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8" w:rsidRPr="00243A98" w:rsidRDefault="00243A98" w:rsidP="00243A98">
      <w:pPr>
        <w:spacing w:line="560" w:lineRule="exact"/>
        <w:rPr>
          <w:rFonts w:ascii="方正小标宋简体" w:eastAsia="方正小标宋简体" w:hint="eastAsia"/>
          <w:sz w:val="28"/>
          <w:szCs w:val="28"/>
        </w:rPr>
      </w:pPr>
      <w:r w:rsidRPr="00243A98">
        <w:rPr>
          <w:rFonts w:ascii="方正小标宋简体" w:eastAsia="方正小标宋简体" w:hint="eastAsia"/>
          <w:sz w:val="28"/>
          <w:szCs w:val="28"/>
        </w:rPr>
        <w:t>附件一</w:t>
      </w:r>
    </w:p>
    <w:p w:rsidR="00243A98" w:rsidRDefault="00243A98" w:rsidP="00243A98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</w:p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2021年第</w:t>
      </w:r>
      <w:r w:rsidR="00DC4E1C">
        <w:rPr>
          <w:rFonts w:ascii="方正小标宋简体" w:eastAsia="方正小标宋简体" w:hint="eastAsia"/>
          <w:sz w:val="36"/>
          <w:szCs w:val="36"/>
        </w:rPr>
        <w:t>二</w:t>
      </w:r>
      <w:r>
        <w:rPr>
          <w:rFonts w:ascii="方正小标宋简体" w:eastAsia="方正小标宋简体" w:hint="eastAsia"/>
          <w:sz w:val="36"/>
          <w:szCs w:val="36"/>
        </w:rPr>
        <w:t>批</w:t>
      </w:r>
      <w:r w:rsidR="009F0862">
        <w:rPr>
          <w:rFonts w:ascii="方正小标宋简体" w:eastAsia="方正小标宋简体" w:hint="eastAsia"/>
          <w:sz w:val="36"/>
          <w:szCs w:val="36"/>
        </w:rPr>
        <w:t>代理制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="009F0862">
        <w:rPr>
          <w:rFonts w:ascii="方正小标宋简体" w:eastAsia="方正小标宋简体" w:hint="eastAsia"/>
          <w:sz w:val="36"/>
          <w:szCs w:val="36"/>
        </w:rPr>
        <w:t>笔试</w:t>
      </w:r>
      <w:r>
        <w:rPr>
          <w:rFonts w:ascii="方正小标宋简体" w:eastAsia="方正小标宋简体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 w:rsidP="00CD2A3B">
      <w:pPr>
        <w:snapToGrid w:val="0"/>
        <w:spacing w:line="560" w:lineRule="exact"/>
        <w:ind w:leftChars="100" w:left="21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DA5DBD">
        <w:rPr>
          <w:rFonts w:ascii="Times New Roman" w:eastAsia="仿宋_GB2312" w:hAnsi="Times New Roman" w:cs="Times New Roman" w:hint="eastAsia"/>
          <w:sz w:val="32"/>
          <w:szCs w:val="32"/>
        </w:rPr>
        <w:t>检验科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DA5DB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DA5DBD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</w:t>
      </w:r>
      <w:bookmarkStart w:id="0" w:name="_GoBack"/>
      <w:bookmarkEnd w:id="0"/>
      <w:r w:rsidR="00DB4478">
        <w:rPr>
          <w:rFonts w:ascii="Times New Roman" w:eastAsia="仿宋_GB2312" w:hAnsi="Times New Roman" w:cs="Times New Roman"/>
          <w:sz w:val="32"/>
          <w:szCs w:val="32"/>
        </w:rPr>
        <w:t>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日内境外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DB44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出示天津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年第二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检测报告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的考生，视同放弃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A" w:rsidRDefault="0030026A" w:rsidP="00EE23C4">
      <w:r>
        <w:separator/>
      </w:r>
    </w:p>
  </w:endnote>
  <w:endnote w:type="continuationSeparator" w:id="0">
    <w:p w:rsidR="0030026A" w:rsidRDefault="0030026A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A" w:rsidRDefault="0030026A" w:rsidP="00EE23C4">
      <w:r>
        <w:separator/>
      </w:r>
    </w:p>
  </w:footnote>
  <w:footnote w:type="continuationSeparator" w:id="0">
    <w:p w:rsidR="0030026A" w:rsidRDefault="0030026A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F7455"/>
    <w:rsid w:val="0022461F"/>
    <w:rsid w:val="00233C67"/>
    <w:rsid w:val="00243A98"/>
    <w:rsid w:val="0030026A"/>
    <w:rsid w:val="003E378D"/>
    <w:rsid w:val="00763681"/>
    <w:rsid w:val="0076521C"/>
    <w:rsid w:val="00913220"/>
    <w:rsid w:val="00952E84"/>
    <w:rsid w:val="009869A3"/>
    <w:rsid w:val="009F0862"/>
    <w:rsid w:val="00B40B27"/>
    <w:rsid w:val="00BC304A"/>
    <w:rsid w:val="00C656E8"/>
    <w:rsid w:val="00CD2A3B"/>
    <w:rsid w:val="00D17897"/>
    <w:rsid w:val="00D26971"/>
    <w:rsid w:val="00D36FEC"/>
    <w:rsid w:val="00D45247"/>
    <w:rsid w:val="00DA5DBD"/>
    <w:rsid w:val="00DB4478"/>
    <w:rsid w:val="00DC4E1C"/>
    <w:rsid w:val="00E5233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12</cp:revision>
  <dcterms:created xsi:type="dcterms:W3CDTF">2021-04-02T00:34:00Z</dcterms:created>
  <dcterms:modified xsi:type="dcterms:W3CDTF">2021-12-15T01:33:00Z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