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4D" w:rsidRPr="00CA47C5" w:rsidRDefault="0083634D" w:rsidP="0083634D">
      <w:pPr>
        <w:widowControl/>
        <w:shd w:val="clear" w:color="auto" w:fill="FFFFFF"/>
        <w:jc w:val="center"/>
        <w:rPr>
          <w:rFonts w:asciiTheme="minorEastAsia" w:hAnsiTheme="minorEastAsia" w:cs="宋体"/>
          <w:b/>
          <w:bCs/>
          <w:color w:val="262626"/>
          <w:kern w:val="0"/>
          <w:sz w:val="28"/>
          <w:szCs w:val="28"/>
        </w:rPr>
      </w:pPr>
      <w:r w:rsidRPr="00CA47C5">
        <w:rPr>
          <w:rFonts w:ascii="宋体" w:eastAsia="宋体" w:hAnsi="宋体" w:cs="宋体"/>
          <w:b/>
          <w:color w:val="262626"/>
          <w:kern w:val="0"/>
          <w:sz w:val="32"/>
          <w:szCs w:val="32"/>
        </w:rPr>
        <w:t>考生考场纪律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一、考生须按规定时间、地点持身份证原件</w:t>
      </w:r>
      <w:r w:rsidR="002C4507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至少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提前30分钟进入考场，按照考场座位图对号入座。迟到15分钟以上者不得参加考试。</w:t>
      </w:r>
    </w:p>
    <w:p w:rsidR="0083634D" w:rsidRDefault="008363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二、仔细阅读试卷，用碳素笔、蓝黑墨水钢笔或签字笔在答题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上答题，按要求答卷，字迹工整。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三、严禁携带与考试无关物品、书籍进入座位。通讯工具、电子记事本等电子物品不得带入考场，已带入的必须关闭电源，和其它物品放在考场指定位置，否则按违纪处理。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四、考生开始答题前，要检查试卷和答题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印制是否清晰，页码是否连续等质量问题，如果发现问题，及时向监考人员提出。考生不得要求监考人员解释试题。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五、考生需按要求在答题</w:t>
      </w:r>
      <w:r w:rsidR="00FE35A2">
        <w:rPr>
          <w:rFonts w:ascii="宋体" w:eastAsia="宋体" w:hAnsi="宋体" w:cs="宋体" w:hint="eastAsia"/>
          <w:color w:val="262626"/>
          <w:kern w:val="0"/>
          <w:sz w:val="29"/>
          <w:szCs w:val="29"/>
        </w:rPr>
        <w:t>纸</w:t>
      </w: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规定的位置上准确填写本人姓名等信息，不得在规定以外的地方作任何标记。开考铃声响，开始答题。</w:t>
      </w:r>
    </w:p>
    <w:p w:rsidR="008363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200" w:firstLine="58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color w:val="262626"/>
          <w:kern w:val="0"/>
          <w:sz w:val="29"/>
          <w:szCs w:val="29"/>
        </w:rPr>
        <w:t>八、考试结束铃声响后，考生须立即停止答卷，经监考人员同意后，方可离开考场。考生须严格遵守考场规则，服从考试工作人员管理，接受监考人员的监督和检查。</w:t>
      </w:r>
    </w:p>
    <w:p w:rsidR="00CD544D" w:rsidRDefault="00CD544D" w:rsidP="00CD544D">
      <w:pPr>
        <w:widowControl/>
        <w:shd w:val="clear" w:color="auto" w:fill="FFFFFF"/>
        <w:spacing w:line="560" w:lineRule="exact"/>
        <w:ind w:firstLineChars="1300" w:firstLine="3770"/>
        <w:jc w:val="left"/>
        <w:rPr>
          <w:rFonts w:asciiTheme="minorEastAsia" w:hAnsiTheme="minorEastAsia" w:cs="宋体"/>
          <w:bCs/>
          <w:color w:val="262626"/>
          <w:kern w:val="0"/>
          <w:sz w:val="28"/>
          <w:szCs w:val="28"/>
        </w:rPr>
      </w:pPr>
      <w:r w:rsidRPr="00BD1E25">
        <w:rPr>
          <w:rFonts w:ascii="宋体" w:eastAsia="宋体" w:hAnsi="宋体" w:cs="宋体"/>
          <w:kern w:val="0"/>
          <w:sz w:val="29"/>
          <w:szCs w:val="29"/>
        </w:rPr>
        <w:t>天津医科大学</w:t>
      </w:r>
      <w:r>
        <w:rPr>
          <w:rFonts w:ascii="宋体" w:eastAsia="宋体" w:hAnsi="宋体" w:cs="宋体" w:hint="eastAsia"/>
          <w:kern w:val="0"/>
          <w:sz w:val="29"/>
          <w:szCs w:val="29"/>
        </w:rPr>
        <w:t>第二</w:t>
      </w:r>
      <w:r w:rsidRPr="00BD1E25">
        <w:rPr>
          <w:rFonts w:ascii="宋体" w:eastAsia="宋体" w:hAnsi="宋体" w:cs="宋体"/>
          <w:kern w:val="0"/>
          <w:sz w:val="29"/>
          <w:szCs w:val="29"/>
        </w:rPr>
        <w:t>医院</w:t>
      </w:r>
      <w:r>
        <w:rPr>
          <w:rFonts w:ascii="宋体" w:eastAsia="宋体" w:hAnsi="宋体" w:cs="宋体" w:hint="eastAsia"/>
          <w:kern w:val="0"/>
          <w:sz w:val="29"/>
          <w:szCs w:val="29"/>
        </w:rPr>
        <w:t>人力资源部</w:t>
      </w:r>
    </w:p>
    <w:p w:rsidR="00BD1E25" w:rsidRDefault="00D06A98" w:rsidP="00CD544D">
      <w:pPr>
        <w:widowControl/>
        <w:shd w:val="clear" w:color="auto" w:fill="FFFFFF"/>
        <w:spacing w:line="560" w:lineRule="exact"/>
        <w:ind w:firstLineChars="1700" w:firstLine="4930"/>
        <w:jc w:val="left"/>
      </w:pPr>
      <w:r>
        <w:rPr>
          <w:rFonts w:ascii="宋体" w:eastAsia="宋体" w:hAnsi="宋体" w:cs="宋体"/>
          <w:kern w:val="0"/>
          <w:sz w:val="29"/>
          <w:szCs w:val="29"/>
        </w:rPr>
        <w:t>20</w:t>
      </w:r>
      <w:r>
        <w:rPr>
          <w:rFonts w:ascii="宋体" w:eastAsia="宋体" w:hAnsi="宋体" w:cs="宋体" w:hint="eastAsia"/>
          <w:kern w:val="0"/>
          <w:sz w:val="29"/>
          <w:szCs w:val="29"/>
        </w:rPr>
        <w:t>2</w:t>
      </w:r>
      <w:r w:rsidR="009129BE">
        <w:rPr>
          <w:rFonts w:ascii="宋体" w:eastAsia="宋体" w:hAnsi="宋体" w:cs="宋体" w:hint="eastAsia"/>
          <w:kern w:val="0"/>
          <w:sz w:val="29"/>
          <w:szCs w:val="29"/>
        </w:rPr>
        <w:t>2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年</w:t>
      </w:r>
      <w:r w:rsidR="00FE35A2">
        <w:rPr>
          <w:rFonts w:ascii="宋体" w:eastAsia="宋体" w:hAnsi="宋体" w:cs="宋体" w:hint="eastAsia"/>
          <w:kern w:val="0"/>
          <w:sz w:val="29"/>
          <w:szCs w:val="29"/>
        </w:rPr>
        <w:t>7</w:t>
      </w:r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月</w:t>
      </w:r>
      <w:r w:rsidR="009129BE">
        <w:rPr>
          <w:rFonts w:ascii="宋体" w:eastAsia="宋体" w:hAnsi="宋体" w:cs="宋体" w:hint="eastAsia"/>
          <w:kern w:val="0"/>
          <w:sz w:val="29"/>
          <w:szCs w:val="29"/>
        </w:rPr>
        <w:t>29</w:t>
      </w:r>
      <w:bookmarkStart w:id="0" w:name="_GoBack"/>
      <w:bookmarkEnd w:id="0"/>
      <w:r w:rsidR="00CD544D" w:rsidRPr="00BD1E25">
        <w:rPr>
          <w:rFonts w:ascii="宋体" w:eastAsia="宋体" w:hAnsi="宋体" w:cs="宋体"/>
          <w:kern w:val="0"/>
          <w:sz w:val="29"/>
          <w:szCs w:val="29"/>
        </w:rPr>
        <w:t>日</w:t>
      </w:r>
    </w:p>
    <w:p w:rsidR="00BD1E25" w:rsidRDefault="00BD1E25"/>
    <w:sectPr w:rsidR="00BD1E25" w:rsidSect="00771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4F" w:rsidRDefault="00C43F4F" w:rsidP="00BD1E25">
      <w:r>
        <w:separator/>
      </w:r>
    </w:p>
  </w:endnote>
  <w:endnote w:type="continuationSeparator" w:id="0">
    <w:p w:rsidR="00C43F4F" w:rsidRDefault="00C43F4F" w:rsidP="00BD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4F" w:rsidRDefault="00C43F4F" w:rsidP="00BD1E25">
      <w:r>
        <w:separator/>
      </w:r>
    </w:p>
  </w:footnote>
  <w:footnote w:type="continuationSeparator" w:id="0">
    <w:p w:rsidR="00C43F4F" w:rsidRDefault="00C43F4F" w:rsidP="00BD1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72B"/>
    <w:rsid w:val="00002A9A"/>
    <w:rsid w:val="00013E2C"/>
    <w:rsid w:val="00066BF2"/>
    <w:rsid w:val="000737C7"/>
    <w:rsid w:val="000828A1"/>
    <w:rsid w:val="000D5319"/>
    <w:rsid w:val="001574D1"/>
    <w:rsid w:val="001869C4"/>
    <w:rsid w:val="002153E9"/>
    <w:rsid w:val="0022116A"/>
    <w:rsid w:val="002C4507"/>
    <w:rsid w:val="002E79B7"/>
    <w:rsid w:val="00377417"/>
    <w:rsid w:val="003B48E8"/>
    <w:rsid w:val="00423361"/>
    <w:rsid w:val="00424EB0"/>
    <w:rsid w:val="004657B3"/>
    <w:rsid w:val="004C31B5"/>
    <w:rsid w:val="004F017E"/>
    <w:rsid w:val="004F7559"/>
    <w:rsid w:val="00562E10"/>
    <w:rsid w:val="00660A57"/>
    <w:rsid w:val="007714F7"/>
    <w:rsid w:val="007C086F"/>
    <w:rsid w:val="0082363E"/>
    <w:rsid w:val="0083634D"/>
    <w:rsid w:val="00871510"/>
    <w:rsid w:val="00875FB8"/>
    <w:rsid w:val="00887F96"/>
    <w:rsid w:val="008A700F"/>
    <w:rsid w:val="008B13AA"/>
    <w:rsid w:val="008B621E"/>
    <w:rsid w:val="008D42F4"/>
    <w:rsid w:val="009007B1"/>
    <w:rsid w:val="00906931"/>
    <w:rsid w:val="009129BE"/>
    <w:rsid w:val="00A2329A"/>
    <w:rsid w:val="00A61AD1"/>
    <w:rsid w:val="00AA3792"/>
    <w:rsid w:val="00AB1752"/>
    <w:rsid w:val="00B06055"/>
    <w:rsid w:val="00B43D02"/>
    <w:rsid w:val="00B91918"/>
    <w:rsid w:val="00BB40A8"/>
    <w:rsid w:val="00BD1E25"/>
    <w:rsid w:val="00C10BA8"/>
    <w:rsid w:val="00C43F4F"/>
    <w:rsid w:val="00CA47C5"/>
    <w:rsid w:val="00CC4E84"/>
    <w:rsid w:val="00CD544D"/>
    <w:rsid w:val="00D06A98"/>
    <w:rsid w:val="00D856F8"/>
    <w:rsid w:val="00D94316"/>
    <w:rsid w:val="00DC3174"/>
    <w:rsid w:val="00DD7CAF"/>
    <w:rsid w:val="00E12657"/>
    <w:rsid w:val="00E4772B"/>
    <w:rsid w:val="00E71AA2"/>
    <w:rsid w:val="00ED7115"/>
    <w:rsid w:val="00FE35A2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72B"/>
    <w:rPr>
      <w:b/>
      <w:bCs/>
    </w:rPr>
  </w:style>
  <w:style w:type="paragraph" w:styleId="a4">
    <w:name w:val="header"/>
    <w:basedOn w:val="a"/>
    <w:link w:val="Char"/>
    <w:uiPriority w:val="99"/>
    <w:unhideWhenUsed/>
    <w:rsid w:val="00BD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1E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1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1E2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1E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1E2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1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D943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17</cp:revision>
  <cp:lastPrinted>2019-06-04T01:14:00Z</cp:lastPrinted>
  <dcterms:created xsi:type="dcterms:W3CDTF">2019-06-04T03:22:00Z</dcterms:created>
  <dcterms:modified xsi:type="dcterms:W3CDTF">2022-07-29T01:37:00Z</dcterms:modified>
</cp:coreProperties>
</file>