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550090">
        <w:rPr>
          <w:rFonts w:eastAsia="仿宋_GB2312" w:hint="eastAsia"/>
          <w:b/>
          <w:color w:val="000000" w:themeColor="text1"/>
          <w:sz w:val="32"/>
          <w:szCs w:val="32"/>
        </w:rPr>
        <w:t>2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第</w:t>
      </w:r>
      <w:r w:rsidR="00E866EF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三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批</w:t>
      </w:r>
      <w:r w:rsidR="00E866EF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公开招聘博士等人员面试安全</w:t>
      </w:r>
      <w:r w:rsidRPr="00DB3615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FD0707" w:rsidRPr="00550090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 xml:space="preserve">姓名： </w:t>
      </w:r>
      <w:r w:rsidR="00550090">
        <w:rPr>
          <w:rFonts w:ascii="黑体" w:eastAsia="黑体" w:hAnsi="黑体" w:hint="eastAsia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FD0707" w:rsidRDefault="00FD0707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本人郑重承诺：我已知晓本次考试的《天津医科大学第二医院2022年</w:t>
      </w:r>
      <w:r w:rsidR="00E866EF">
        <w:rPr>
          <w:rFonts w:ascii="黑体" w:eastAsia="黑体" w:hAnsi="黑体" w:cs="黑体" w:hint="eastAsia"/>
          <w:bCs/>
          <w:sz w:val="28"/>
          <w:szCs w:val="28"/>
        </w:rPr>
        <w:t>第三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批</w:t>
      </w:r>
      <w:r w:rsidR="00E866EF">
        <w:rPr>
          <w:rFonts w:ascii="黑体" w:eastAsia="黑体" w:hAnsi="黑体" w:cs="黑体" w:hint="eastAsia"/>
          <w:bCs/>
          <w:sz w:val="28"/>
          <w:szCs w:val="28"/>
        </w:rPr>
        <w:t>公开招聘博士等人员面试</w:t>
      </w:r>
      <w:bookmarkStart w:id="0" w:name="_GoBack"/>
      <w:bookmarkEnd w:id="0"/>
      <w:r w:rsidR="00550090">
        <w:rPr>
          <w:rFonts w:ascii="黑体" w:eastAsia="黑体" w:hAnsi="黑体" w:cs="黑体" w:hint="eastAsia"/>
          <w:bCs/>
          <w:sz w:val="28"/>
          <w:szCs w:val="28"/>
        </w:rPr>
        <w:t>考生疫情防控</w:t>
      </w:r>
      <w:r>
        <w:rPr>
          <w:rFonts w:ascii="黑体" w:eastAsia="黑体" w:hAnsi="黑体" w:cs="黑体" w:hint="eastAsia"/>
          <w:bCs/>
          <w:sz w:val="28"/>
          <w:szCs w:val="28"/>
        </w:rPr>
        <w:t>须知》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43" w:rsidRDefault="00633F43">
      <w:r>
        <w:separator/>
      </w:r>
    </w:p>
  </w:endnote>
  <w:endnote w:type="continuationSeparator" w:id="0">
    <w:p w:rsidR="00633F43" w:rsidRDefault="0063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2566EB93-7F16-4FC6-A9DA-3D812C0C8236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A5D5E70-01FF-43E3-83BD-B7AD9D642F2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633F43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E866EF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326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43" w:rsidRDefault="00633F43">
      <w:r>
        <w:separator/>
      </w:r>
    </w:p>
  </w:footnote>
  <w:footnote w:type="continuationSeparator" w:id="0">
    <w:p w:rsidR="00633F43" w:rsidRDefault="0063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3F43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6EF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11FB9-71E0-4034-92FE-80A26411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39</cp:revision>
  <cp:lastPrinted>2022-07-28T09:57:00Z</cp:lastPrinted>
  <dcterms:created xsi:type="dcterms:W3CDTF">2022-06-30T10:35:00Z</dcterms:created>
  <dcterms:modified xsi:type="dcterms:W3CDTF">2022-08-18T08:19:00Z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