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B84" w:rsidRPr="00F14C9D" w:rsidRDefault="00F14C9D">
      <w:pPr>
        <w:spacing w:line="360" w:lineRule="auto"/>
        <w:jc w:val="center"/>
        <w:rPr>
          <w:b/>
          <w:sz w:val="36"/>
          <w:szCs w:val="36"/>
        </w:rPr>
      </w:pPr>
      <w:r w:rsidRPr="00F14C9D">
        <w:rPr>
          <w:b/>
          <w:sz w:val="36"/>
          <w:szCs w:val="36"/>
        </w:rPr>
        <w:t>项目需求书</w:t>
      </w:r>
    </w:p>
    <w:p w:rsidR="00F81B84" w:rsidRDefault="00F14C9D">
      <w:pPr>
        <w:widowControl/>
        <w:ind w:firstLineChars="200" w:firstLine="480"/>
        <w:jc w:val="left"/>
        <w:rPr>
          <w:sz w:val="24"/>
        </w:rPr>
      </w:pPr>
      <w:r>
        <w:rPr>
          <w:rFonts w:hint="eastAsia"/>
          <w:sz w:val="24"/>
        </w:rPr>
        <w:t>一、项目</w:t>
      </w:r>
      <w:r w:rsidRPr="00F14C9D">
        <w:rPr>
          <w:rFonts w:hint="eastAsia"/>
          <w:sz w:val="24"/>
        </w:rPr>
        <w:t>概况</w:t>
      </w:r>
    </w:p>
    <w:p w:rsidR="00F14C9D" w:rsidRDefault="00F14C9D" w:rsidP="002C0518">
      <w:pPr>
        <w:spacing w:before="78" w:line="360" w:lineRule="auto"/>
        <w:ind w:firstLine="454"/>
        <w:rPr>
          <w:rFonts w:cs="宋体" w:hint="eastAsia"/>
          <w:sz w:val="24"/>
          <w:szCs w:val="24"/>
        </w:rPr>
      </w:pPr>
      <w:r w:rsidRPr="00F14C9D">
        <w:rPr>
          <w:rFonts w:cs="宋体" w:hint="eastAsia"/>
          <w:sz w:val="24"/>
          <w:szCs w:val="24"/>
        </w:rPr>
        <w:t>天津医科大学第二医院创建于</w:t>
      </w:r>
      <w:r w:rsidRPr="00F14C9D">
        <w:rPr>
          <w:rFonts w:cs="宋体" w:hint="eastAsia"/>
          <w:sz w:val="24"/>
          <w:szCs w:val="24"/>
        </w:rPr>
        <w:t>1972</w:t>
      </w:r>
      <w:r w:rsidRPr="00F14C9D">
        <w:rPr>
          <w:rFonts w:cs="宋体" w:hint="eastAsia"/>
          <w:sz w:val="24"/>
          <w:szCs w:val="24"/>
        </w:rPr>
        <w:t>年，是集医疗、教学、科研、预防为一体的大型综合性三级甲等大学医院，毗邻市委市政府，是天津市区域医疗中心。</w:t>
      </w:r>
    </w:p>
    <w:p w:rsidR="00525C01" w:rsidRDefault="001C516E" w:rsidP="002C0518">
      <w:pPr>
        <w:spacing w:before="78" w:line="360" w:lineRule="auto"/>
        <w:ind w:firstLine="454"/>
        <w:rPr>
          <w:rFonts w:cs="宋体"/>
          <w:sz w:val="24"/>
          <w:szCs w:val="24"/>
        </w:rPr>
      </w:pPr>
      <w:r>
        <w:rPr>
          <w:rFonts w:cs="宋体" w:hint="eastAsia"/>
          <w:sz w:val="24"/>
          <w:szCs w:val="24"/>
        </w:rPr>
        <w:t>服务范围：</w:t>
      </w:r>
      <w:r w:rsidR="00F25BD9" w:rsidRPr="00376BD9">
        <w:rPr>
          <w:rFonts w:cs="宋体"/>
          <w:sz w:val="24"/>
          <w:szCs w:val="24"/>
        </w:rPr>
        <w:t>D</w:t>
      </w:r>
      <w:r w:rsidR="00F25BD9" w:rsidRPr="00376BD9">
        <w:rPr>
          <w:rFonts w:cs="宋体" w:hint="eastAsia"/>
          <w:sz w:val="24"/>
          <w:szCs w:val="24"/>
        </w:rPr>
        <w:t>座住院部环境保洁及科室驻守、院落保洁服务、医废收集管理、生活垃圾收集、医院秩序维护、安检服务、设备运行服务、工程维修管理服务、电梯运行、导诊及自助机服务、陪检运送服务、室内外绿植养护、摆渡车接送服务、会议服务</w:t>
      </w:r>
      <w:r w:rsidR="00D91374">
        <w:rPr>
          <w:rFonts w:cs="宋体" w:hint="eastAsia"/>
          <w:sz w:val="24"/>
          <w:szCs w:val="24"/>
        </w:rPr>
        <w:t>等。</w:t>
      </w:r>
    </w:p>
    <w:p w:rsidR="00F81B84" w:rsidRDefault="00F14C9D" w:rsidP="00F14C9D">
      <w:pPr>
        <w:widowControl/>
        <w:ind w:firstLineChars="150" w:firstLine="360"/>
        <w:jc w:val="left"/>
        <w:rPr>
          <w:sz w:val="24"/>
        </w:rPr>
      </w:pPr>
      <w:r w:rsidRPr="00F14C9D">
        <w:rPr>
          <w:rFonts w:cs="宋体" w:hint="eastAsia"/>
          <w:bCs/>
          <w:sz w:val="24"/>
          <w:szCs w:val="24"/>
        </w:rPr>
        <w:t>服务周期：</w:t>
      </w:r>
      <w:r>
        <w:rPr>
          <w:rFonts w:cs="宋体" w:hint="eastAsia"/>
          <w:bCs/>
          <w:sz w:val="24"/>
          <w:szCs w:val="24"/>
        </w:rPr>
        <w:t>自中标之日起</w:t>
      </w:r>
      <w:r w:rsidR="00EE43E0">
        <w:rPr>
          <w:rFonts w:cs="宋体" w:hint="eastAsia"/>
          <w:bCs/>
          <w:sz w:val="24"/>
          <w:szCs w:val="24"/>
        </w:rPr>
        <w:t>，共</w:t>
      </w:r>
      <w:r>
        <w:rPr>
          <w:rFonts w:cs="宋体" w:hint="eastAsia"/>
          <w:bCs/>
          <w:sz w:val="24"/>
          <w:szCs w:val="24"/>
        </w:rPr>
        <w:t>两年</w:t>
      </w:r>
      <w:r w:rsidRPr="00F14C9D">
        <w:rPr>
          <w:rFonts w:cs="宋体" w:hint="eastAsia"/>
          <w:bCs/>
          <w:sz w:val="24"/>
          <w:szCs w:val="24"/>
        </w:rPr>
        <w:t>。</w:t>
      </w:r>
    </w:p>
    <w:p w:rsidR="00F81B84" w:rsidRDefault="00F14C9D">
      <w:pPr>
        <w:widowControl/>
        <w:ind w:firstLineChars="200" w:firstLine="480"/>
        <w:jc w:val="left"/>
        <w:rPr>
          <w:sz w:val="24"/>
        </w:rPr>
      </w:pPr>
      <w:r>
        <w:rPr>
          <w:sz w:val="24"/>
        </w:rPr>
        <w:t>二</w:t>
      </w:r>
      <w:r>
        <w:rPr>
          <w:rFonts w:hint="eastAsia"/>
          <w:sz w:val="24"/>
        </w:rPr>
        <w:t>、人员及岗位要求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26"/>
        <w:gridCol w:w="631"/>
        <w:gridCol w:w="701"/>
        <w:gridCol w:w="5059"/>
        <w:gridCol w:w="1079"/>
      </w:tblGrid>
      <w:tr w:rsidR="00F81B84">
        <w:trPr>
          <w:trHeight w:val="555"/>
          <w:tblHeader/>
          <w:jc w:val="center"/>
        </w:trPr>
        <w:tc>
          <w:tcPr>
            <w:tcW w:w="648" w:type="dxa"/>
            <w:vAlign w:val="center"/>
          </w:tcPr>
          <w:p w:rsidR="00F81B84" w:rsidRDefault="00F14C9D">
            <w:pPr>
              <w:widowControl/>
              <w:jc w:val="center"/>
              <w:rPr>
                <w:rFonts w:eastAsiaTheme="minorEastAsia"/>
                <w:kern w:val="0"/>
                <w:szCs w:val="21"/>
              </w:rPr>
            </w:pPr>
            <w:r>
              <w:rPr>
                <w:rFonts w:eastAsiaTheme="minorEastAsia"/>
                <w:kern w:val="0"/>
                <w:szCs w:val="21"/>
              </w:rPr>
              <w:t>序号</w:t>
            </w:r>
          </w:p>
        </w:tc>
        <w:tc>
          <w:tcPr>
            <w:tcW w:w="1041" w:type="dxa"/>
            <w:gridSpan w:val="2"/>
            <w:vAlign w:val="center"/>
          </w:tcPr>
          <w:p w:rsidR="00F81B84" w:rsidRDefault="00F14C9D">
            <w:pPr>
              <w:widowControl/>
              <w:jc w:val="center"/>
              <w:rPr>
                <w:rFonts w:eastAsiaTheme="minorEastAsia"/>
                <w:kern w:val="0"/>
                <w:szCs w:val="21"/>
              </w:rPr>
            </w:pPr>
            <w:r>
              <w:rPr>
                <w:rFonts w:eastAsiaTheme="minorEastAsia"/>
                <w:kern w:val="0"/>
                <w:szCs w:val="21"/>
              </w:rPr>
              <w:t>岗位名称</w:t>
            </w:r>
          </w:p>
        </w:tc>
        <w:tc>
          <w:tcPr>
            <w:tcW w:w="701" w:type="dxa"/>
            <w:vAlign w:val="center"/>
          </w:tcPr>
          <w:p w:rsidR="00F81B84" w:rsidRDefault="00F14C9D">
            <w:pPr>
              <w:widowControl/>
              <w:jc w:val="center"/>
              <w:rPr>
                <w:rFonts w:eastAsiaTheme="minorEastAsia"/>
                <w:kern w:val="0"/>
                <w:szCs w:val="21"/>
              </w:rPr>
            </w:pPr>
            <w:r>
              <w:rPr>
                <w:rFonts w:eastAsiaTheme="minorEastAsia"/>
                <w:kern w:val="0"/>
                <w:szCs w:val="21"/>
              </w:rPr>
              <w:t>人数</w:t>
            </w:r>
          </w:p>
        </w:tc>
        <w:tc>
          <w:tcPr>
            <w:tcW w:w="5059" w:type="dxa"/>
            <w:vAlign w:val="center"/>
          </w:tcPr>
          <w:p w:rsidR="00F81B84" w:rsidRDefault="00F14C9D">
            <w:pPr>
              <w:widowControl/>
              <w:jc w:val="center"/>
              <w:rPr>
                <w:rFonts w:eastAsiaTheme="minorEastAsia"/>
                <w:kern w:val="0"/>
                <w:szCs w:val="21"/>
              </w:rPr>
            </w:pPr>
            <w:r>
              <w:rPr>
                <w:rFonts w:eastAsiaTheme="minorEastAsia"/>
                <w:kern w:val="0"/>
                <w:szCs w:val="21"/>
              </w:rPr>
              <w:t>要求</w:t>
            </w:r>
          </w:p>
        </w:tc>
        <w:tc>
          <w:tcPr>
            <w:tcW w:w="1079" w:type="dxa"/>
            <w:vAlign w:val="center"/>
          </w:tcPr>
          <w:p w:rsidR="00F81B84" w:rsidRDefault="00F14C9D">
            <w:pPr>
              <w:widowControl/>
              <w:jc w:val="center"/>
              <w:rPr>
                <w:rFonts w:eastAsiaTheme="minorEastAsia"/>
                <w:kern w:val="0"/>
                <w:szCs w:val="21"/>
              </w:rPr>
            </w:pPr>
            <w:r>
              <w:rPr>
                <w:rFonts w:eastAsiaTheme="minorEastAsia"/>
                <w:kern w:val="0"/>
                <w:szCs w:val="21"/>
              </w:rPr>
              <w:t>工作时间</w:t>
            </w:r>
          </w:p>
        </w:tc>
      </w:tr>
      <w:tr w:rsidR="00F81B84">
        <w:trPr>
          <w:trHeight w:val="1642"/>
          <w:jc w:val="center"/>
        </w:trPr>
        <w:tc>
          <w:tcPr>
            <w:tcW w:w="648" w:type="dxa"/>
            <w:vMerge w:val="restart"/>
            <w:vAlign w:val="center"/>
          </w:tcPr>
          <w:p w:rsidR="00F81B84" w:rsidRDefault="00F14C9D">
            <w:pPr>
              <w:widowControl/>
              <w:jc w:val="center"/>
              <w:rPr>
                <w:rFonts w:eastAsiaTheme="minorEastAsia"/>
                <w:kern w:val="0"/>
                <w:szCs w:val="21"/>
              </w:rPr>
            </w:pPr>
            <w:bookmarkStart w:id="0" w:name="_Hlk208138982"/>
            <w:r>
              <w:rPr>
                <w:rFonts w:eastAsiaTheme="minorEastAsia"/>
                <w:kern w:val="0"/>
                <w:szCs w:val="21"/>
              </w:rPr>
              <w:t>1</w:t>
            </w:r>
          </w:p>
        </w:tc>
        <w:tc>
          <w:tcPr>
            <w:tcW w:w="1041" w:type="dxa"/>
            <w:gridSpan w:val="2"/>
            <w:vMerge w:val="restart"/>
            <w:vAlign w:val="center"/>
          </w:tcPr>
          <w:p w:rsidR="00F81B84" w:rsidRDefault="00F14C9D">
            <w:pPr>
              <w:widowControl/>
              <w:jc w:val="center"/>
              <w:rPr>
                <w:rFonts w:eastAsiaTheme="minorEastAsia"/>
                <w:kern w:val="0"/>
                <w:szCs w:val="21"/>
              </w:rPr>
            </w:pPr>
            <w:r>
              <w:rPr>
                <w:rFonts w:eastAsiaTheme="minorEastAsia"/>
                <w:kern w:val="0"/>
                <w:szCs w:val="21"/>
              </w:rPr>
              <w:t>管理人员</w:t>
            </w:r>
          </w:p>
        </w:tc>
        <w:tc>
          <w:tcPr>
            <w:tcW w:w="701" w:type="dxa"/>
            <w:vMerge w:val="restart"/>
            <w:vAlign w:val="center"/>
          </w:tcPr>
          <w:p w:rsidR="00F81B84" w:rsidRDefault="00F14C9D">
            <w:pPr>
              <w:widowControl/>
              <w:jc w:val="center"/>
              <w:rPr>
                <w:rFonts w:eastAsiaTheme="minorEastAsia"/>
                <w:kern w:val="0"/>
                <w:szCs w:val="21"/>
              </w:rPr>
            </w:pPr>
            <w:r>
              <w:rPr>
                <w:rFonts w:eastAsiaTheme="minorEastAsia" w:hint="eastAsia"/>
                <w:kern w:val="0"/>
                <w:szCs w:val="21"/>
              </w:rPr>
              <w:t>6</w:t>
            </w:r>
          </w:p>
        </w:tc>
        <w:tc>
          <w:tcPr>
            <w:tcW w:w="5059" w:type="dxa"/>
            <w:vAlign w:val="center"/>
          </w:tcPr>
          <w:p w:rsidR="00F81B84" w:rsidRDefault="00F14C9D">
            <w:pPr>
              <w:widowControl/>
              <w:rPr>
                <w:rFonts w:eastAsiaTheme="minorEastAsia"/>
                <w:strike/>
                <w:color w:val="FF0000"/>
                <w:kern w:val="0"/>
                <w:szCs w:val="21"/>
              </w:rPr>
            </w:pPr>
            <w:r>
              <w:rPr>
                <w:rFonts w:eastAsiaTheme="minorEastAsia"/>
                <w:kern w:val="0"/>
                <w:szCs w:val="21"/>
              </w:rPr>
              <w:t>（</w:t>
            </w:r>
            <w:r>
              <w:rPr>
                <w:rFonts w:eastAsiaTheme="minorEastAsia"/>
                <w:kern w:val="0"/>
                <w:szCs w:val="21"/>
              </w:rPr>
              <w:t>1</w:t>
            </w:r>
            <w:r>
              <w:rPr>
                <w:rFonts w:eastAsiaTheme="minorEastAsia"/>
                <w:kern w:val="0"/>
                <w:szCs w:val="21"/>
              </w:rPr>
              <w:t>）项目经理</w:t>
            </w:r>
            <w:r>
              <w:rPr>
                <w:rFonts w:eastAsiaTheme="minorEastAsia"/>
                <w:kern w:val="0"/>
                <w:szCs w:val="21"/>
              </w:rPr>
              <w:t>1</w:t>
            </w:r>
            <w:r>
              <w:rPr>
                <w:rFonts w:eastAsiaTheme="minorEastAsia"/>
                <w:kern w:val="0"/>
                <w:szCs w:val="21"/>
              </w:rPr>
              <w:t>名，男女不限：</w:t>
            </w:r>
            <w:r>
              <w:rPr>
                <w:rFonts w:eastAsiaTheme="minorEastAsia"/>
                <w:kern w:val="0"/>
                <w:szCs w:val="21"/>
              </w:rPr>
              <w:t>4</w:t>
            </w:r>
            <w:r w:rsidR="00176E05">
              <w:rPr>
                <w:rFonts w:eastAsiaTheme="minorEastAsia"/>
                <w:kern w:val="0"/>
                <w:szCs w:val="21"/>
              </w:rPr>
              <w:t>5</w:t>
            </w:r>
            <w:r w:rsidR="00593CE9">
              <w:rPr>
                <w:rFonts w:eastAsiaTheme="minorEastAsia" w:hint="eastAsia"/>
                <w:kern w:val="0"/>
                <w:szCs w:val="21"/>
              </w:rPr>
              <w:t>周</w:t>
            </w:r>
            <w:r>
              <w:rPr>
                <w:rFonts w:eastAsiaTheme="minorEastAsia"/>
                <w:kern w:val="0"/>
                <w:szCs w:val="21"/>
              </w:rPr>
              <w:t>岁或以下，</w:t>
            </w:r>
            <w:r>
              <w:rPr>
                <w:rFonts w:eastAsiaTheme="minorEastAsia" w:hint="eastAsia"/>
                <w:kern w:val="0"/>
                <w:szCs w:val="21"/>
              </w:rPr>
              <w:t>大本</w:t>
            </w:r>
            <w:r>
              <w:rPr>
                <w:rFonts w:eastAsiaTheme="minorEastAsia"/>
                <w:kern w:val="0"/>
                <w:szCs w:val="21"/>
              </w:rPr>
              <w:t>（或以上）学历，具备有五年（</w:t>
            </w:r>
            <w:r w:rsidR="0041570F">
              <w:rPr>
                <w:rFonts w:eastAsiaTheme="minorEastAsia" w:hint="eastAsia"/>
                <w:kern w:val="0"/>
                <w:szCs w:val="21"/>
              </w:rPr>
              <w:t>含五年</w:t>
            </w:r>
            <w:r>
              <w:rPr>
                <w:rFonts w:eastAsiaTheme="minorEastAsia"/>
                <w:kern w:val="0"/>
                <w:szCs w:val="21"/>
              </w:rPr>
              <w:t>）非住宅物业管理经验，</w:t>
            </w:r>
            <w:r w:rsidR="00525C01">
              <w:rPr>
                <w:rFonts w:eastAsiaTheme="minorEastAsia" w:hint="eastAsia"/>
                <w:kern w:val="0"/>
                <w:szCs w:val="21"/>
              </w:rPr>
              <w:t>具备《大学英语四级考试成绩报告单》（</w:t>
            </w:r>
            <w:r w:rsidR="00525C01">
              <w:rPr>
                <w:rFonts w:eastAsiaTheme="minorEastAsia" w:hint="eastAsia"/>
                <w:kern w:val="0"/>
                <w:szCs w:val="21"/>
              </w:rPr>
              <w:t>425</w:t>
            </w:r>
            <w:r w:rsidR="00525C01">
              <w:rPr>
                <w:rFonts w:eastAsiaTheme="minorEastAsia" w:hint="eastAsia"/>
                <w:kern w:val="0"/>
                <w:szCs w:val="21"/>
              </w:rPr>
              <w:t>分或以上）或《大学英语四级考试证书》（合格或以上），</w:t>
            </w:r>
            <w:r>
              <w:rPr>
                <w:rFonts w:eastAsiaTheme="minorEastAsia"/>
                <w:kern w:val="0"/>
                <w:szCs w:val="21"/>
              </w:rPr>
              <w:t>持卫生防疫部门或医疗机构颁发的健康证上岗，常驻项目现场，不得兼管其他项目；</w:t>
            </w:r>
          </w:p>
          <w:p w:rsidR="00176E05" w:rsidRDefault="00F14C9D" w:rsidP="00176E05">
            <w:pPr>
              <w:widowControl/>
              <w:rPr>
                <w:rFonts w:eastAsiaTheme="minorEastAsia"/>
                <w:kern w:val="0"/>
                <w:szCs w:val="21"/>
              </w:rPr>
            </w:pPr>
            <w:r>
              <w:rPr>
                <w:rFonts w:eastAsiaTheme="minorEastAsia"/>
                <w:kern w:val="0"/>
                <w:szCs w:val="21"/>
              </w:rPr>
              <w:t>（</w:t>
            </w:r>
            <w:r>
              <w:rPr>
                <w:rFonts w:eastAsiaTheme="minorEastAsia"/>
                <w:kern w:val="0"/>
                <w:szCs w:val="21"/>
              </w:rPr>
              <w:t>2</w:t>
            </w:r>
            <w:r>
              <w:rPr>
                <w:rFonts w:eastAsiaTheme="minorEastAsia"/>
                <w:kern w:val="0"/>
                <w:szCs w:val="21"/>
              </w:rPr>
              <w:t>）</w:t>
            </w:r>
            <w:r w:rsidR="00F025EB">
              <w:rPr>
                <w:rFonts w:eastAsiaTheme="minorEastAsia" w:hint="eastAsia"/>
                <w:kern w:val="0"/>
                <w:szCs w:val="21"/>
              </w:rPr>
              <w:t>工程经理</w:t>
            </w:r>
            <w:r w:rsidR="00F025EB">
              <w:rPr>
                <w:rFonts w:eastAsiaTheme="minorEastAsia" w:hint="eastAsia"/>
                <w:kern w:val="0"/>
                <w:szCs w:val="21"/>
              </w:rPr>
              <w:t>1</w:t>
            </w:r>
            <w:r w:rsidR="00F025EB">
              <w:rPr>
                <w:rFonts w:eastAsiaTheme="minorEastAsia" w:hint="eastAsia"/>
                <w:kern w:val="0"/>
                <w:szCs w:val="21"/>
              </w:rPr>
              <w:t>名，男性，</w:t>
            </w:r>
            <w:r w:rsidR="00F025EB" w:rsidRPr="000D766C">
              <w:rPr>
                <w:rFonts w:eastAsiaTheme="minorEastAsia"/>
                <w:kern w:val="0"/>
                <w:szCs w:val="21"/>
              </w:rPr>
              <w:t>年龄</w:t>
            </w:r>
            <w:r w:rsidR="00F025EB" w:rsidRPr="000D766C">
              <w:rPr>
                <w:rFonts w:eastAsiaTheme="minorEastAsia"/>
                <w:kern w:val="0"/>
                <w:szCs w:val="21"/>
              </w:rPr>
              <w:t>4</w:t>
            </w:r>
            <w:r w:rsidR="00176E05" w:rsidRPr="000D766C">
              <w:rPr>
                <w:rFonts w:eastAsiaTheme="minorEastAsia"/>
                <w:kern w:val="0"/>
                <w:szCs w:val="21"/>
              </w:rPr>
              <w:t>0</w:t>
            </w:r>
            <w:r w:rsidR="00132648" w:rsidRPr="000D766C">
              <w:rPr>
                <w:rFonts w:eastAsiaTheme="minorEastAsia" w:hint="eastAsia"/>
                <w:kern w:val="0"/>
                <w:szCs w:val="21"/>
              </w:rPr>
              <w:t>周</w:t>
            </w:r>
            <w:r w:rsidR="00176E05" w:rsidRPr="000D766C">
              <w:rPr>
                <w:rFonts w:eastAsiaTheme="minorEastAsia"/>
                <w:kern w:val="0"/>
                <w:szCs w:val="21"/>
              </w:rPr>
              <w:t>岁或以下</w:t>
            </w:r>
            <w:r w:rsidR="00176E05">
              <w:rPr>
                <w:rFonts w:eastAsiaTheme="minorEastAsia"/>
                <w:kern w:val="0"/>
                <w:szCs w:val="21"/>
              </w:rPr>
              <w:t>，</w:t>
            </w:r>
            <w:r w:rsidR="00176E05">
              <w:rPr>
                <w:rFonts w:eastAsiaTheme="minorEastAsia" w:hint="eastAsia"/>
                <w:kern w:val="0"/>
                <w:szCs w:val="21"/>
              </w:rPr>
              <w:t>大本（或以上）学历，具有电气</w:t>
            </w:r>
            <w:r w:rsidR="005456BD">
              <w:rPr>
                <w:rFonts w:eastAsiaTheme="minorEastAsia" w:hint="eastAsia"/>
                <w:kern w:val="0"/>
                <w:szCs w:val="21"/>
              </w:rPr>
              <w:t>工程专业或暖通工程专业工程师（或以上）职称</w:t>
            </w:r>
            <w:r w:rsidR="00176E05">
              <w:rPr>
                <w:rFonts w:eastAsiaTheme="minorEastAsia" w:hint="eastAsia"/>
                <w:kern w:val="0"/>
                <w:szCs w:val="21"/>
              </w:rPr>
              <w:t>，具有五年（</w:t>
            </w:r>
            <w:r w:rsidR="0041570F">
              <w:rPr>
                <w:rFonts w:eastAsiaTheme="minorEastAsia" w:hint="eastAsia"/>
                <w:kern w:val="0"/>
                <w:szCs w:val="21"/>
              </w:rPr>
              <w:t>含五年</w:t>
            </w:r>
            <w:r w:rsidR="00176E05">
              <w:rPr>
                <w:rFonts w:eastAsiaTheme="minorEastAsia" w:hint="eastAsia"/>
                <w:kern w:val="0"/>
                <w:szCs w:val="21"/>
              </w:rPr>
              <w:t>）非住宅物业管理经验。</w:t>
            </w:r>
          </w:p>
          <w:p w:rsidR="00376001" w:rsidRDefault="00376001" w:rsidP="00376001">
            <w:pPr>
              <w:widowControl/>
              <w:ind w:firstLineChars="50" w:firstLine="105"/>
              <w:rPr>
                <w:rFonts w:eastAsiaTheme="minorEastAsia"/>
                <w:kern w:val="0"/>
                <w:szCs w:val="21"/>
              </w:rPr>
            </w:pPr>
            <w:r>
              <w:rPr>
                <w:rFonts w:eastAsiaTheme="minorEastAsia" w:hint="eastAsia"/>
                <w:kern w:val="0"/>
                <w:szCs w:val="21"/>
              </w:rPr>
              <w:t xml:space="preserve">(3 ) </w:t>
            </w:r>
            <w:r>
              <w:rPr>
                <w:rFonts w:eastAsiaTheme="minorEastAsia" w:hint="eastAsia"/>
                <w:kern w:val="0"/>
                <w:szCs w:val="21"/>
              </w:rPr>
              <w:t>秩序维护经理</w:t>
            </w:r>
            <w:r>
              <w:rPr>
                <w:rFonts w:eastAsiaTheme="minorEastAsia"/>
                <w:kern w:val="0"/>
                <w:szCs w:val="21"/>
              </w:rPr>
              <w:t xml:space="preserve"> 1 </w:t>
            </w:r>
            <w:r>
              <w:rPr>
                <w:rFonts w:eastAsiaTheme="minorEastAsia" w:hint="eastAsia"/>
                <w:kern w:val="0"/>
                <w:szCs w:val="21"/>
              </w:rPr>
              <w:t>名，男性，</w:t>
            </w:r>
            <w:r w:rsidR="00132648" w:rsidRPr="000D766C">
              <w:rPr>
                <w:rFonts w:eastAsiaTheme="minorEastAsia"/>
                <w:kern w:val="0"/>
                <w:szCs w:val="21"/>
              </w:rPr>
              <w:t>年龄</w:t>
            </w:r>
            <w:r w:rsidR="00132648" w:rsidRPr="000D766C">
              <w:rPr>
                <w:rFonts w:eastAsiaTheme="minorEastAsia"/>
                <w:kern w:val="0"/>
                <w:szCs w:val="21"/>
              </w:rPr>
              <w:t>40</w:t>
            </w:r>
            <w:r w:rsidR="00132648" w:rsidRPr="000D766C">
              <w:rPr>
                <w:rFonts w:eastAsiaTheme="minorEastAsia" w:hint="eastAsia"/>
                <w:kern w:val="0"/>
                <w:szCs w:val="21"/>
              </w:rPr>
              <w:t>周</w:t>
            </w:r>
            <w:r w:rsidR="00132648" w:rsidRPr="000D766C">
              <w:rPr>
                <w:rFonts w:eastAsiaTheme="minorEastAsia"/>
                <w:kern w:val="0"/>
                <w:szCs w:val="21"/>
              </w:rPr>
              <w:t>岁或以下</w:t>
            </w:r>
            <w:r w:rsidRPr="000D766C">
              <w:rPr>
                <w:rFonts w:eastAsiaTheme="minorEastAsia" w:hint="eastAsia"/>
                <w:kern w:val="0"/>
                <w:szCs w:val="21"/>
              </w:rPr>
              <w:t>，</w:t>
            </w:r>
            <w:r>
              <w:rPr>
                <w:rFonts w:eastAsiaTheme="minorEastAsia" w:hint="eastAsia"/>
                <w:kern w:val="0"/>
                <w:szCs w:val="21"/>
              </w:rPr>
              <w:t>身体健康、五官端正，有</w:t>
            </w:r>
            <w:r w:rsidR="00382B3A">
              <w:rPr>
                <w:rFonts w:eastAsiaTheme="minorEastAsia" w:hint="eastAsia"/>
                <w:kern w:val="0"/>
                <w:szCs w:val="21"/>
              </w:rPr>
              <w:t>三</w:t>
            </w:r>
            <w:r w:rsidR="006B5011">
              <w:rPr>
                <w:rFonts w:eastAsiaTheme="minorEastAsia" w:hint="eastAsia"/>
                <w:kern w:val="0"/>
                <w:szCs w:val="21"/>
              </w:rPr>
              <w:t>年</w:t>
            </w:r>
            <w:r w:rsidR="00382B3A">
              <w:rPr>
                <w:rFonts w:eastAsiaTheme="minorEastAsia" w:hint="eastAsia"/>
                <w:kern w:val="0"/>
                <w:szCs w:val="21"/>
              </w:rPr>
              <w:t>（或以上）非住宅物业</w:t>
            </w:r>
            <w:r>
              <w:rPr>
                <w:rFonts w:eastAsiaTheme="minorEastAsia" w:hint="eastAsia"/>
                <w:kern w:val="0"/>
                <w:szCs w:val="21"/>
              </w:rPr>
              <w:t>秩序维护工作经验的退伍军人，本科（或以上）学历，具备保安员证及消防中级证，具有较强的管理及应变能力。</w:t>
            </w:r>
          </w:p>
          <w:p w:rsidR="00F81B84" w:rsidRPr="00132648" w:rsidRDefault="00F81B84" w:rsidP="00176E05">
            <w:pPr>
              <w:widowControl/>
              <w:rPr>
                <w:rFonts w:eastAsiaTheme="minorEastAsia"/>
                <w:kern w:val="0"/>
                <w:szCs w:val="21"/>
              </w:rPr>
            </w:pPr>
          </w:p>
        </w:tc>
        <w:tc>
          <w:tcPr>
            <w:tcW w:w="1079" w:type="dxa"/>
            <w:vAlign w:val="center"/>
          </w:tcPr>
          <w:p w:rsidR="00F81B84" w:rsidRDefault="00F14C9D">
            <w:pPr>
              <w:widowControl/>
              <w:jc w:val="center"/>
              <w:rPr>
                <w:rFonts w:eastAsiaTheme="minorEastAsia"/>
                <w:kern w:val="0"/>
                <w:szCs w:val="21"/>
              </w:rPr>
            </w:pPr>
            <w:r>
              <w:rPr>
                <w:rFonts w:eastAsiaTheme="minorEastAsia"/>
                <w:kern w:val="0"/>
                <w:szCs w:val="21"/>
              </w:rPr>
              <w:t>每日</w:t>
            </w:r>
            <w:r>
              <w:rPr>
                <w:rFonts w:eastAsiaTheme="minorEastAsia"/>
                <w:kern w:val="0"/>
                <w:szCs w:val="21"/>
              </w:rPr>
              <w:t>8</w:t>
            </w:r>
            <w:r>
              <w:rPr>
                <w:rFonts w:eastAsiaTheme="minorEastAsia"/>
                <w:kern w:val="0"/>
                <w:szCs w:val="21"/>
              </w:rPr>
              <w:t>小时</w:t>
            </w:r>
          </w:p>
          <w:p w:rsidR="00F81B84" w:rsidRDefault="00F14C9D">
            <w:pPr>
              <w:widowControl/>
              <w:jc w:val="center"/>
              <w:rPr>
                <w:rFonts w:eastAsiaTheme="minorEastAsia"/>
                <w:kern w:val="0"/>
                <w:szCs w:val="21"/>
              </w:rPr>
            </w:pPr>
            <w:r>
              <w:rPr>
                <w:rFonts w:eastAsiaTheme="minorEastAsia" w:hint="eastAsia"/>
                <w:kern w:val="0"/>
                <w:szCs w:val="21"/>
              </w:rPr>
              <w:t>每周</w:t>
            </w:r>
            <w:r>
              <w:rPr>
                <w:rFonts w:eastAsiaTheme="minorEastAsia" w:hint="eastAsia"/>
                <w:kern w:val="0"/>
                <w:szCs w:val="21"/>
              </w:rPr>
              <w:t>5</w:t>
            </w:r>
            <w:r>
              <w:rPr>
                <w:rFonts w:eastAsiaTheme="minorEastAsia" w:hint="eastAsia"/>
                <w:kern w:val="0"/>
                <w:szCs w:val="21"/>
              </w:rPr>
              <w:t>日</w:t>
            </w:r>
          </w:p>
        </w:tc>
      </w:tr>
      <w:bookmarkEnd w:id="0"/>
      <w:tr w:rsidR="00F81B84">
        <w:trPr>
          <w:trHeight w:val="1048"/>
          <w:jc w:val="center"/>
        </w:trPr>
        <w:tc>
          <w:tcPr>
            <w:tcW w:w="648" w:type="dxa"/>
            <w:vMerge/>
            <w:vAlign w:val="center"/>
          </w:tcPr>
          <w:p w:rsidR="00F81B84" w:rsidRDefault="00F81B84">
            <w:pPr>
              <w:widowControl/>
              <w:jc w:val="center"/>
              <w:rPr>
                <w:rFonts w:eastAsiaTheme="minorEastAsia"/>
                <w:kern w:val="0"/>
                <w:szCs w:val="21"/>
              </w:rPr>
            </w:pPr>
          </w:p>
        </w:tc>
        <w:tc>
          <w:tcPr>
            <w:tcW w:w="1041" w:type="dxa"/>
            <w:gridSpan w:val="2"/>
            <w:vMerge/>
            <w:vAlign w:val="center"/>
          </w:tcPr>
          <w:p w:rsidR="00F81B84" w:rsidRDefault="00F81B84">
            <w:pPr>
              <w:widowControl/>
              <w:jc w:val="left"/>
              <w:rPr>
                <w:rFonts w:eastAsiaTheme="minorEastAsia"/>
                <w:kern w:val="0"/>
                <w:szCs w:val="21"/>
              </w:rPr>
            </w:pPr>
          </w:p>
        </w:tc>
        <w:tc>
          <w:tcPr>
            <w:tcW w:w="701" w:type="dxa"/>
            <w:vMerge/>
            <w:vAlign w:val="center"/>
          </w:tcPr>
          <w:p w:rsidR="00F81B84" w:rsidRDefault="00F81B84">
            <w:pPr>
              <w:widowControl/>
              <w:jc w:val="left"/>
              <w:rPr>
                <w:rFonts w:eastAsiaTheme="minorEastAsia"/>
                <w:kern w:val="0"/>
                <w:szCs w:val="21"/>
              </w:rPr>
            </w:pPr>
          </w:p>
        </w:tc>
        <w:tc>
          <w:tcPr>
            <w:tcW w:w="5059" w:type="dxa"/>
            <w:vAlign w:val="center"/>
          </w:tcPr>
          <w:p w:rsidR="00F81B84" w:rsidRDefault="00F025EB" w:rsidP="00F025EB">
            <w:pPr>
              <w:widowControl/>
              <w:rPr>
                <w:rFonts w:eastAsiaTheme="minorEastAsia"/>
                <w:kern w:val="0"/>
                <w:szCs w:val="21"/>
              </w:rPr>
            </w:pPr>
            <w:r>
              <w:rPr>
                <w:rFonts w:eastAsiaTheme="minorEastAsia" w:hint="eastAsia"/>
                <w:kern w:val="0"/>
                <w:szCs w:val="21"/>
              </w:rPr>
              <w:t>(4 )</w:t>
            </w:r>
            <w:r>
              <w:rPr>
                <w:rFonts w:eastAsiaTheme="minorEastAsia"/>
                <w:kern w:val="0"/>
                <w:szCs w:val="21"/>
              </w:rPr>
              <w:t>保洁主管</w:t>
            </w:r>
            <w:r>
              <w:rPr>
                <w:rFonts w:eastAsiaTheme="minorEastAsia"/>
                <w:kern w:val="0"/>
                <w:szCs w:val="21"/>
              </w:rPr>
              <w:t xml:space="preserve"> 2 </w:t>
            </w:r>
            <w:r>
              <w:rPr>
                <w:rFonts w:eastAsiaTheme="minorEastAsia"/>
                <w:kern w:val="0"/>
                <w:szCs w:val="21"/>
              </w:rPr>
              <w:t>名</w:t>
            </w:r>
            <w:r>
              <w:rPr>
                <w:rFonts w:eastAsiaTheme="minorEastAsia" w:hint="eastAsia"/>
                <w:kern w:val="0"/>
                <w:szCs w:val="21"/>
              </w:rPr>
              <w:t>，</w:t>
            </w:r>
            <w:r>
              <w:rPr>
                <w:rFonts w:eastAsiaTheme="minorEastAsia"/>
                <w:kern w:val="0"/>
                <w:szCs w:val="21"/>
              </w:rPr>
              <w:t>男女不限，</w:t>
            </w:r>
            <w:r w:rsidRPr="000D766C">
              <w:rPr>
                <w:rFonts w:eastAsiaTheme="minorEastAsia"/>
                <w:kern w:val="0"/>
                <w:szCs w:val="21"/>
              </w:rPr>
              <w:t>年龄</w:t>
            </w:r>
            <w:r w:rsidRPr="000D766C">
              <w:rPr>
                <w:rFonts w:eastAsiaTheme="minorEastAsia"/>
                <w:kern w:val="0"/>
                <w:szCs w:val="21"/>
              </w:rPr>
              <w:t>45</w:t>
            </w:r>
            <w:r w:rsidRPr="000D766C">
              <w:rPr>
                <w:rFonts w:eastAsiaTheme="minorEastAsia"/>
                <w:kern w:val="0"/>
                <w:szCs w:val="21"/>
              </w:rPr>
              <w:t>周岁</w:t>
            </w:r>
            <w:r w:rsidR="00132648" w:rsidRPr="000D766C">
              <w:rPr>
                <w:rFonts w:eastAsiaTheme="minorEastAsia" w:hint="eastAsia"/>
                <w:kern w:val="0"/>
                <w:szCs w:val="21"/>
              </w:rPr>
              <w:t>或以下</w:t>
            </w:r>
            <w:r w:rsidRPr="000D766C">
              <w:rPr>
                <w:rFonts w:eastAsiaTheme="minorEastAsia"/>
                <w:kern w:val="0"/>
                <w:szCs w:val="21"/>
              </w:rPr>
              <w:t>，</w:t>
            </w:r>
            <w:r w:rsidR="00902A01">
              <w:rPr>
                <w:rFonts w:eastAsiaTheme="minorEastAsia" w:hint="eastAsia"/>
                <w:kern w:val="0"/>
                <w:szCs w:val="21"/>
              </w:rPr>
              <w:t>本科（或以上）</w:t>
            </w:r>
            <w:r>
              <w:rPr>
                <w:rFonts w:eastAsiaTheme="minorEastAsia"/>
                <w:kern w:val="0"/>
                <w:szCs w:val="21"/>
              </w:rPr>
              <w:t>学历，身体健康、五官端正，须具备</w:t>
            </w:r>
            <w:r w:rsidR="00ED5AF6">
              <w:rPr>
                <w:rFonts w:eastAsiaTheme="minorEastAsia" w:hint="eastAsia"/>
                <w:kern w:val="0"/>
                <w:szCs w:val="21"/>
              </w:rPr>
              <w:t>五年（或以上）</w:t>
            </w:r>
            <w:r>
              <w:rPr>
                <w:rFonts w:eastAsiaTheme="minorEastAsia"/>
                <w:kern w:val="0"/>
                <w:szCs w:val="21"/>
              </w:rPr>
              <w:t>非住宅物业管理经验</w:t>
            </w:r>
            <w:r w:rsidR="00876ED1">
              <w:rPr>
                <w:rFonts w:eastAsiaTheme="minorEastAsia" w:hint="eastAsia"/>
                <w:kern w:val="0"/>
                <w:szCs w:val="21"/>
              </w:rPr>
              <w:t>及医疗行业</w:t>
            </w:r>
            <w:r w:rsidR="00902A01">
              <w:rPr>
                <w:rFonts w:eastAsiaTheme="minorEastAsia" w:hint="eastAsia"/>
                <w:kern w:val="0"/>
                <w:szCs w:val="21"/>
              </w:rPr>
              <w:t>院内感染标准</w:t>
            </w:r>
            <w:r w:rsidR="00876ED1">
              <w:rPr>
                <w:rFonts w:eastAsiaTheme="minorEastAsia" w:hint="eastAsia"/>
                <w:kern w:val="0"/>
                <w:szCs w:val="21"/>
              </w:rPr>
              <w:t>所需的</w:t>
            </w:r>
            <w:r w:rsidR="00902A01">
              <w:rPr>
                <w:rFonts w:eastAsiaTheme="minorEastAsia" w:hint="eastAsia"/>
                <w:kern w:val="0"/>
                <w:szCs w:val="21"/>
              </w:rPr>
              <w:t>病媒</w:t>
            </w:r>
            <w:r w:rsidR="00163023">
              <w:rPr>
                <w:rFonts w:eastAsiaTheme="minorEastAsia" w:hint="eastAsia"/>
                <w:kern w:val="0"/>
                <w:szCs w:val="21"/>
              </w:rPr>
              <w:t>生物</w:t>
            </w:r>
            <w:r w:rsidR="00902A01">
              <w:rPr>
                <w:rFonts w:eastAsiaTheme="minorEastAsia" w:hint="eastAsia"/>
                <w:kern w:val="0"/>
                <w:szCs w:val="21"/>
              </w:rPr>
              <w:t>防</w:t>
            </w:r>
            <w:r w:rsidR="00F5557B">
              <w:rPr>
                <w:rFonts w:eastAsiaTheme="minorEastAsia" w:hint="eastAsia"/>
                <w:kern w:val="0"/>
                <w:szCs w:val="21"/>
              </w:rPr>
              <w:t>制</w:t>
            </w:r>
            <w:r w:rsidR="00287C97">
              <w:rPr>
                <w:rFonts w:eastAsiaTheme="minorEastAsia" w:hint="eastAsia"/>
                <w:kern w:val="0"/>
                <w:szCs w:val="21"/>
              </w:rPr>
              <w:t>证</w:t>
            </w:r>
            <w:r w:rsidR="00902A01">
              <w:rPr>
                <w:rFonts w:eastAsiaTheme="minorEastAsia" w:hint="eastAsia"/>
                <w:kern w:val="0"/>
                <w:szCs w:val="21"/>
              </w:rPr>
              <w:t>及医疗废物</w:t>
            </w:r>
            <w:r w:rsidR="00F5557B">
              <w:rPr>
                <w:rFonts w:eastAsiaTheme="minorEastAsia" w:hint="eastAsia"/>
                <w:kern w:val="0"/>
                <w:szCs w:val="21"/>
              </w:rPr>
              <w:t>管理</w:t>
            </w:r>
            <w:r w:rsidR="00902A01">
              <w:rPr>
                <w:rFonts w:eastAsiaTheme="minorEastAsia" w:hint="eastAsia"/>
                <w:kern w:val="0"/>
                <w:szCs w:val="21"/>
              </w:rPr>
              <w:t>证</w:t>
            </w:r>
            <w:r w:rsidR="00876ED1">
              <w:rPr>
                <w:rFonts w:eastAsiaTheme="minorEastAsia" w:hint="eastAsia"/>
                <w:kern w:val="0"/>
                <w:szCs w:val="21"/>
              </w:rPr>
              <w:t>。</w:t>
            </w:r>
            <w:r>
              <w:rPr>
                <w:rFonts w:eastAsiaTheme="minorEastAsia"/>
                <w:kern w:val="0"/>
                <w:szCs w:val="21"/>
              </w:rPr>
              <w:t>具有较强的沟通协调处理能力，具有很强的适应能力和承受较大工作压力的能力</w:t>
            </w:r>
          </w:p>
          <w:p w:rsidR="00F81B84" w:rsidRDefault="00F14C9D">
            <w:pPr>
              <w:rPr>
                <w:rFonts w:eastAsiaTheme="minorEastAsia"/>
                <w:kern w:val="0"/>
                <w:szCs w:val="21"/>
              </w:rPr>
            </w:pPr>
            <w:r>
              <w:rPr>
                <w:rFonts w:eastAsiaTheme="minorEastAsia"/>
                <w:kern w:val="0"/>
                <w:szCs w:val="21"/>
              </w:rPr>
              <w:t>（</w:t>
            </w:r>
            <w:r>
              <w:rPr>
                <w:rFonts w:eastAsiaTheme="minorEastAsia" w:hint="eastAsia"/>
                <w:kern w:val="0"/>
                <w:szCs w:val="21"/>
              </w:rPr>
              <w:t>5</w:t>
            </w:r>
            <w:r>
              <w:rPr>
                <w:rFonts w:eastAsiaTheme="minorEastAsia"/>
                <w:kern w:val="0"/>
                <w:szCs w:val="21"/>
              </w:rPr>
              <w:t>）文员</w:t>
            </w:r>
            <w:r w:rsidR="005412FC">
              <w:rPr>
                <w:rFonts w:eastAsiaTheme="minorEastAsia" w:hint="eastAsia"/>
                <w:kern w:val="0"/>
                <w:szCs w:val="21"/>
              </w:rPr>
              <w:t>/</w:t>
            </w:r>
            <w:r w:rsidR="005412FC">
              <w:rPr>
                <w:rFonts w:eastAsiaTheme="minorEastAsia" w:hint="eastAsia"/>
                <w:kern w:val="0"/>
                <w:szCs w:val="21"/>
              </w:rPr>
              <w:t>库管</w:t>
            </w:r>
            <w:r>
              <w:rPr>
                <w:rFonts w:eastAsiaTheme="minorEastAsia"/>
                <w:kern w:val="0"/>
                <w:szCs w:val="21"/>
              </w:rPr>
              <w:t>1</w:t>
            </w:r>
            <w:r>
              <w:rPr>
                <w:rFonts w:eastAsiaTheme="minorEastAsia"/>
                <w:kern w:val="0"/>
                <w:szCs w:val="21"/>
              </w:rPr>
              <w:t>名</w:t>
            </w:r>
            <w:r w:rsidR="005412FC">
              <w:rPr>
                <w:rFonts w:eastAsiaTheme="minorEastAsia" w:hint="eastAsia"/>
                <w:kern w:val="0"/>
                <w:szCs w:val="21"/>
              </w:rPr>
              <w:t>，</w:t>
            </w:r>
            <w:r>
              <w:rPr>
                <w:rFonts w:eastAsiaTheme="minorEastAsia"/>
                <w:kern w:val="0"/>
                <w:szCs w:val="21"/>
              </w:rPr>
              <w:t>女</w:t>
            </w:r>
            <w:r w:rsidR="005412FC">
              <w:rPr>
                <w:rFonts w:eastAsiaTheme="minorEastAsia" w:hint="eastAsia"/>
                <w:kern w:val="0"/>
                <w:szCs w:val="21"/>
              </w:rPr>
              <w:t>性</w:t>
            </w:r>
            <w:r>
              <w:rPr>
                <w:rFonts w:eastAsiaTheme="minorEastAsia"/>
                <w:kern w:val="0"/>
                <w:szCs w:val="21"/>
              </w:rPr>
              <w:t>，</w:t>
            </w:r>
            <w:r w:rsidR="00132648" w:rsidRPr="00BF6339">
              <w:rPr>
                <w:rFonts w:eastAsiaTheme="minorEastAsia"/>
                <w:kern w:val="0"/>
                <w:szCs w:val="21"/>
              </w:rPr>
              <w:t>年龄</w:t>
            </w:r>
            <w:r w:rsidR="00132648" w:rsidRPr="00BF6339">
              <w:rPr>
                <w:rFonts w:eastAsiaTheme="minorEastAsia"/>
                <w:kern w:val="0"/>
                <w:szCs w:val="21"/>
              </w:rPr>
              <w:t>45</w:t>
            </w:r>
            <w:r w:rsidR="00132648" w:rsidRPr="00BF6339">
              <w:rPr>
                <w:rFonts w:eastAsiaTheme="minorEastAsia"/>
                <w:kern w:val="0"/>
                <w:szCs w:val="21"/>
              </w:rPr>
              <w:t>周岁</w:t>
            </w:r>
            <w:r w:rsidR="00132648" w:rsidRPr="00BF6339">
              <w:rPr>
                <w:rFonts w:eastAsiaTheme="minorEastAsia" w:hint="eastAsia"/>
                <w:kern w:val="0"/>
                <w:szCs w:val="21"/>
              </w:rPr>
              <w:t>或以下</w:t>
            </w:r>
            <w:r>
              <w:rPr>
                <w:rFonts w:eastAsiaTheme="minorEastAsia"/>
                <w:kern w:val="0"/>
                <w:szCs w:val="21"/>
              </w:rPr>
              <w:t>，</w:t>
            </w:r>
            <w:r w:rsidR="00FC4C21">
              <w:rPr>
                <w:rFonts w:eastAsiaTheme="minorEastAsia" w:hint="eastAsia"/>
                <w:kern w:val="0"/>
                <w:szCs w:val="21"/>
              </w:rPr>
              <w:t>本科（或以上）</w:t>
            </w:r>
            <w:r>
              <w:rPr>
                <w:rFonts w:eastAsiaTheme="minorEastAsia"/>
                <w:kern w:val="0"/>
                <w:szCs w:val="21"/>
              </w:rPr>
              <w:t>学历，身体健康、五官端正，熟练电脑软件等</w:t>
            </w:r>
          </w:p>
        </w:tc>
        <w:tc>
          <w:tcPr>
            <w:tcW w:w="1079" w:type="dxa"/>
            <w:vAlign w:val="center"/>
          </w:tcPr>
          <w:p w:rsidR="00F81B84" w:rsidRDefault="00F14C9D">
            <w:pPr>
              <w:widowControl/>
              <w:jc w:val="center"/>
              <w:rPr>
                <w:rFonts w:eastAsiaTheme="minorEastAsia"/>
                <w:kern w:val="0"/>
                <w:szCs w:val="21"/>
              </w:rPr>
            </w:pPr>
            <w:r>
              <w:rPr>
                <w:rFonts w:eastAsiaTheme="minorEastAsia"/>
                <w:kern w:val="0"/>
                <w:szCs w:val="21"/>
              </w:rPr>
              <w:t>每日</w:t>
            </w:r>
            <w:r>
              <w:rPr>
                <w:rFonts w:eastAsiaTheme="minorEastAsia"/>
                <w:kern w:val="0"/>
                <w:szCs w:val="21"/>
              </w:rPr>
              <w:t>8</w:t>
            </w:r>
            <w:r>
              <w:rPr>
                <w:rFonts w:eastAsiaTheme="minorEastAsia"/>
                <w:kern w:val="0"/>
                <w:szCs w:val="21"/>
              </w:rPr>
              <w:t>小时</w:t>
            </w:r>
          </w:p>
          <w:p w:rsidR="00F81B84" w:rsidRDefault="00F14C9D">
            <w:pPr>
              <w:widowControl/>
              <w:rPr>
                <w:rFonts w:eastAsiaTheme="minorEastAsia"/>
                <w:kern w:val="0"/>
                <w:szCs w:val="21"/>
              </w:rPr>
            </w:pPr>
            <w:r>
              <w:rPr>
                <w:rFonts w:eastAsiaTheme="minorEastAsia" w:hint="eastAsia"/>
                <w:kern w:val="0"/>
                <w:szCs w:val="21"/>
              </w:rPr>
              <w:t>每周</w:t>
            </w:r>
            <w:r>
              <w:rPr>
                <w:rFonts w:eastAsiaTheme="minorEastAsia" w:hint="eastAsia"/>
                <w:kern w:val="0"/>
                <w:szCs w:val="21"/>
              </w:rPr>
              <w:t>5</w:t>
            </w:r>
            <w:r>
              <w:rPr>
                <w:rFonts w:eastAsiaTheme="minorEastAsia" w:hint="eastAsia"/>
                <w:kern w:val="0"/>
                <w:szCs w:val="21"/>
              </w:rPr>
              <w:t>日</w:t>
            </w:r>
          </w:p>
        </w:tc>
      </w:tr>
      <w:tr w:rsidR="00F81B84">
        <w:trPr>
          <w:trHeight w:val="948"/>
          <w:jc w:val="center"/>
        </w:trPr>
        <w:tc>
          <w:tcPr>
            <w:tcW w:w="648" w:type="dxa"/>
            <w:vAlign w:val="center"/>
          </w:tcPr>
          <w:p w:rsidR="00F81B84" w:rsidRDefault="00F14C9D">
            <w:pPr>
              <w:widowControl/>
              <w:jc w:val="center"/>
              <w:rPr>
                <w:rFonts w:eastAsiaTheme="minorEastAsia"/>
                <w:kern w:val="0"/>
                <w:szCs w:val="21"/>
              </w:rPr>
            </w:pPr>
            <w:r>
              <w:rPr>
                <w:rFonts w:eastAsiaTheme="minorEastAsia"/>
                <w:kern w:val="0"/>
                <w:szCs w:val="21"/>
              </w:rPr>
              <w:t>2</w:t>
            </w:r>
          </w:p>
        </w:tc>
        <w:tc>
          <w:tcPr>
            <w:tcW w:w="1041" w:type="dxa"/>
            <w:gridSpan w:val="2"/>
            <w:vAlign w:val="center"/>
          </w:tcPr>
          <w:p w:rsidR="00F81B84" w:rsidRDefault="00F14C9D">
            <w:pPr>
              <w:widowControl/>
              <w:jc w:val="center"/>
              <w:rPr>
                <w:rFonts w:eastAsiaTheme="minorEastAsia"/>
                <w:kern w:val="0"/>
                <w:szCs w:val="21"/>
              </w:rPr>
            </w:pPr>
            <w:r>
              <w:rPr>
                <w:rFonts w:eastAsiaTheme="minorEastAsia"/>
                <w:kern w:val="0"/>
                <w:szCs w:val="21"/>
              </w:rPr>
              <w:t>保洁员及科室驻守</w:t>
            </w:r>
          </w:p>
        </w:tc>
        <w:tc>
          <w:tcPr>
            <w:tcW w:w="701" w:type="dxa"/>
            <w:vAlign w:val="center"/>
          </w:tcPr>
          <w:p w:rsidR="00F81B84" w:rsidRDefault="00F14C9D">
            <w:pPr>
              <w:widowControl/>
              <w:jc w:val="center"/>
              <w:rPr>
                <w:rFonts w:eastAsiaTheme="minorEastAsia"/>
                <w:kern w:val="0"/>
                <w:szCs w:val="21"/>
              </w:rPr>
            </w:pPr>
            <w:r>
              <w:rPr>
                <w:rFonts w:eastAsiaTheme="minorEastAsia" w:hint="eastAsia"/>
                <w:kern w:val="0"/>
                <w:szCs w:val="21"/>
              </w:rPr>
              <w:t>94</w:t>
            </w:r>
          </w:p>
        </w:tc>
        <w:tc>
          <w:tcPr>
            <w:tcW w:w="5059" w:type="dxa"/>
            <w:vAlign w:val="center"/>
          </w:tcPr>
          <w:p w:rsidR="00F81B84" w:rsidRDefault="00F14C9D">
            <w:pPr>
              <w:widowControl/>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）男</w:t>
            </w:r>
            <w:r>
              <w:rPr>
                <w:rFonts w:eastAsiaTheme="minorEastAsia"/>
                <w:kern w:val="0"/>
                <w:szCs w:val="21"/>
              </w:rPr>
              <w:t>60</w:t>
            </w:r>
            <w:r>
              <w:rPr>
                <w:rFonts w:eastAsiaTheme="minorEastAsia"/>
                <w:kern w:val="0"/>
                <w:szCs w:val="21"/>
              </w:rPr>
              <w:t>周岁以下，女</w:t>
            </w:r>
            <w:r>
              <w:rPr>
                <w:rFonts w:eastAsiaTheme="minorEastAsia"/>
                <w:kern w:val="0"/>
                <w:szCs w:val="21"/>
              </w:rPr>
              <w:t>50</w:t>
            </w:r>
            <w:r>
              <w:rPr>
                <w:rFonts w:eastAsiaTheme="minorEastAsia"/>
                <w:kern w:val="0"/>
                <w:szCs w:val="21"/>
              </w:rPr>
              <w:t>周岁以下；</w:t>
            </w:r>
          </w:p>
          <w:p w:rsidR="00F81B84" w:rsidRDefault="00F14C9D">
            <w:pPr>
              <w:rPr>
                <w:rFonts w:eastAsiaTheme="minorEastAsia"/>
                <w:kern w:val="0"/>
                <w:szCs w:val="21"/>
              </w:rPr>
            </w:pPr>
            <w:r>
              <w:rPr>
                <w:rFonts w:eastAsiaTheme="minorEastAsia"/>
                <w:kern w:val="0"/>
                <w:szCs w:val="21"/>
              </w:rPr>
              <w:t>（</w:t>
            </w:r>
            <w:r>
              <w:rPr>
                <w:rFonts w:eastAsiaTheme="minorEastAsia"/>
                <w:kern w:val="0"/>
                <w:szCs w:val="21"/>
              </w:rPr>
              <w:t>2</w:t>
            </w:r>
            <w:r>
              <w:rPr>
                <w:rFonts w:eastAsiaTheme="minorEastAsia"/>
                <w:kern w:val="0"/>
                <w:szCs w:val="21"/>
              </w:rPr>
              <w:t>）五官端正，身体健康，服务人员必须身体健康，无传染病，无不良嗜好，吃苦耐劳，勤奋敬业。包括绿化、</w:t>
            </w:r>
            <w:r>
              <w:rPr>
                <w:rFonts w:eastAsiaTheme="minorEastAsia" w:hint="eastAsia"/>
                <w:kern w:val="0"/>
                <w:szCs w:val="21"/>
              </w:rPr>
              <w:t>生活垃圾及医疗垃圾收集人员（医疗垃圾收集人员</w:t>
            </w:r>
            <w:r>
              <w:rPr>
                <w:rFonts w:eastAsiaTheme="minorEastAsia" w:hint="eastAsia"/>
                <w:kern w:val="0"/>
                <w:szCs w:val="21"/>
              </w:rPr>
              <w:t>4</w:t>
            </w:r>
            <w:r>
              <w:rPr>
                <w:rFonts w:eastAsiaTheme="minorEastAsia" w:hint="eastAsia"/>
                <w:kern w:val="0"/>
                <w:szCs w:val="21"/>
              </w:rPr>
              <w:t>人，持天津市医疗废物管理培训合格证</w:t>
            </w:r>
            <w:r w:rsidR="0077124E">
              <w:rPr>
                <w:rFonts w:eastAsiaTheme="minorEastAsia" w:hint="eastAsia"/>
                <w:kern w:val="0"/>
                <w:szCs w:val="21"/>
              </w:rPr>
              <w:t>及医疗机构颁发的健康证上岗</w:t>
            </w:r>
            <w:r>
              <w:rPr>
                <w:rFonts w:eastAsiaTheme="minorEastAsia" w:hint="eastAsia"/>
                <w:kern w:val="0"/>
                <w:szCs w:val="21"/>
              </w:rPr>
              <w:t>）。</w:t>
            </w:r>
          </w:p>
        </w:tc>
        <w:tc>
          <w:tcPr>
            <w:tcW w:w="1079" w:type="dxa"/>
            <w:vAlign w:val="center"/>
          </w:tcPr>
          <w:p w:rsidR="00F81B84" w:rsidRDefault="00F14C9D">
            <w:pPr>
              <w:widowControl/>
              <w:rPr>
                <w:rFonts w:eastAsiaTheme="minorEastAsia"/>
                <w:kern w:val="0"/>
                <w:szCs w:val="21"/>
              </w:rPr>
            </w:pPr>
            <w:r>
              <w:rPr>
                <w:rFonts w:eastAsiaTheme="minorEastAsia"/>
                <w:kern w:val="0"/>
                <w:szCs w:val="21"/>
              </w:rPr>
              <w:t>每日</w:t>
            </w:r>
            <w:r>
              <w:rPr>
                <w:rFonts w:eastAsiaTheme="minorEastAsia"/>
                <w:kern w:val="0"/>
                <w:szCs w:val="21"/>
              </w:rPr>
              <w:t>8</w:t>
            </w:r>
            <w:r>
              <w:rPr>
                <w:rFonts w:eastAsiaTheme="minorEastAsia"/>
                <w:kern w:val="0"/>
                <w:szCs w:val="21"/>
              </w:rPr>
              <w:t>小时，</w:t>
            </w:r>
            <w:r>
              <w:rPr>
                <w:rFonts w:eastAsiaTheme="minorEastAsia" w:hint="eastAsia"/>
                <w:kern w:val="0"/>
                <w:szCs w:val="21"/>
              </w:rPr>
              <w:t>每周</w:t>
            </w:r>
            <w:r>
              <w:rPr>
                <w:rFonts w:eastAsiaTheme="minorEastAsia" w:hint="eastAsia"/>
                <w:kern w:val="0"/>
                <w:szCs w:val="21"/>
              </w:rPr>
              <w:t>6</w:t>
            </w:r>
            <w:r>
              <w:rPr>
                <w:rFonts w:eastAsiaTheme="minorEastAsia" w:hint="eastAsia"/>
                <w:kern w:val="0"/>
                <w:szCs w:val="21"/>
              </w:rPr>
              <w:t>日，</w:t>
            </w:r>
            <w:r>
              <w:rPr>
                <w:rFonts w:eastAsiaTheme="minorEastAsia"/>
                <w:kern w:val="0"/>
                <w:szCs w:val="21"/>
              </w:rPr>
              <w:t>倒班</w:t>
            </w:r>
          </w:p>
        </w:tc>
      </w:tr>
      <w:tr w:rsidR="00F81B84">
        <w:trPr>
          <w:trHeight w:val="4315"/>
          <w:jc w:val="center"/>
        </w:trPr>
        <w:tc>
          <w:tcPr>
            <w:tcW w:w="648" w:type="dxa"/>
            <w:vAlign w:val="center"/>
          </w:tcPr>
          <w:p w:rsidR="00F81B84" w:rsidRDefault="00F14C9D">
            <w:pPr>
              <w:widowControl/>
              <w:jc w:val="center"/>
              <w:rPr>
                <w:rFonts w:eastAsiaTheme="minorEastAsia"/>
                <w:kern w:val="0"/>
                <w:szCs w:val="21"/>
              </w:rPr>
            </w:pPr>
            <w:r>
              <w:rPr>
                <w:rFonts w:eastAsiaTheme="minorEastAsia"/>
                <w:kern w:val="0"/>
                <w:szCs w:val="21"/>
              </w:rPr>
              <w:lastRenderedPageBreak/>
              <w:t>3</w:t>
            </w:r>
          </w:p>
        </w:tc>
        <w:tc>
          <w:tcPr>
            <w:tcW w:w="1041" w:type="dxa"/>
            <w:gridSpan w:val="2"/>
            <w:vAlign w:val="center"/>
          </w:tcPr>
          <w:p w:rsidR="00F81B84" w:rsidRDefault="00F14C9D">
            <w:pPr>
              <w:widowControl/>
              <w:jc w:val="center"/>
              <w:rPr>
                <w:rFonts w:eastAsiaTheme="minorEastAsia"/>
                <w:kern w:val="0"/>
                <w:szCs w:val="21"/>
              </w:rPr>
            </w:pPr>
            <w:r>
              <w:rPr>
                <w:rFonts w:eastAsiaTheme="minorEastAsia"/>
                <w:kern w:val="0"/>
                <w:szCs w:val="21"/>
              </w:rPr>
              <w:t>秩序维护员</w:t>
            </w:r>
          </w:p>
        </w:tc>
        <w:tc>
          <w:tcPr>
            <w:tcW w:w="701" w:type="dxa"/>
            <w:vAlign w:val="center"/>
          </w:tcPr>
          <w:p w:rsidR="00F81B84" w:rsidRDefault="00F14C9D">
            <w:pPr>
              <w:widowControl/>
              <w:jc w:val="center"/>
              <w:rPr>
                <w:rFonts w:eastAsiaTheme="minorEastAsia"/>
                <w:kern w:val="0"/>
                <w:szCs w:val="21"/>
              </w:rPr>
            </w:pPr>
            <w:r>
              <w:rPr>
                <w:rFonts w:eastAsiaTheme="minorEastAsia" w:hint="eastAsia"/>
                <w:kern w:val="0"/>
                <w:szCs w:val="21"/>
              </w:rPr>
              <w:t>55</w:t>
            </w:r>
          </w:p>
        </w:tc>
        <w:tc>
          <w:tcPr>
            <w:tcW w:w="5059" w:type="dxa"/>
            <w:vAlign w:val="center"/>
          </w:tcPr>
          <w:p w:rsidR="00F81B84" w:rsidRDefault="00F14C9D">
            <w:pPr>
              <w:widowControl/>
              <w:rPr>
                <w:rFonts w:eastAsiaTheme="minorEastAsia"/>
                <w:kern w:val="0"/>
                <w:szCs w:val="21"/>
              </w:rPr>
            </w:pPr>
            <w:r>
              <w:rPr>
                <w:rFonts w:eastAsiaTheme="minorEastAsia"/>
                <w:kern w:val="0"/>
                <w:szCs w:val="21"/>
              </w:rPr>
              <w:t>（</w:t>
            </w:r>
            <w:r>
              <w:rPr>
                <w:rFonts w:eastAsiaTheme="minorEastAsia"/>
                <w:kern w:val="0"/>
                <w:szCs w:val="21"/>
              </w:rPr>
              <w:t>1</w:t>
            </w:r>
            <w:r>
              <w:rPr>
                <w:rFonts w:eastAsiaTheme="minorEastAsia"/>
                <w:kern w:val="0"/>
                <w:szCs w:val="21"/>
              </w:rPr>
              <w:t>）秩序维护队长</w:t>
            </w:r>
            <w:r>
              <w:rPr>
                <w:rFonts w:eastAsiaTheme="minorEastAsia"/>
                <w:kern w:val="0"/>
                <w:szCs w:val="21"/>
              </w:rPr>
              <w:t xml:space="preserve"> 1 </w:t>
            </w:r>
            <w:r>
              <w:rPr>
                <w:rFonts w:eastAsiaTheme="minorEastAsia"/>
                <w:kern w:val="0"/>
                <w:szCs w:val="21"/>
              </w:rPr>
              <w:t>名男性，</w:t>
            </w:r>
            <w:r w:rsidR="00132648">
              <w:rPr>
                <w:rFonts w:eastAsiaTheme="minorEastAsia" w:hint="eastAsia"/>
                <w:kern w:val="0"/>
                <w:szCs w:val="21"/>
              </w:rPr>
              <w:t>年龄</w:t>
            </w:r>
            <w:r>
              <w:rPr>
                <w:rFonts w:eastAsiaTheme="minorEastAsia"/>
                <w:kern w:val="0"/>
                <w:szCs w:val="21"/>
              </w:rPr>
              <w:t>45</w:t>
            </w:r>
            <w:r>
              <w:rPr>
                <w:rFonts w:eastAsiaTheme="minorEastAsia"/>
                <w:kern w:val="0"/>
                <w:szCs w:val="21"/>
              </w:rPr>
              <w:t>周岁</w:t>
            </w:r>
            <w:r w:rsidR="00132648">
              <w:rPr>
                <w:rFonts w:eastAsiaTheme="minorEastAsia" w:hint="eastAsia"/>
                <w:kern w:val="0"/>
                <w:szCs w:val="21"/>
              </w:rPr>
              <w:t>或以下</w:t>
            </w:r>
            <w:r>
              <w:rPr>
                <w:rFonts w:eastAsiaTheme="minorEastAsia"/>
                <w:kern w:val="0"/>
                <w:szCs w:val="21"/>
              </w:rPr>
              <w:t>，身体健康、五官端正，具备较强的管理、沟通和协调能力。</w:t>
            </w:r>
            <w:r w:rsidR="00D93336">
              <w:rPr>
                <w:rFonts w:eastAsiaTheme="minorEastAsia"/>
                <w:kern w:val="0"/>
                <w:szCs w:val="21"/>
              </w:rPr>
              <w:t>具备保安证及健康证。</w:t>
            </w:r>
          </w:p>
          <w:p w:rsidR="00F81B84" w:rsidRDefault="00F14C9D">
            <w:pPr>
              <w:widowControl/>
              <w:rPr>
                <w:rFonts w:eastAsiaTheme="minorEastAsia"/>
                <w:kern w:val="0"/>
                <w:szCs w:val="21"/>
              </w:rPr>
            </w:pPr>
            <w:r>
              <w:rPr>
                <w:rFonts w:eastAsiaTheme="minorEastAsia"/>
                <w:kern w:val="0"/>
                <w:szCs w:val="21"/>
              </w:rPr>
              <w:t>（</w:t>
            </w:r>
            <w:r>
              <w:rPr>
                <w:rFonts w:eastAsiaTheme="minorEastAsia"/>
                <w:kern w:val="0"/>
                <w:szCs w:val="21"/>
              </w:rPr>
              <w:t>2</w:t>
            </w:r>
            <w:r>
              <w:rPr>
                <w:rFonts w:eastAsiaTheme="minorEastAsia"/>
                <w:kern w:val="0"/>
                <w:szCs w:val="21"/>
              </w:rPr>
              <w:t>）秩序维护副队长</w:t>
            </w:r>
            <w:r>
              <w:rPr>
                <w:rFonts w:eastAsiaTheme="minorEastAsia"/>
                <w:kern w:val="0"/>
                <w:szCs w:val="21"/>
              </w:rPr>
              <w:t xml:space="preserve"> 1 </w:t>
            </w:r>
            <w:r>
              <w:rPr>
                <w:rFonts w:eastAsiaTheme="minorEastAsia"/>
                <w:kern w:val="0"/>
                <w:szCs w:val="21"/>
              </w:rPr>
              <w:t>名男性，</w:t>
            </w:r>
            <w:r w:rsidR="00132648">
              <w:rPr>
                <w:rFonts w:eastAsiaTheme="minorEastAsia" w:hint="eastAsia"/>
                <w:kern w:val="0"/>
                <w:szCs w:val="21"/>
              </w:rPr>
              <w:t>年龄</w:t>
            </w:r>
            <w:r w:rsidR="00132648">
              <w:rPr>
                <w:rFonts w:eastAsiaTheme="minorEastAsia"/>
                <w:kern w:val="0"/>
                <w:szCs w:val="21"/>
              </w:rPr>
              <w:t>45</w:t>
            </w:r>
            <w:r w:rsidR="00132648">
              <w:rPr>
                <w:rFonts w:eastAsiaTheme="minorEastAsia"/>
                <w:kern w:val="0"/>
                <w:szCs w:val="21"/>
              </w:rPr>
              <w:t>周岁</w:t>
            </w:r>
            <w:r w:rsidR="00132648">
              <w:rPr>
                <w:rFonts w:eastAsiaTheme="minorEastAsia" w:hint="eastAsia"/>
                <w:kern w:val="0"/>
                <w:szCs w:val="21"/>
              </w:rPr>
              <w:t>或以下</w:t>
            </w:r>
            <w:r>
              <w:rPr>
                <w:rFonts w:eastAsiaTheme="minorEastAsia"/>
                <w:kern w:val="0"/>
                <w:szCs w:val="21"/>
              </w:rPr>
              <w:t>，身体健康、五官端正，接受过相关管理类专业培训。</w:t>
            </w:r>
            <w:r w:rsidR="00D93336">
              <w:rPr>
                <w:rFonts w:eastAsiaTheme="minorEastAsia"/>
                <w:kern w:val="0"/>
                <w:szCs w:val="21"/>
              </w:rPr>
              <w:t>具备保安证及健康证。</w:t>
            </w:r>
          </w:p>
          <w:p w:rsidR="00F81B84" w:rsidRDefault="00F14C9D">
            <w:pPr>
              <w:widowControl/>
              <w:rPr>
                <w:rFonts w:eastAsiaTheme="minorEastAsia"/>
                <w:kern w:val="0"/>
                <w:szCs w:val="21"/>
              </w:rPr>
            </w:pPr>
            <w:r>
              <w:rPr>
                <w:rFonts w:eastAsiaTheme="minorEastAsia"/>
                <w:kern w:val="0"/>
                <w:szCs w:val="21"/>
              </w:rPr>
              <w:t>（</w:t>
            </w:r>
            <w:r>
              <w:rPr>
                <w:rFonts w:eastAsiaTheme="minorEastAsia"/>
                <w:kern w:val="0"/>
                <w:szCs w:val="21"/>
              </w:rPr>
              <w:t>3</w:t>
            </w:r>
            <w:r>
              <w:rPr>
                <w:rFonts w:eastAsiaTheme="minorEastAsia"/>
                <w:kern w:val="0"/>
                <w:szCs w:val="21"/>
              </w:rPr>
              <w:t>）秩序维护员</w:t>
            </w:r>
            <w:r>
              <w:rPr>
                <w:rFonts w:eastAsiaTheme="minorEastAsia" w:hint="eastAsia"/>
                <w:kern w:val="0"/>
                <w:szCs w:val="21"/>
              </w:rPr>
              <w:t>37</w:t>
            </w:r>
            <w:r>
              <w:rPr>
                <w:rFonts w:eastAsiaTheme="minorEastAsia"/>
                <w:kern w:val="0"/>
                <w:szCs w:val="21"/>
              </w:rPr>
              <w:t>名。门岗：</w:t>
            </w:r>
            <w:r>
              <w:rPr>
                <w:rFonts w:eastAsiaTheme="minorEastAsia"/>
                <w:kern w:val="0"/>
                <w:szCs w:val="21"/>
              </w:rPr>
              <w:t xml:space="preserve"> 45</w:t>
            </w:r>
            <w:r>
              <w:rPr>
                <w:rFonts w:eastAsiaTheme="minorEastAsia"/>
                <w:kern w:val="0"/>
                <w:szCs w:val="21"/>
              </w:rPr>
              <w:t>周岁或以下，有相关行业工作经验。</w:t>
            </w:r>
          </w:p>
          <w:p w:rsidR="00F81B84" w:rsidRDefault="00F14C9D">
            <w:pPr>
              <w:widowControl/>
              <w:rPr>
                <w:rFonts w:eastAsiaTheme="minorEastAsia"/>
                <w:kern w:val="0"/>
                <w:szCs w:val="21"/>
              </w:rPr>
            </w:pPr>
            <w:r>
              <w:rPr>
                <w:rFonts w:eastAsiaTheme="minorEastAsia" w:hint="eastAsia"/>
                <w:kern w:val="0"/>
                <w:szCs w:val="21"/>
              </w:rPr>
              <w:t>反恐巡视人员</w:t>
            </w:r>
            <w:r>
              <w:rPr>
                <w:rFonts w:eastAsiaTheme="minorEastAsia"/>
                <w:kern w:val="0"/>
                <w:szCs w:val="21"/>
              </w:rPr>
              <w:t>：</w:t>
            </w:r>
            <w:r>
              <w:rPr>
                <w:rFonts w:eastAsiaTheme="minorEastAsia" w:hint="eastAsia"/>
                <w:kern w:val="0"/>
                <w:szCs w:val="21"/>
              </w:rPr>
              <w:t>24</w:t>
            </w:r>
            <w:r>
              <w:rPr>
                <w:rFonts w:eastAsiaTheme="minorEastAsia" w:hint="eastAsia"/>
                <w:kern w:val="0"/>
                <w:szCs w:val="21"/>
              </w:rPr>
              <w:t>小时工作制，三人一组持械巡逻，院内外巡逻，每小时巡逻覆盖一次，</w:t>
            </w:r>
            <w:r>
              <w:rPr>
                <w:rFonts w:eastAsiaTheme="minorEastAsia"/>
                <w:kern w:val="0"/>
                <w:szCs w:val="21"/>
              </w:rPr>
              <w:t>55</w:t>
            </w:r>
            <w:r>
              <w:rPr>
                <w:rFonts w:eastAsiaTheme="minorEastAsia"/>
                <w:kern w:val="0"/>
                <w:szCs w:val="21"/>
              </w:rPr>
              <w:t>周岁或以下，有相关行业工作经验。</w:t>
            </w:r>
          </w:p>
          <w:p w:rsidR="00F81B84" w:rsidRDefault="00F14C9D">
            <w:pPr>
              <w:widowControl/>
              <w:rPr>
                <w:rFonts w:eastAsiaTheme="minorEastAsia"/>
                <w:kern w:val="0"/>
                <w:szCs w:val="21"/>
              </w:rPr>
            </w:pPr>
            <w:r>
              <w:rPr>
                <w:rFonts w:eastAsiaTheme="minorEastAsia"/>
                <w:kern w:val="0"/>
                <w:szCs w:val="21"/>
              </w:rPr>
              <w:t>特勤岗：正常班，</w:t>
            </w:r>
            <w:r>
              <w:rPr>
                <w:rFonts w:eastAsiaTheme="minorEastAsia"/>
                <w:kern w:val="0"/>
                <w:szCs w:val="21"/>
              </w:rPr>
              <w:t>35</w:t>
            </w:r>
            <w:r>
              <w:rPr>
                <w:rFonts w:eastAsiaTheme="minorEastAsia"/>
                <w:kern w:val="0"/>
                <w:szCs w:val="21"/>
              </w:rPr>
              <w:t>周岁或以下，有相关行业工作经验，</w:t>
            </w:r>
          </w:p>
          <w:p w:rsidR="00F81B84" w:rsidRDefault="00F14C9D">
            <w:pPr>
              <w:rPr>
                <w:rFonts w:eastAsiaTheme="minorEastAsia"/>
                <w:kern w:val="0"/>
                <w:szCs w:val="21"/>
              </w:rPr>
            </w:pPr>
            <w:r>
              <w:rPr>
                <w:rFonts w:eastAsiaTheme="minorEastAsia"/>
                <w:kern w:val="0"/>
                <w:szCs w:val="21"/>
              </w:rPr>
              <w:t>（</w:t>
            </w:r>
            <w:r>
              <w:rPr>
                <w:rFonts w:eastAsiaTheme="minorEastAsia"/>
                <w:kern w:val="0"/>
                <w:szCs w:val="21"/>
              </w:rPr>
              <w:t>4</w:t>
            </w:r>
            <w:r>
              <w:rPr>
                <w:rFonts w:eastAsiaTheme="minorEastAsia"/>
                <w:kern w:val="0"/>
                <w:szCs w:val="21"/>
              </w:rPr>
              <w:t>）</w:t>
            </w:r>
            <w:r>
              <w:rPr>
                <w:rFonts w:eastAsiaTheme="minorEastAsia" w:hint="eastAsia"/>
                <w:kern w:val="0"/>
                <w:szCs w:val="21"/>
              </w:rPr>
              <w:t>安检人员</w:t>
            </w:r>
            <w:r>
              <w:rPr>
                <w:rFonts w:eastAsiaTheme="minorEastAsia" w:hint="eastAsia"/>
                <w:kern w:val="0"/>
                <w:szCs w:val="21"/>
              </w:rPr>
              <w:t>16</w:t>
            </w:r>
            <w:r>
              <w:rPr>
                <w:rFonts w:eastAsiaTheme="minorEastAsia" w:hint="eastAsia"/>
                <w:kern w:val="0"/>
                <w:szCs w:val="21"/>
              </w:rPr>
              <w:t>名，负责两个入口的安检工作。要求：年龄在</w:t>
            </w:r>
            <w:r>
              <w:rPr>
                <w:rFonts w:eastAsiaTheme="minorEastAsia" w:hint="eastAsia"/>
                <w:kern w:val="0"/>
                <w:szCs w:val="21"/>
              </w:rPr>
              <w:t>45</w:t>
            </w:r>
            <w:r>
              <w:rPr>
                <w:rFonts w:eastAsiaTheme="minorEastAsia" w:hint="eastAsia"/>
                <w:kern w:val="0"/>
                <w:szCs w:val="21"/>
              </w:rPr>
              <w:t>周岁（女性）或以下，男性</w:t>
            </w:r>
            <w:r>
              <w:rPr>
                <w:rFonts w:eastAsiaTheme="minorEastAsia" w:hint="eastAsia"/>
                <w:kern w:val="0"/>
                <w:szCs w:val="21"/>
              </w:rPr>
              <w:t>55</w:t>
            </w:r>
            <w:r>
              <w:rPr>
                <w:rFonts w:eastAsiaTheme="minorEastAsia" w:hint="eastAsia"/>
                <w:kern w:val="0"/>
                <w:szCs w:val="21"/>
              </w:rPr>
              <w:t>周岁或以下，全手持挥棒人员必须是女性。</w:t>
            </w:r>
            <w:r w:rsidR="009B6777">
              <w:rPr>
                <w:rFonts w:eastAsiaTheme="minorEastAsia" w:hint="eastAsia"/>
                <w:kern w:val="0"/>
                <w:szCs w:val="21"/>
              </w:rPr>
              <w:t>以上人员至少</w:t>
            </w:r>
            <w:r w:rsidR="00BC277F">
              <w:rPr>
                <w:rFonts w:eastAsiaTheme="minorEastAsia" w:hint="eastAsia"/>
                <w:kern w:val="0"/>
                <w:szCs w:val="21"/>
              </w:rPr>
              <w:t>6</w:t>
            </w:r>
            <w:r w:rsidR="009B6777">
              <w:rPr>
                <w:rFonts w:eastAsiaTheme="minorEastAsia" w:hint="eastAsia"/>
                <w:kern w:val="0"/>
                <w:szCs w:val="21"/>
              </w:rPr>
              <w:t>名同时具有保安证和安检证</w:t>
            </w:r>
            <w:r w:rsidR="006B4544">
              <w:rPr>
                <w:rFonts w:eastAsiaTheme="minorEastAsia" w:hint="eastAsia"/>
                <w:kern w:val="0"/>
                <w:szCs w:val="21"/>
              </w:rPr>
              <w:t>以及医疗机构颁发的健康证</w:t>
            </w:r>
            <w:r w:rsidR="00931107">
              <w:rPr>
                <w:rFonts w:eastAsiaTheme="minorEastAsia" w:hint="eastAsia"/>
                <w:kern w:val="0"/>
                <w:szCs w:val="21"/>
              </w:rPr>
              <w:t>。</w:t>
            </w:r>
          </w:p>
          <w:p w:rsidR="009B6777" w:rsidRPr="009B6777" w:rsidRDefault="009B6777">
            <w:pPr>
              <w:rPr>
                <w:rFonts w:eastAsiaTheme="minorEastAsia"/>
                <w:kern w:val="0"/>
                <w:szCs w:val="21"/>
              </w:rPr>
            </w:pPr>
          </w:p>
        </w:tc>
        <w:tc>
          <w:tcPr>
            <w:tcW w:w="1079" w:type="dxa"/>
            <w:vAlign w:val="center"/>
          </w:tcPr>
          <w:p w:rsidR="00F81B84" w:rsidRDefault="00F14C9D">
            <w:pPr>
              <w:widowControl/>
              <w:rPr>
                <w:rFonts w:eastAsiaTheme="minorEastAsia"/>
                <w:kern w:val="0"/>
                <w:szCs w:val="21"/>
              </w:rPr>
            </w:pPr>
            <w:r>
              <w:rPr>
                <w:rFonts w:eastAsiaTheme="minorEastAsia"/>
                <w:kern w:val="0"/>
                <w:szCs w:val="21"/>
              </w:rPr>
              <w:t>24</w:t>
            </w:r>
            <w:r>
              <w:rPr>
                <w:rFonts w:eastAsiaTheme="minorEastAsia"/>
                <w:kern w:val="0"/>
                <w:szCs w:val="21"/>
              </w:rPr>
              <w:t>小时运行，四班三运转</w:t>
            </w:r>
          </w:p>
        </w:tc>
      </w:tr>
      <w:tr w:rsidR="00F81B84">
        <w:trPr>
          <w:trHeight w:val="886"/>
          <w:jc w:val="center"/>
        </w:trPr>
        <w:tc>
          <w:tcPr>
            <w:tcW w:w="648" w:type="dxa"/>
            <w:vAlign w:val="center"/>
          </w:tcPr>
          <w:p w:rsidR="00F81B84" w:rsidRDefault="00F14C9D">
            <w:pPr>
              <w:widowControl/>
              <w:jc w:val="center"/>
              <w:rPr>
                <w:rFonts w:eastAsiaTheme="minorEastAsia"/>
                <w:kern w:val="0"/>
                <w:szCs w:val="21"/>
              </w:rPr>
            </w:pPr>
            <w:r>
              <w:rPr>
                <w:rFonts w:eastAsiaTheme="minorEastAsia"/>
                <w:kern w:val="0"/>
                <w:szCs w:val="21"/>
              </w:rPr>
              <w:t>4</w:t>
            </w:r>
          </w:p>
        </w:tc>
        <w:tc>
          <w:tcPr>
            <w:tcW w:w="1041" w:type="dxa"/>
            <w:gridSpan w:val="2"/>
            <w:vAlign w:val="center"/>
          </w:tcPr>
          <w:p w:rsidR="00F81B84" w:rsidRDefault="00F14C9D">
            <w:pPr>
              <w:widowControl/>
              <w:jc w:val="center"/>
              <w:rPr>
                <w:rFonts w:eastAsiaTheme="minorEastAsia"/>
                <w:kern w:val="0"/>
                <w:szCs w:val="21"/>
              </w:rPr>
            </w:pPr>
            <w:r>
              <w:rPr>
                <w:rFonts w:eastAsiaTheme="minorEastAsia"/>
                <w:kern w:val="0"/>
                <w:szCs w:val="21"/>
              </w:rPr>
              <w:t>电梯及导诊人员</w:t>
            </w:r>
          </w:p>
        </w:tc>
        <w:tc>
          <w:tcPr>
            <w:tcW w:w="701" w:type="dxa"/>
            <w:vAlign w:val="center"/>
          </w:tcPr>
          <w:p w:rsidR="00F81B84" w:rsidRDefault="00F14C9D">
            <w:pPr>
              <w:widowControl/>
              <w:jc w:val="center"/>
              <w:rPr>
                <w:rFonts w:eastAsiaTheme="minorEastAsia"/>
                <w:kern w:val="0"/>
                <w:szCs w:val="21"/>
              </w:rPr>
            </w:pPr>
            <w:r>
              <w:rPr>
                <w:rFonts w:eastAsiaTheme="minorEastAsia" w:hint="eastAsia"/>
                <w:kern w:val="0"/>
                <w:szCs w:val="21"/>
              </w:rPr>
              <w:t>14</w:t>
            </w:r>
          </w:p>
        </w:tc>
        <w:tc>
          <w:tcPr>
            <w:tcW w:w="5059" w:type="dxa"/>
            <w:vAlign w:val="center"/>
          </w:tcPr>
          <w:p w:rsidR="00F81B84" w:rsidRDefault="00F14C9D">
            <w:pPr>
              <w:widowControl/>
              <w:rPr>
                <w:rFonts w:eastAsiaTheme="minorEastAsia"/>
                <w:kern w:val="0"/>
                <w:szCs w:val="21"/>
              </w:rPr>
            </w:pPr>
            <w:r>
              <w:rPr>
                <w:rFonts w:eastAsiaTheme="minorEastAsia"/>
                <w:kern w:val="0"/>
                <w:szCs w:val="21"/>
              </w:rPr>
              <w:t>电梯服务人员</w:t>
            </w:r>
            <w:r>
              <w:rPr>
                <w:rFonts w:eastAsiaTheme="minorEastAsia" w:hint="eastAsia"/>
                <w:kern w:val="0"/>
                <w:szCs w:val="21"/>
              </w:rPr>
              <w:t>12</w:t>
            </w:r>
            <w:r>
              <w:rPr>
                <w:rFonts w:eastAsiaTheme="minorEastAsia"/>
                <w:kern w:val="0"/>
                <w:szCs w:val="21"/>
              </w:rPr>
              <w:t>人，包括司梯值守人员、扶梯值守人员。</w:t>
            </w:r>
          </w:p>
          <w:p w:rsidR="00F81B84" w:rsidRDefault="00BB011D">
            <w:pPr>
              <w:widowControl/>
              <w:rPr>
                <w:rFonts w:eastAsiaTheme="minorEastAsia"/>
                <w:kern w:val="0"/>
                <w:szCs w:val="21"/>
              </w:rPr>
            </w:pPr>
            <w:r>
              <w:rPr>
                <w:rFonts w:eastAsiaTheme="minorEastAsia"/>
                <w:kern w:val="0"/>
                <w:szCs w:val="21"/>
              </w:rPr>
              <w:t>至少一人具有特种设备作业人员证（特种设备安全管理</w:t>
            </w:r>
            <w:r>
              <w:rPr>
                <w:rFonts w:eastAsiaTheme="minorEastAsia" w:hint="eastAsia"/>
                <w:kern w:val="0"/>
                <w:szCs w:val="21"/>
              </w:rPr>
              <w:t>A</w:t>
            </w:r>
            <w:r>
              <w:rPr>
                <w:rFonts w:eastAsiaTheme="minorEastAsia" w:hint="eastAsia"/>
                <w:kern w:val="0"/>
                <w:szCs w:val="21"/>
              </w:rPr>
              <w:t>）及医疗机构颁发的健康证。</w:t>
            </w:r>
          </w:p>
          <w:p w:rsidR="00F81B84" w:rsidRDefault="00F14C9D">
            <w:pPr>
              <w:widowControl/>
              <w:rPr>
                <w:rFonts w:eastAsiaTheme="minorEastAsia"/>
                <w:kern w:val="0"/>
                <w:szCs w:val="21"/>
              </w:rPr>
            </w:pPr>
            <w:r>
              <w:rPr>
                <w:rFonts w:eastAsiaTheme="minorEastAsia"/>
                <w:kern w:val="0"/>
                <w:szCs w:val="21"/>
              </w:rPr>
              <w:t>电梯及导诊人员要求</w:t>
            </w:r>
            <w:r>
              <w:rPr>
                <w:rFonts w:eastAsiaTheme="minorEastAsia"/>
                <w:kern w:val="0"/>
                <w:szCs w:val="21"/>
              </w:rPr>
              <w:t>18-45</w:t>
            </w:r>
            <w:r>
              <w:rPr>
                <w:rFonts w:eastAsiaTheme="minorEastAsia"/>
                <w:kern w:val="0"/>
                <w:szCs w:val="21"/>
              </w:rPr>
              <w:t>周岁，承诺服务人员身体健康。</w:t>
            </w:r>
          </w:p>
        </w:tc>
        <w:tc>
          <w:tcPr>
            <w:tcW w:w="1079" w:type="dxa"/>
            <w:vAlign w:val="center"/>
          </w:tcPr>
          <w:p w:rsidR="00F81B84" w:rsidRDefault="00F14C9D">
            <w:pPr>
              <w:widowControl/>
              <w:rPr>
                <w:rFonts w:eastAsiaTheme="minorEastAsia"/>
                <w:kern w:val="0"/>
                <w:szCs w:val="21"/>
              </w:rPr>
            </w:pPr>
            <w:r>
              <w:rPr>
                <w:rFonts w:eastAsiaTheme="minorEastAsia"/>
                <w:kern w:val="0"/>
                <w:szCs w:val="21"/>
              </w:rPr>
              <w:t>每日</w:t>
            </w:r>
            <w:r>
              <w:rPr>
                <w:rFonts w:eastAsiaTheme="minorEastAsia"/>
                <w:kern w:val="0"/>
                <w:szCs w:val="21"/>
              </w:rPr>
              <w:t>8</w:t>
            </w:r>
            <w:r>
              <w:rPr>
                <w:rFonts w:eastAsiaTheme="minorEastAsia"/>
                <w:kern w:val="0"/>
                <w:szCs w:val="21"/>
              </w:rPr>
              <w:t>小时，</w:t>
            </w:r>
            <w:r>
              <w:rPr>
                <w:rFonts w:eastAsiaTheme="minorEastAsia" w:hint="eastAsia"/>
                <w:kern w:val="0"/>
                <w:szCs w:val="21"/>
              </w:rPr>
              <w:t>每周</w:t>
            </w:r>
            <w:r>
              <w:rPr>
                <w:rFonts w:eastAsiaTheme="minorEastAsia" w:hint="eastAsia"/>
                <w:kern w:val="0"/>
                <w:szCs w:val="21"/>
              </w:rPr>
              <w:t>6</w:t>
            </w:r>
            <w:r>
              <w:rPr>
                <w:rFonts w:eastAsiaTheme="minorEastAsia" w:hint="eastAsia"/>
                <w:kern w:val="0"/>
                <w:szCs w:val="21"/>
              </w:rPr>
              <w:t>日，</w:t>
            </w:r>
            <w:r>
              <w:rPr>
                <w:rFonts w:eastAsiaTheme="minorEastAsia"/>
                <w:kern w:val="0"/>
                <w:szCs w:val="21"/>
              </w:rPr>
              <w:t>倒班</w:t>
            </w:r>
          </w:p>
          <w:p w:rsidR="00F81B84" w:rsidRDefault="00F81B84">
            <w:pPr>
              <w:widowControl/>
              <w:rPr>
                <w:rFonts w:eastAsiaTheme="minorEastAsia"/>
                <w:kern w:val="0"/>
                <w:szCs w:val="21"/>
              </w:rPr>
            </w:pPr>
          </w:p>
        </w:tc>
      </w:tr>
      <w:tr w:rsidR="00F81B84">
        <w:trPr>
          <w:trHeight w:val="600"/>
          <w:jc w:val="center"/>
        </w:trPr>
        <w:tc>
          <w:tcPr>
            <w:tcW w:w="648" w:type="dxa"/>
            <w:vMerge w:val="restart"/>
            <w:vAlign w:val="center"/>
          </w:tcPr>
          <w:p w:rsidR="00F81B84" w:rsidRDefault="00F14C9D">
            <w:pPr>
              <w:widowControl/>
              <w:jc w:val="center"/>
              <w:rPr>
                <w:rFonts w:eastAsiaTheme="minorEastAsia"/>
                <w:kern w:val="0"/>
                <w:szCs w:val="21"/>
              </w:rPr>
            </w:pPr>
            <w:r>
              <w:rPr>
                <w:rFonts w:eastAsiaTheme="minorEastAsia"/>
                <w:kern w:val="0"/>
                <w:szCs w:val="21"/>
              </w:rPr>
              <w:t>5</w:t>
            </w:r>
          </w:p>
        </w:tc>
        <w:tc>
          <w:tcPr>
            <w:tcW w:w="1041" w:type="dxa"/>
            <w:gridSpan w:val="2"/>
            <w:vMerge w:val="restart"/>
            <w:vAlign w:val="center"/>
          </w:tcPr>
          <w:p w:rsidR="00F81B84" w:rsidRDefault="00F14C9D">
            <w:pPr>
              <w:widowControl/>
              <w:jc w:val="center"/>
              <w:rPr>
                <w:rFonts w:eastAsiaTheme="minorEastAsia"/>
                <w:kern w:val="0"/>
                <w:szCs w:val="21"/>
              </w:rPr>
            </w:pPr>
            <w:r>
              <w:rPr>
                <w:rFonts w:eastAsiaTheme="minorEastAsia"/>
                <w:kern w:val="0"/>
                <w:szCs w:val="21"/>
              </w:rPr>
              <w:t>工程人员</w:t>
            </w:r>
          </w:p>
        </w:tc>
        <w:tc>
          <w:tcPr>
            <w:tcW w:w="701" w:type="dxa"/>
            <w:vMerge w:val="restart"/>
            <w:vAlign w:val="center"/>
          </w:tcPr>
          <w:p w:rsidR="00F81B84" w:rsidRDefault="00F14C9D">
            <w:pPr>
              <w:widowControl/>
              <w:jc w:val="center"/>
              <w:rPr>
                <w:rFonts w:eastAsiaTheme="minorEastAsia"/>
                <w:kern w:val="0"/>
                <w:szCs w:val="21"/>
              </w:rPr>
            </w:pPr>
            <w:r>
              <w:rPr>
                <w:rFonts w:eastAsiaTheme="minorEastAsia" w:hint="eastAsia"/>
                <w:kern w:val="0"/>
                <w:szCs w:val="21"/>
              </w:rPr>
              <w:t>28</w:t>
            </w:r>
          </w:p>
        </w:tc>
        <w:tc>
          <w:tcPr>
            <w:tcW w:w="5059" w:type="dxa"/>
            <w:shd w:val="clear" w:color="auto" w:fill="FFFFFF"/>
            <w:vAlign w:val="center"/>
          </w:tcPr>
          <w:p w:rsidR="00E97290" w:rsidRPr="00E97290" w:rsidRDefault="00F14C9D" w:rsidP="00E97290">
            <w:pPr>
              <w:pStyle w:val="af3"/>
              <w:widowControl/>
              <w:numPr>
                <w:ilvl w:val="0"/>
                <w:numId w:val="24"/>
              </w:numPr>
              <w:ind w:firstLineChars="0"/>
              <w:jc w:val="left"/>
              <w:textAlignment w:val="center"/>
              <w:rPr>
                <w:rFonts w:asciiTheme="minorEastAsia" w:eastAsiaTheme="minorEastAsia" w:hAnsiTheme="minorEastAsia" w:cstheme="minorEastAsia"/>
                <w:color w:val="000000"/>
                <w:kern w:val="0"/>
                <w:szCs w:val="21"/>
                <w:lang/>
              </w:rPr>
            </w:pPr>
            <w:r w:rsidRPr="00E97290">
              <w:rPr>
                <w:rFonts w:asciiTheme="minorEastAsia" w:eastAsiaTheme="minorEastAsia" w:hAnsiTheme="minorEastAsia" w:cstheme="minorEastAsia" w:hint="eastAsia"/>
                <w:color w:val="000000"/>
                <w:kern w:val="0"/>
                <w:szCs w:val="21"/>
                <w:lang/>
              </w:rPr>
              <w:t>空调维修</w:t>
            </w:r>
            <w:r w:rsidR="00223B44">
              <w:rPr>
                <w:rFonts w:asciiTheme="minorEastAsia" w:eastAsiaTheme="minorEastAsia" w:hAnsiTheme="minorEastAsia" w:cstheme="minorEastAsia" w:hint="eastAsia"/>
                <w:color w:val="000000"/>
                <w:kern w:val="0"/>
                <w:szCs w:val="21"/>
                <w:lang/>
              </w:rPr>
              <w:t>运行</w:t>
            </w:r>
            <w:r w:rsidRPr="00E97290">
              <w:rPr>
                <w:rFonts w:asciiTheme="minorEastAsia" w:eastAsiaTheme="minorEastAsia" w:hAnsiTheme="minorEastAsia" w:cstheme="minorEastAsia" w:hint="eastAsia"/>
                <w:color w:val="000000"/>
                <w:kern w:val="0"/>
                <w:szCs w:val="21"/>
                <w:lang/>
              </w:rPr>
              <w:t>工10名，男性不得超过60周岁；具有相关经验，身体健康，五官端正。</w:t>
            </w:r>
            <w:r w:rsidR="0047241F">
              <w:rPr>
                <w:rFonts w:asciiTheme="minorEastAsia" w:eastAsiaTheme="minorEastAsia" w:hAnsiTheme="minorEastAsia" w:cstheme="minorEastAsia" w:hint="eastAsia"/>
                <w:color w:val="000000"/>
                <w:kern w:val="0"/>
                <w:szCs w:val="21"/>
                <w:lang/>
              </w:rPr>
              <w:t>具备</w:t>
            </w:r>
            <w:r w:rsidR="006A2352">
              <w:rPr>
                <w:rFonts w:asciiTheme="minorEastAsia" w:eastAsiaTheme="minorEastAsia" w:hAnsiTheme="minorEastAsia" w:cstheme="minorEastAsia" w:hint="eastAsia"/>
                <w:color w:val="000000"/>
                <w:kern w:val="0"/>
                <w:szCs w:val="21"/>
                <w:lang/>
              </w:rPr>
              <w:t>制冷与空调作业证。</w:t>
            </w:r>
          </w:p>
          <w:p w:rsidR="00F81B84" w:rsidRDefault="00F81B84">
            <w:pPr>
              <w:widowControl/>
              <w:jc w:val="left"/>
              <w:textAlignment w:val="center"/>
              <w:rPr>
                <w:rFonts w:asciiTheme="minorEastAsia" w:eastAsiaTheme="minorEastAsia" w:hAnsiTheme="minorEastAsia" w:cstheme="minorEastAsia"/>
                <w:color w:val="000000"/>
                <w:szCs w:val="21"/>
              </w:rPr>
            </w:pPr>
          </w:p>
        </w:tc>
        <w:tc>
          <w:tcPr>
            <w:tcW w:w="1079" w:type="dxa"/>
            <w:vMerge w:val="restart"/>
            <w:vAlign w:val="center"/>
          </w:tcPr>
          <w:p w:rsidR="00F81B84" w:rsidRDefault="00F14C9D">
            <w:pPr>
              <w:widowControl/>
              <w:rPr>
                <w:rFonts w:eastAsiaTheme="minorEastAsia"/>
                <w:kern w:val="0"/>
                <w:szCs w:val="21"/>
              </w:rPr>
            </w:pPr>
            <w:r>
              <w:rPr>
                <w:rFonts w:eastAsiaTheme="minorEastAsia"/>
                <w:kern w:val="0"/>
                <w:szCs w:val="21"/>
              </w:rPr>
              <w:t>24</w:t>
            </w:r>
            <w:r>
              <w:rPr>
                <w:rFonts w:eastAsiaTheme="minorEastAsia"/>
                <w:kern w:val="0"/>
                <w:szCs w:val="21"/>
              </w:rPr>
              <w:t>小时运行，四班三运转</w:t>
            </w:r>
            <w:r>
              <w:rPr>
                <w:rFonts w:eastAsiaTheme="minorEastAsia" w:hint="eastAsia"/>
                <w:kern w:val="0"/>
                <w:szCs w:val="21"/>
              </w:rPr>
              <w:t>每周</w:t>
            </w:r>
            <w:r>
              <w:rPr>
                <w:rFonts w:eastAsiaTheme="minorEastAsia" w:hint="eastAsia"/>
                <w:kern w:val="0"/>
                <w:szCs w:val="21"/>
              </w:rPr>
              <w:t>7</w:t>
            </w:r>
            <w:r>
              <w:rPr>
                <w:rFonts w:eastAsiaTheme="minorEastAsia" w:hint="eastAsia"/>
                <w:kern w:val="0"/>
                <w:szCs w:val="21"/>
              </w:rPr>
              <w:t>天</w:t>
            </w:r>
          </w:p>
        </w:tc>
      </w:tr>
      <w:tr w:rsidR="00F81B84">
        <w:trPr>
          <w:trHeight w:val="301"/>
          <w:jc w:val="center"/>
        </w:trPr>
        <w:tc>
          <w:tcPr>
            <w:tcW w:w="648" w:type="dxa"/>
            <w:vMerge/>
            <w:vAlign w:val="center"/>
          </w:tcPr>
          <w:p w:rsidR="00F81B84" w:rsidRDefault="00F81B84">
            <w:pPr>
              <w:widowControl/>
              <w:jc w:val="center"/>
              <w:rPr>
                <w:rFonts w:eastAsiaTheme="minorEastAsia"/>
                <w:kern w:val="0"/>
                <w:szCs w:val="21"/>
              </w:rPr>
            </w:pPr>
          </w:p>
        </w:tc>
        <w:tc>
          <w:tcPr>
            <w:tcW w:w="1041" w:type="dxa"/>
            <w:gridSpan w:val="2"/>
            <w:vMerge/>
            <w:vAlign w:val="center"/>
          </w:tcPr>
          <w:p w:rsidR="00F81B84" w:rsidRDefault="00F81B84">
            <w:pPr>
              <w:widowControl/>
              <w:jc w:val="left"/>
              <w:rPr>
                <w:rFonts w:eastAsiaTheme="minorEastAsia"/>
                <w:kern w:val="0"/>
                <w:szCs w:val="21"/>
              </w:rPr>
            </w:pPr>
          </w:p>
        </w:tc>
        <w:tc>
          <w:tcPr>
            <w:tcW w:w="701" w:type="dxa"/>
            <w:vMerge/>
            <w:vAlign w:val="center"/>
          </w:tcPr>
          <w:p w:rsidR="00F81B84" w:rsidRDefault="00F81B84">
            <w:pPr>
              <w:widowControl/>
              <w:jc w:val="left"/>
              <w:rPr>
                <w:rFonts w:eastAsiaTheme="minorEastAsia"/>
                <w:kern w:val="0"/>
                <w:szCs w:val="21"/>
              </w:rPr>
            </w:pPr>
          </w:p>
        </w:tc>
        <w:tc>
          <w:tcPr>
            <w:tcW w:w="5059" w:type="dxa"/>
            <w:vAlign w:val="center"/>
          </w:tcPr>
          <w:p w:rsidR="00F81B84" w:rsidRDefault="00F14C9D">
            <w:pPr>
              <w:widowControl/>
              <w:numPr>
                <w:ilvl w:val="0"/>
                <w:numId w:val="2"/>
              </w:numPr>
              <w:rPr>
                <w:rFonts w:eastAsiaTheme="minorEastAsia"/>
                <w:kern w:val="0"/>
                <w:szCs w:val="21"/>
              </w:rPr>
            </w:pPr>
            <w:r>
              <w:rPr>
                <w:rFonts w:eastAsiaTheme="minorEastAsia" w:hint="eastAsia"/>
                <w:kern w:val="0"/>
                <w:szCs w:val="21"/>
              </w:rPr>
              <w:t>锅炉</w:t>
            </w:r>
            <w:r w:rsidR="009301CB">
              <w:rPr>
                <w:rFonts w:eastAsiaTheme="minorEastAsia" w:hint="eastAsia"/>
                <w:kern w:val="0"/>
                <w:szCs w:val="21"/>
              </w:rPr>
              <w:t>房司炉</w:t>
            </w:r>
            <w:r>
              <w:rPr>
                <w:rFonts w:eastAsiaTheme="minorEastAsia" w:hint="eastAsia"/>
                <w:kern w:val="0"/>
                <w:szCs w:val="21"/>
              </w:rPr>
              <w:t>工</w:t>
            </w:r>
            <w:r>
              <w:rPr>
                <w:rFonts w:eastAsiaTheme="minorEastAsia" w:hint="eastAsia"/>
                <w:kern w:val="0"/>
                <w:szCs w:val="21"/>
              </w:rPr>
              <w:t>8</w:t>
            </w:r>
            <w:r>
              <w:rPr>
                <w:rFonts w:eastAsiaTheme="minorEastAsia"/>
                <w:kern w:val="0"/>
                <w:szCs w:val="21"/>
              </w:rPr>
              <w:t>名</w:t>
            </w:r>
            <w:r w:rsidR="002E431D">
              <w:rPr>
                <w:rFonts w:eastAsiaTheme="minorEastAsia" w:hint="eastAsia"/>
                <w:kern w:val="0"/>
                <w:szCs w:val="21"/>
              </w:rPr>
              <w:t>，</w:t>
            </w:r>
            <w:r>
              <w:rPr>
                <w:rFonts w:eastAsiaTheme="minorEastAsia"/>
                <w:kern w:val="0"/>
                <w:szCs w:val="21"/>
              </w:rPr>
              <w:t>男性，不得超过</w:t>
            </w:r>
            <w:r>
              <w:rPr>
                <w:rFonts w:eastAsiaTheme="minorEastAsia"/>
                <w:kern w:val="0"/>
                <w:szCs w:val="21"/>
              </w:rPr>
              <w:t>60</w:t>
            </w:r>
            <w:r>
              <w:rPr>
                <w:rFonts w:eastAsiaTheme="minorEastAsia"/>
                <w:kern w:val="0"/>
                <w:szCs w:val="21"/>
              </w:rPr>
              <w:t>周岁；具有相关工作经验；身体健康、五官端正。</w:t>
            </w:r>
            <w:r w:rsidR="00547F95">
              <w:rPr>
                <w:rFonts w:eastAsiaTheme="minorEastAsia" w:hint="eastAsia"/>
                <w:kern w:val="0"/>
                <w:szCs w:val="21"/>
              </w:rPr>
              <w:t>具备</w:t>
            </w:r>
            <w:r w:rsidR="007A5ABF">
              <w:rPr>
                <w:rFonts w:eastAsiaTheme="minorEastAsia" w:hint="eastAsia"/>
                <w:kern w:val="0"/>
                <w:szCs w:val="21"/>
              </w:rPr>
              <w:t>司炉证及水质化验证</w:t>
            </w:r>
            <w:r w:rsidR="00547F95">
              <w:rPr>
                <w:rFonts w:eastAsiaTheme="minorEastAsia" w:hint="eastAsia"/>
                <w:kern w:val="0"/>
                <w:szCs w:val="21"/>
              </w:rPr>
              <w:t>。</w:t>
            </w:r>
          </w:p>
          <w:p w:rsidR="00F81B84" w:rsidRDefault="00F14C9D">
            <w:pPr>
              <w:widowControl/>
              <w:numPr>
                <w:ilvl w:val="0"/>
                <w:numId w:val="2"/>
              </w:numPr>
              <w:rPr>
                <w:rFonts w:eastAsiaTheme="minorEastAsia"/>
                <w:kern w:val="0"/>
                <w:szCs w:val="21"/>
              </w:rPr>
            </w:pPr>
            <w:r>
              <w:rPr>
                <w:rFonts w:eastAsiaTheme="minorEastAsia" w:hint="eastAsia"/>
                <w:kern w:val="0"/>
                <w:szCs w:val="21"/>
              </w:rPr>
              <w:t>液氧站</w:t>
            </w:r>
            <w:r>
              <w:rPr>
                <w:rFonts w:eastAsiaTheme="minorEastAsia" w:hint="eastAsia"/>
                <w:kern w:val="0"/>
                <w:szCs w:val="21"/>
              </w:rPr>
              <w:t>8</w:t>
            </w:r>
            <w:r>
              <w:rPr>
                <w:rFonts w:eastAsiaTheme="minorEastAsia" w:hint="eastAsia"/>
                <w:kern w:val="0"/>
                <w:szCs w:val="21"/>
              </w:rPr>
              <w:t>名，</w:t>
            </w:r>
            <w:r>
              <w:rPr>
                <w:rFonts w:eastAsiaTheme="minorEastAsia"/>
                <w:kern w:val="0"/>
                <w:szCs w:val="21"/>
              </w:rPr>
              <w:t>男性，不得超过</w:t>
            </w:r>
            <w:r>
              <w:rPr>
                <w:rFonts w:eastAsiaTheme="minorEastAsia"/>
                <w:kern w:val="0"/>
                <w:szCs w:val="21"/>
              </w:rPr>
              <w:t>60</w:t>
            </w:r>
            <w:r>
              <w:rPr>
                <w:rFonts w:eastAsiaTheme="minorEastAsia"/>
                <w:kern w:val="0"/>
                <w:szCs w:val="21"/>
              </w:rPr>
              <w:t>周岁；</w:t>
            </w:r>
            <w:bookmarkStart w:id="1" w:name="OLE_LINK1"/>
            <w:r w:rsidR="0047241F">
              <w:rPr>
                <w:rFonts w:eastAsiaTheme="minorEastAsia" w:hint="eastAsia"/>
                <w:kern w:val="0"/>
                <w:szCs w:val="21"/>
              </w:rPr>
              <w:t>具备</w:t>
            </w:r>
            <w:r w:rsidR="006A2352">
              <w:rPr>
                <w:rFonts w:eastAsiaTheme="minorEastAsia" w:hint="eastAsia"/>
                <w:kern w:val="0"/>
                <w:szCs w:val="21"/>
              </w:rPr>
              <w:t>特种设备作业人员证（快开门式压力容器操作</w:t>
            </w:r>
            <w:r w:rsidR="006A2352">
              <w:rPr>
                <w:rFonts w:eastAsiaTheme="minorEastAsia" w:hint="eastAsia"/>
                <w:kern w:val="0"/>
                <w:szCs w:val="21"/>
              </w:rPr>
              <w:t>R1</w:t>
            </w:r>
            <w:r w:rsidR="006A2352">
              <w:rPr>
                <w:rFonts w:eastAsiaTheme="minorEastAsia" w:hint="eastAsia"/>
                <w:kern w:val="0"/>
                <w:szCs w:val="21"/>
              </w:rPr>
              <w:t>）</w:t>
            </w:r>
            <w:bookmarkEnd w:id="1"/>
            <w:r>
              <w:rPr>
                <w:rFonts w:eastAsiaTheme="minorEastAsia"/>
                <w:kern w:val="0"/>
                <w:szCs w:val="21"/>
              </w:rPr>
              <w:t>；身体健康、五官端正。</w:t>
            </w:r>
          </w:p>
          <w:p w:rsidR="00F81B84" w:rsidRDefault="00F81B84" w:rsidP="00AF3591">
            <w:pPr>
              <w:widowControl/>
              <w:tabs>
                <w:tab w:val="left" w:pos="312"/>
              </w:tabs>
              <w:rPr>
                <w:rFonts w:eastAsiaTheme="minorEastAsia"/>
                <w:kern w:val="0"/>
                <w:szCs w:val="21"/>
              </w:rPr>
            </w:pPr>
          </w:p>
          <w:p w:rsidR="00F81B84" w:rsidRDefault="00F14C9D">
            <w:pPr>
              <w:widowControl/>
              <w:numPr>
                <w:ilvl w:val="0"/>
                <w:numId w:val="2"/>
              </w:numPr>
              <w:rPr>
                <w:rFonts w:eastAsiaTheme="minorEastAsia"/>
                <w:kern w:val="0"/>
                <w:szCs w:val="21"/>
              </w:rPr>
            </w:pPr>
            <w:r>
              <w:rPr>
                <w:rFonts w:eastAsiaTheme="minorEastAsia" w:hint="eastAsia"/>
                <w:kern w:val="0"/>
                <w:szCs w:val="21"/>
              </w:rPr>
              <w:t>夜班</w:t>
            </w:r>
            <w:r w:rsidR="00777BA8">
              <w:rPr>
                <w:rFonts w:eastAsiaTheme="minorEastAsia" w:hint="eastAsia"/>
                <w:kern w:val="0"/>
                <w:szCs w:val="21"/>
              </w:rPr>
              <w:t>综合维修</w:t>
            </w:r>
            <w:r>
              <w:rPr>
                <w:rFonts w:eastAsiaTheme="minorEastAsia" w:hint="eastAsia"/>
                <w:kern w:val="0"/>
                <w:szCs w:val="21"/>
              </w:rPr>
              <w:t>2</w:t>
            </w:r>
            <w:r>
              <w:rPr>
                <w:rFonts w:eastAsiaTheme="minorEastAsia" w:hint="eastAsia"/>
                <w:kern w:val="0"/>
                <w:szCs w:val="21"/>
              </w:rPr>
              <w:t>名</w:t>
            </w:r>
            <w:r w:rsidR="00777BA8">
              <w:rPr>
                <w:rFonts w:eastAsiaTheme="minorEastAsia" w:hint="eastAsia"/>
                <w:kern w:val="0"/>
                <w:szCs w:val="21"/>
              </w:rPr>
              <w:t>，</w:t>
            </w:r>
            <w:r>
              <w:rPr>
                <w:rFonts w:eastAsiaTheme="minorEastAsia"/>
                <w:kern w:val="0"/>
                <w:szCs w:val="21"/>
              </w:rPr>
              <w:t>男性，不得超过</w:t>
            </w:r>
            <w:r>
              <w:rPr>
                <w:rFonts w:eastAsiaTheme="minorEastAsia"/>
                <w:kern w:val="0"/>
                <w:szCs w:val="21"/>
              </w:rPr>
              <w:t>60</w:t>
            </w:r>
            <w:r>
              <w:rPr>
                <w:rFonts w:eastAsiaTheme="minorEastAsia"/>
                <w:kern w:val="0"/>
                <w:szCs w:val="21"/>
              </w:rPr>
              <w:t>周岁；具有相关工作经验；</w:t>
            </w:r>
            <w:r w:rsidR="00EA702E">
              <w:rPr>
                <w:rFonts w:eastAsiaTheme="minorEastAsia" w:hint="eastAsia"/>
                <w:kern w:val="0"/>
                <w:szCs w:val="21"/>
              </w:rPr>
              <w:t>同时具有低压电工证及特种设备操作证（焊接与热切割作业），</w:t>
            </w:r>
            <w:r>
              <w:rPr>
                <w:rFonts w:eastAsiaTheme="minorEastAsia"/>
                <w:kern w:val="0"/>
                <w:szCs w:val="21"/>
              </w:rPr>
              <w:t>身体健康、五官端正。</w:t>
            </w:r>
            <w:r>
              <w:rPr>
                <w:rFonts w:eastAsiaTheme="minorEastAsia" w:hint="eastAsia"/>
                <w:kern w:val="0"/>
                <w:szCs w:val="21"/>
              </w:rPr>
              <w:t>夜间应急处置。</w:t>
            </w:r>
          </w:p>
          <w:p w:rsidR="00F81B84" w:rsidRDefault="00F81B84">
            <w:pPr>
              <w:widowControl/>
              <w:rPr>
                <w:rFonts w:eastAsiaTheme="minorEastAsia"/>
                <w:kern w:val="0"/>
                <w:szCs w:val="21"/>
              </w:rPr>
            </w:pPr>
          </w:p>
        </w:tc>
        <w:tc>
          <w:tcPr>
            <w:tcW w:w="1079" w:type="dxa"/>
            <w:vMerge/>
            <w:vAlign w:val="center"/>
          </w:tcPr>
          <w:p w:rsidR="00F81B84" w:rsidRDefault="00F81B84">
            <w:pPr>
              <w:widowControl/>
              <w:jc w:val="left"/>
              <w:rPr>
                <w:rFonts w:eastAsiaTheme="minorEastAsia"/>
                <w:kern w:val="0"/>
                <w:szCs w:val="21"/>
              </w:rPr>
            </w:pPr>
          </w:p>
        </w:tc>
      </w:tr>
      <w:tr w:rsidR="00F81B84">
        <w:trPr>
          <w:trHeight w:val="1125"/>
          <w:jc w:val="center"/>
        </w:trPr>
        <w:tc>
          <w:tcPr>
            <w:tcW w:w="648" w:type="dxa"/>
            <w:vAlign w:val="center"/>
          </w:tcPr>
          <w:p w:rsidR="00F81B84" w:rsidRDefault="00F14C9D">
            <w:pPr>
              <w:widowControl/>
              <w:jc w:val="center"/>
              <w:rPr>
                <w:rFonts w:eastAsiaTheme="minorEastAsia"/>
                <w:kern w:val="0"/>
                <w:szCs w:val="21"/>
              </w:rPr>
            </w:pPr>
            <w:r>
              <w:rPr>
                <w:rFonts w:eastAsiaTheme="minorEastAsia"/>
                <w:kern w:val="0"/>
                <w:szCs w:val="21"/>
              </w:rPr>
              <w:t>6</w:t>
            </w:r>
          </w:p>
        </w:tc>
        <w:tc>
          <w:tcPr>
            <w:tcW w:w="410" w:type="dxa"/>
            <w:vMerge w:val="restart"/>
            <w:vAlign w:val="center"/>
          </w:tcPr>
          <w:p w:rsidR="00F81B84" w:rsidRDefault="00F14C9D">
            <w:pPr>
              <w:widowControl/>
              <w:jc w:val="center"/>
              <w:rPr>
                <w:rFonts w:eastAsiaTheme="minorEastAsia"/>
                <w:kern w:val="0"/>
                <w:szCs w:val="21"/>
              </w:rPr>
            </w:pPr>
            <w:r>
              <w:rPr>
                <w:rFonts w:eastAsiaTheme="minorEastAsia"/>
                <w:kern w:val="0"/>
                <w:szCs w:val="21"/>
              </w:rPr>
              <w:t>综合</w:t>
            </w:r>
            <w:r>
              <w:rPr>
                <w:rFonts w:eastAsiaTheme="minorEastAsia" w:hint="eastAsia"/>
                <w:kern w:val="0"/>
                <w:szCs w:val="21"/>
              </w:rPr>
              <w:t>调度</w:t>
            </w:r>
          </w:p>
        </w:tc>
        <w:tc>
          <w:tcPr>
            <w:tcW w:w="631" w:type="dxa"/>
            <w:vAlign w:val="center"/>
          </w:tcPr>
          <w:p w:rsidR="00F81B84" w:rsidRDefault="00F14C9D">
            <w:pPr>
              <w:widowControl/>
              <w:rPr>
                <w:rFonts w:eastAsiaTheme="minorEastAsia"/>
                <w:kern w:val="0"/>
                <w:szCs w:val="21"/>
              </w:rPr>
            </w:pPr>
            <w:r>
              <w:rPr>
                <w:rFonts w:eastAsiaTheme="minorEastAsia"/>
                <w:kern w:val="0"/>
                <w:szCs w:val="21"/>
              </w:rPr>
              <w:t>会议服务员</w:t>
            </w:r>
          </w:p>
        </w:tc>
        <w:tc>
          <w:tcPr>
            <w:tcW w:w="701" w:type="dxa"/>
            <w:vAlign w:val="center"/>
          </w:tcPr>
          <w:p w:rsidR="00F81B84" w:rsidRDefault="00F14C9D">
            <w:pPr>
              <w:widowControl/>
              <w:jc w:val="center"/>
              <w:rPr>
                <w:rFonts w:eastAsiaTheme="minorEastAsia"/>
                <w:kern w:val="0"/>
                <w:szCs w:val="21"/>
              </w:rPr>
            </w:pPr>
            <w:r>
              <w:rPr>
                <w:rFonts w:eastAsiaTheme="minorEastAsia" w:hint="eastAsia"/>
                <w:kern w:val="0"/>
                <w:szCs w:val="21"/>
              </w:rPr>
              <w:t>2</w:t>
            </w:r>
          </w:p>
        </w:tc>
        <w:tc>
          <w:tcPr>
            <w:tcW w:w="5059" w:type="dxa"/>
            <w:vAlign w:val="center"/>
          </w:tcPr>
          <w:p w:rsidR="00F81B84" w:rsidRDefault="00F14C9D">
            <w:pPr>
              <w:widowControl/>
              <w:rPr>
                <w:rFonts w:eastAsiaTheme="minorEastAsia"/>
                <w:kern w:val="0"/>
                <w:szCs w:val="21"/>
              </w:rPr>
            </w:pPr>
            <w:r>
              <w:rPr>
                <w:rFonts w:eastAsiaTheme="minorEastAsia"/>
                <w:kern w:val="0"/>
                <w:szCs w:val="21"/>
              </w:rPr>
              <w:t>女性，不超过</w:t>
            </w:r>
            <w:r>
              <w:rPr>
                <w:rFonts w:eastAsiaTheme="minorEastAsia"/>
                <w:kern w:val="0"/>
                <w:szCs w:val="21"/>
              </w:rPr>
              <w:t>35</w:t>
            </w:r>
            <w:r>
              <w:rPr>
                <w:rFonts w:eastAsiaTheme="minorEastAsia"/>
                <w:kern w:val="0"/>
                <w:szCs w:val="21"/>
              </w:rPr>
              <w:t>周岁；身体健康、五官端正；有从事会议服务工作经验。</w:t>
            </w:r>
          </w:p>
        </w:tc>
        <w:tc>
          <w:tcPr>
            <w:tcW w:w="1079" w:type="dxa"/>
            <w:vAlign w:val="center"/>
          </w:tcPr>
          <w:p w:rsidR="00F81B84" w:rsidRDefault="00F14C9D">
            <w:pPr>
              <w:widowControl/>
              <w:rPr>
                <w:rFonts w:eastAsiaTheme="minorEastAsia"/>
                <w:kern w:val="0"/>
                <w:szCs w:val="21"/>
              </w:rPr>
            </w:pPr>
            <w:r>
              <w:rPr>
                <w:rFonts w:eastAsiaTheme="minorEastAsia"/>
                <w:kern w:val="0"/>
                <w:szCs w:val="21"/>
              </w:rPr>
              <w:t>每日</w:t>
            </w:r>
            <w:r>
              <w:rPr>
                <w:rFonts w:eastAsiaTheme="minorEastAsia"/>
                <w:kern w:val="0"/>
                <w:szCs w:val="21"/>
              </w:rPr>
              <w:t>8</w:t>
            </w:r>
            <w:r>
              <w:rPr>
                <w:rFonts w:eastAsiaTheme="minorEastAsia"/>
                <w:kern w:val="0"/>
                <w:szCs w:val="21"/>
              </w:rPr>
              <w:t>小时</w:t>
            </w:r>
          </w:p>
          <w:p w:rsidR="00F81B84" w:rsidRDefault="00F14C9D">
            <w:pPr>
              <w:widowControl/>
              <w:rPr>
                <w:rFonts w:eastAsiaTheme="minorEastAsia"/>
                <w:kern w:val="0"/>
                <w:szCs w:val="21"/>
              </w:rPr>
            </w:pPr>
            <w:r>
              <w:rPr>
                <w:rFonts w:eastAsiaTheme="minorEastAsia" w:hint="eastAsia"/>
                <w:kern w:val="0"/>
                <w:szCs w:val="21"/>
              </w:rPr>
              <w:t>每周</w:t>
            </w:r>
            <w:r>
              <w:rPr>
                <w:rFonts w:eastAsiaTheme="minorEastAsia" w:hint="eastAsia"/>
                <w:kern w:val="0"/>
                <w:szCs w:val="21"/>
              </w:rPr>
              <w:t>5</w:t>
            </w:r>
            <w:r>
              <w:rPr>
                <w:rFonts w:eastAsiaTheme="minorEastAsia" w:hint="eastAsia"/>
                <w:kern w:val="0"/>
                <w:szCs w:val="21"/>
              </w:rPr>
              <w:t>天</w:t>
            </w:r>
          </w:p>
        </w:tc>
      </w:tr>
      <w:tr w:rsidR="00F81B84">
        <w:trPr>
          <w:trHeight w:val="383"/>
          <w:jc w:val="center"/>
        </w:trPr>
        <w:tc>
          <w:tcPr>
            <w:tcW w:w="648" w:type="dxa"/>
            <w:vAlign w:val="center"/>
          </w:tcPr>
          <w:p w:rsidR="00F81B84" w:rsidRDefault="00F14C9D">
            <w:pPr>
              <w:widowControl/>
              <w:jc w:val="center"/>
              <w:rPr>
                <w:rFonts w:eastAsiaTheme="minorEastAsia"/>
                <w:kern w:val="0"/>
                <w:szCs w:val="21"/>
              </w:rPr>
            </w:pPr>
            <w:r>
              <w:rPr>
                <w:rFonts w:eastAsiaTheme="minorEastAsia" w:hint="eastAsia"/>
                <w:kern w:val="0"/>
                <w:szCs w:val="21"/>
              </w:rPr>
              <w:t>7</w:t>
            </w:r>
          </w:p>
        </w:tc>
        <w:tc>
          <w:tcPr>
            <w:tcW w:w="410" w:type="dxa"/>
            <w:vMerge/>
            <w:vAlign w:val="center"/>
          </w:tcPr>
          <w:p w:rsidR="00F81B84" w:rsidRDefault="00F81B84">
            <w:pPr>
              <w:widowControl/>
              <w:jc w:val="left"/>
              <w:rPr>
                <w:rFonts w:eastAsiaTheme="minorEastAsia"/>
                <w:kern w:val="0"/>
                <w:szCs w:val="21"/>
              </w:rPr>
            </w:pPr>
          </w:p>
        </w:tc>
        <w:tc>
          <w:tcPr>
            <w:tcW w:w="631" w:type="dxa"/>
            <w:vAlign w:val="center"/>
          </w:tcPr>
          <w:p w:rsidR="00F81B84" w:rsidRDefault="00F14C9D">
            <w:pPr>
              <w:widowControl/>
              <w:rPr>
                <w:rFonts w:eastAsiaTheme="minorEastAsia"/>
                <w:kern w:val="0"/>
                <w:szCs w:val="21"/>
              </w:rPr>
            </w:pPr>
            <w:r>
              <w:rPr>
                <w:rFonts w:eastAsiaTheme="minorEastAsia" w:hint="eastAsia"/>
                <w:kern w:val="0"/>
                <w:szCs w:val="21"/>
              </w:rPr>
              <w:t>调度中心</w:t>
            </w:r>
          </w:p>
        </w:tc>
        <w:tc>
          <w:tcPr>
            <w:tcW w:w="701" w:type="dxa"/>
            <w:vAlign w:val="center"/>
          </w:tcPr>
          <w:p w:rsidR="00F81B84" w:rsidRDefault="00F14C9D">
            <w:pPr>
              <w:widowControl/>
              <w:jc w:val="center"/>
              <w:rPr>
                <w:rFonts w:eastAsiaTheme="minorEastAsia"/>
                <w:kern w:val="0"/>
                <w:szCs w:val="21"/>
              </w:rPr>
            </w:pPr>
            <w:r>
              <w:rPr>
                <w:rFonts w:eastAsiaTheme="minorEastAsia" w:hint="eastAsia"/>
                <w:kern w:val="0"/>
                <w:szCs w:val="21"/>
              </w:rPr>
              <w:t>4</w:t>
            </w:r>
          </w:p>
        </w:tc>
        <w:tc>
          <w:tcPr>
            <w:tcW w:w="5059" w:type="dxa"/>
            <w:vAlign w:val="center"/>
          </w:tcPr>
          <w:p w:rsidR="00F81B84" w:rsidRDefault="00F14C9D">
            <w:pPr>
              <w:widowControl/>
              <w:rPr>
                <w:rFonts w:eastAsiaTheme="minorEastAsia"/>
                <w:kern w:val="0"/>
                <w:szCs w:val="21"/>
              </w:rPr>
            </w:pPr>
            <w:r>
              <w:rPr>
                <w:rFonts w:eastAsiaTheme="minorEastAsia" w:hint="eastAsia"/>
                <w:kern w:val="0"/>
                <w:szCs w:val="21"/>
              </w:rPr>
              <w:t>男</w:t>
            </w:r>
            <w:r>
              <w:rPr>
                <w:rFonts w:eastAsiaTheme="minorEastAsia" w:hint="eastAsia"/>
                <w:kern w:val="0"/>
                <w:szCs w:val="21"/>
              </w:rPr>
              <w:t>45</w:t>
            </w:r>
            <w:r>
              <w:rPr>
                <w:rFonts w:eastAsiaTheme="minorEastAsia" w:hint="eastAsia"/>
                <w:kern w:val="0"/>
                <w:szCs w:val="21"/>
              </w:rPr>
              <w:t>周岁、女</w:t>
            </w:r>
            <w:r>
              <w:rPr>
                <w:rFonts w:eastAsiaTheme="minorEastAsia" w:hint="eastAsia"/>
                <w:kern w:val="0"/>
                <w:szCs w:val="21"/>
              </w:rPr>
              <w:t>40</w:t>
            </w:r>
            <w:r>
              <w:rPr>
                <w:rFonts w:eastAsiaTheme="minorEastAsia" w:hint="eastAsia"/>
                <w:kern w:val="0"/>
                <w:szCs w:val="21"/>
              </w:rPr>
              <w:t>周岁或以下，负责一站式服务站：帮扶科室处理涉及司梯方面问题，接听科室电话、系统录入信息，调度司梯人员，上传下达及本岗位日常工作。</w:t>
            </w:r>
          </w:p>
        </w:tc>
        <w:tc>
          <w:tcPr>
            <w:tcW w:w="1079" w:type="dxa"/>
            <w:vAlign w:val="center"/>
          </w:tcPr>
          <w:p w:rsidR="00F81B84" w:rsidRDefault="00F14C9D">
            <w:pPr>
              <w:widowControl/>
              <w:rPr>
                <w:rFonts w:eastAsiaTheme="minorEastAsia"/>
                <w:kern w:val="0"/>
                <w:szCs w:val="21"/>
              </w:rPr>
            </w:pPr>
            <w:r>
              <w:rPr>
                <w:rFonts w:eastAsiaTheme="minorEastAsia" w:hint="eastAsia"/>
                <w:kern w:val="0"/>
                <w:szCs w:val="21"/>
              </w:rPr>
              <w:t>24</w:t>
            </w:r>
            <w:r>
              <w:rPr>
                <w:rFonts w:eastAsiaTheme="minorEastAsia" w:hint="eastAsia"/>
                <w:kern w:val="0"/>
                <w:szCs w:val="21"/>
              </w:rPr>
              <w:t>小时四班三运作每周</w:t>
            </w:r>
            <w:r>
              <w:rPr>
                <w:rFonts w:eastAsiaTheme="minorEastAsia" w:hint="eastAsia"/>
                <w:kern w:val="0"/>
                <w:szCs w:val="21"/>
              </w:rPr>
              <w:t>7</w:t>
            </w:r>
            <w:r>
              <w:rPr>
                <w:rFonts w:eastAsiaTheme="minorEastAsia" w:hint="eastAsia"/>
                <w:kern w:val="0"/>
                <w:szCs w:val="21"/>
              </w:rPr>
              <w:t>天</w:t>
            </w:r>
          </w:p>
        </w:tc>
      </w:tr>
      <w:tr w:rsidR="00F81B84">
        <w:trPr>
          <w:trHeight w:val="525"/>
          <w:jc w:val="center"/>
        </w:trPr>
        <w:tc>
          <w:tcPr>
            <w:tcW w:w="648" w:type="dxa"/>
            <w:vAlign w:val="center"/>
          </w:tcPr>
          <w:p w:rsidR="00F81B84" w:rsidRDefault="00F14C9D">
            <w:pPr>
              <w:widowControl/>
              <w:jc w:val="center"/>
              <w:rPr>
                <w:rFonts w:eastAsiaTheme="minorEastAsia"/>
                <w:kern w:val="0"/>
                <w:szCs w:val="21"/>
              </w:rPr>
            </w:pPr>
            <w:r>
              <w:rPr>
                <w:rFonts w:eastAsiaTheme="minorEastAsia" w:hint="eastAsia"/>
                <w:kern w:val="0"/>
                <w:szCs w:val="21"/>
              </w:rPr>
              <w:lastRenderedPageBreak/>
              <w:t>8</w:t>
            </w:r>
          </w:p>
        </w:tc>
        <w:tc>
          <w:tcPr>
            <w:tcW w:w="410" w:type="dxa"/>
            <w:vMerge/>
            <w:vAlign w:val="center"/>
          </w:tcPr>
          <w:p w:rsidR="00F81B84" w:rsidRDefault="00F81B84">
            <w:pPr>
              <w:widowControl/>
              <w:jc w:val="left"/>
              <w:rPr>
                <w:rFonts w:eastAsiaTheme="minorEastAsia"/>
                <w:kern w:val="0"/>
                <w:szCs w:val="21"/>
              </w:rPr>
            </w:pPr>
          </w:p>
        </w:tc>
        <w:tc>
          <w:tcPr>
            <w:tcW w:w="631" w:type="dxa"/>
            <w:vAlign w:val="center"/>
          </w:tcPr>
          <w:p w:rsidR="00F81B84" w:rsidRDefault="00F14C9D">
            <w:pPr>
              <w:widowControl/>
              <w:rPr>
                <w:rFonts w:eastAsiaTheme="minorEastAsia"/>
                <w:kern w:val="0"/>
                <w:szCs w:val="21"/>
              </w:rPr>
            </w:pPr>
            <w:r>
              <w:rPr>
                <w:rFonts w:eastAsiaTheme="minorEastAsia" w:hint="eastAsia"/>
                <w:kern w:val="0"/>
                <w:szCs w:val="21"/>
              </w:rPr>
              <w:t>运送及陪检</w:t>
            </w:r>
          </w:p>
        </w:tc>
        <w:tc>
          <w:tcPr>
            <w:tcW w:w="701" w:type="dxa"/>
            <w:vAlign w:val="center"/>
          </w:tcPr>
          <w:p w:rsidR="00F81B84" w:rsidRDefault="00F14C9D">
            <w:pPr>
              <w:widowControl/>
              <w:jc w:val="center"/>
              <w:rPr>
                <w:rFonts w:eastAsiaTheme="minorEastAsia"/>
                <w:kern w:val="0"/>
                <w:szCs w:val="21"/>
              </w:rPr>
            </w:pPr>
            <w:r>
              <w:rPr>
                <w:rFonts w:eastAsiaTheme="minorEastAsia" w:hint="eastAsia"/>
                <w:kern w:val="0"/>
                <w:szCs w:val="21"/>
              </w:rPr>
              <w:t>16</w:t>
            </w:r>
          </w:p>
        </w:tc>
        <w:tc>
          <w:tcPr>
            <w:tcW w:w="5059" w:type="dxa"/>
            <w:vAlign w:val="center"/>
          </w:tcPr>
          <w:p w:rsidR="00F81B84" w:rsidRDefault="00F14C9D">
            <w:pPr>
              <w:widowControl/>
              <w:rPr>
                <w:rFonts w:eastAsiaTheme="minorEastAsia"/>
                <w:kern w:val="0"/>
                <w:szCs w:val="21"/>
              </w:rPr>
            </w:pPr>
            <w:r>
              <w:rPr>
                <w:rFonts w:eastAsiaTheme="minorEastAsia" w:hint="eastAsia"/>
                <w:kern w:val="0"/>
                <w:szCs w:val="21"/>
              </w:rPr>
              <w:t>负责管辖区域陪检工作以及科室相关医疗用品及其他非医疗专业的日常运送工作</w:t>
            </w:r>
            <w:r w:rsidR="0057101E">
              <w:rPr>
                <w:rFonts w:eastAsiaTheme="minorEastAsia" w:hint="eastAsia"/>
                <w:kern w:val="0"/>
                <w:szCs w:val="21"/>
              </w:rPr>
              <w:t>，其中特岗</w:t>
            </w:r>
            <w:r w:rsidR="0057101E">
              <w:rPr>
                <w:rFonts w:eastAsiaTheme="minorEastAsia" w:hint="eastAsia"/>
                <w:kern w:val="0"/>
                <w:szCs w:val="21"/>
              </w:rPr>
              <w:t>3</w:t>
            </w:r>
            <w:r w:rsidR="0057101E">
              <w:rPr>
                <w:rFonts w:eastAsiaTheme="minorEastAsia" w:hint="eastAsia"/>
                <w:kern w:val="0"/>
                <w:szCs w:val="21"/>
              </w:rPr>
              <w:t>名人员具备大专（或以上）学历（护理相关专业）</w:t>
            </w:r>
          </w:p>
        </w:tc>
        <w:tc>
          <w:tcPr>
            <w:tcW w:w="1079" w:type="dxa"/>
            <w:vAlign w:val="center"/>
          </w:tcPr>
          <w:p w:rsidR="00F81B84" w:rsidRDefault="00F14C9D">
            <w:pPr>
              <w:widowControl/>
              <w:rPr>
                <w:rFonts w:eastAsiaTheme="minorEastAsia"/>
                <w:kern w:val="0"/>
                <w:szCs w:val="21"/>
              </w:rPr>
            </w:pPr>
            <w:r>
              <w:rPr>
                <w:rFonts w:eastAsiaTheme="minorEastAsia" w:hint="eastAsia"/>
                <w:kern w:val="0"/>
                <w:szCs w:val="21"/>
              </w:rPr>
              <w:t>每天</w:t>
            </w:r>
            <w:r>
              <w:rPr>
                <w:rFonts w:eastAsiaTheme="minorEastAsia" w:hint="eastAsia"/>
                <w:kern w:val="0"/>
                <w:szCs w:val="21"/>
              </w:rPr>
              <w:t>8</w:t>
            </w:r>
            <w:r>
              <w:rPr>
                <w:rFonts w:eastAsiaTheme="minorEastAsia" w:hint="eastAsia"/>
                <w:kern w:val="0"/>
                <w:szCs w:val="21"/>
              </w:rPr>
              <w:t>小时每周</w:t>
            </w:r>
            <w:r>
              <w:rPr>
                <w:rFonts w:eastAsiaTheme="minorEastAsia" w:hint="eastAsia"/>
                <w:kern w:val="0"/>
                <w:szCs w:val="21"/>
              </w:rPr>
              <w:t>6</w:t>
            </w:r>
            <w:r>
              <w:rPr>
                <w:rFonts w:eastAsiaTheme="minorEastAsia" w:hint="eastAsia"/>
                <w:kern w:val="0"/>
                <w:szCs w:val="21"/>
              </w:rPr>
              <w:t>天</w:t>
            </w:r>
          </w:p>
        </w:tc>
      </w:tr>
      <w:tr w:rsidR="00F81B84">
        <w:trPr>
          <w:trHeight w:val="738"/>
          <w:jc w:val="center"/>
        </w:trPr>
        <w:tc>
          <w:tcPr>
            <w:tcW w:w="648" w:type="dxa"/>
            <w:vAlign w:val="center"/>
          </w:tcPr>
          <w:p w:rsidR="00F81B84" w:rsidRDefault="00F14C9D">
            <w:pPr>
              <w:widowControl/>
              <w:jc w:val="center"/>
              <w:rPr>
                <w:rFonts w:eastAsiaTheme="minorEastAsia"/>
                <w:kern w:val="0"/>
                <w:szCs w:val="21"/>
              </w:rPr>
            </w:pPr>
            <w:r>
              <w:rPr>
                <w:rFonts w:eastAsiaTheme="minorEastAsia" w:hint="eastAsia"/>
                <w:kern w:val="0"/>
                <w:szCs w:val="21"/>
              </w:rPr>
              <w:t>9</w:t>
            </w:r>
          </w:p>
        </w:tc>
        <w:tc>
          <w:tcPr>
            <w:tcW w:w="410" w:type="dxa"/>
            <w:vMerge/>
            <w:vAlign w:val="center"/>
          </w:tcPr>
          <w:p w:rsidR="00F81B84" w:rsidRDefault="00F81B84">
            <w:pPr>
              <w:widowControl/>
              <w:jc w:val="left"/>
              <w:rPr>
                <w:rFonts w:eastAsiaTheme="minorEastAsia"/>
                <w:kern w:val="0"/>
                <w:szCs w:val="21"/>
              </w:rPr>
            </w:pPr>
          </w:p>
        </w:tc>
        <w:tc>
          <w:tcPr>
            <w:tcW w:w="631" w:type="dxa"/>
            <w:vAlign w:val="center"/>
          </w:tcPr>
          <w:p w:rsidR="00F81B84" w:rsidRDefault="00F14C9D">
            <w:pPr>
              <w:widowControl/>
              <w:rPr>
                <w:rFonts w:eastAsiaTheme="minorEastAsia"/>
                <w:kern w:val="0"/>
                <w:szCs w:val="21"/>
              </w:rPr>
            </w:pPr>
            <w:r>
              <w:rPr>
                <w:rFonts w:eastAsiaTheme="minorEastAsia" w:hint="eastAsia"/>
                <w:kern w:val="0"/>
                <w:szCs w:val="21"/>
              </w:rPr>
              <w:t>转运司机</w:t>
            </w:r>
          </w:p>
        </w:tc>
        <w:tc>
          <w:tcPr>
            <w:tcW w:w="701" w:type="dxa"/>
            <w:vAlign w:val="center"/>
          </w:tcPr>
          <w:p w:rsidR="00F81B84" w:rsidRDefault="00F14C9D">
            <w:pPr>
              <w:widowControl/>
              <w:jc w:val="center"/>
              <w:rPr>
                <w:rFonts w:eastAsiaTheme="minorEastAsia"/>
                <w:kern w:val="0"/>
                <w:szCs w:val="21"/>
              </w:rPr>
            </w:pPr>
            <w:r>
              <w:rPr>
                <w:rFonts w:eastAsiaTheme="minorEastAsia" w:hint="eastAsia"/>
                <w:kern w:val="0"/>
                <w:szCs w:val="21"/>
              </w:rPr>
              <w:t>6</w:t>
            </w:r>
          </w:p>
        </w:tc>
        <w:tc>
          <w:tcPr>
            <w:tcW w:w="5059" w:type="dxa"/>
            <w:vAlign w:val="center"/>
          </w:tcPr>
          <w:p w:rsidR="00F81B84" w:rsidRDefault="00F14C9D">
            <w:pPr>
              <w:widowControl/>
              <w:rPr>
                <w:rFonts w:eastAsiaTheme="minorEastAsia"/>
                <w:kern w:val="0"/>
                <w:szCs w:val="21"/>
              </w:rPr>
            </w:pPr>
            <w:r>
              <w:rPr>
                <w:rFonts w:eastAsiaTheme="minorEastAsia" w:hint="eastAsia"/>
                <w:kern w:val="0"/>
                <w:szCs w:val="21"/>
              </w:rPr>
              <w:t>男</w:t>
            </w:r>
            <w:r>
              <w:rPr>
                <w:rFonts w:eastAsiaTheme="minorEastAsia" w:hint="eastAsia"/>
                <w:kern w:val="0"/>
                <w:szCs w:val="21"/>
              </w:rPr>
              <w:t>45</w:t>
            </w:r>
            <w:r>
              <w:rPr>
                <w:rFonts w:eastAsiaTheme="minorEastAsia" w:hint="eastAsia"/>
                <w:kern w:val="0"/>
                <w:szCs w:val="21"/>
              </w:rPr>
              <w:t>周岁、女</w:t>
            </w:r>
            <w:r>
              <w:rPr>
                <w:rFonts w:eastAsiaTheme="minorEastAsia" w:hint="eastAsia"/>
                <w:kern w:val="0"/>
                <w:szCs w:val="21"/>
              </w:rPr>
              <w:t>40</w:t>
            </w:r>
            <w:r>
              <w:rPr>
                <w:rFonts w:eastAsiaTheme="minorEastAsia" w:hint="eastAsia"/>
                <w:kern w:val="0"/>
                <w:szCs w:val="21"/>
              </w:rPr>
              <w:t>周岁或以下，有驾驶经验，</w:t>
            </w:r>
            <w:r w:rsidR="000A71AD">
              <w:rPr>
                <w:rFonts w:eastAsiaTheme="minorEastAsia"/>
                <w:kern w:val="0"/>
                <w:szCs w:val="21"/>
              </w:rPr>
              <w:t>具有医疗机构颁发的健康证。</w:t>
            </w:r>
          </w:p>
          <w:p w:rsidR="001F6E67" w:rsidRPr="001F6E67" w:rsidRDefault="001F6E67">
            <w:pPr>
              <w:widowControl/>
              <w:rPr>
                <w:rFonts w:eastAsiaTheme="minorEastAsia"/>
                <w:b/>
                <w:bCs/>
                <w:color w:val="FF0000"/>
                <w:kern w:val="0"/>
                <w:szCs w:val="21"/>
              </w:rPr>
            </w:pPr>
          </w:p>
        </w:tc>
        <w:tc>
          <w:tcPr>
            <w:tcW w:w="1079" w:type="dxa"/>
            <w:vAlign w:val="center"/>
          </w:tcPr>
          <w:p w:rsidR="00F81B84" w:rsidRDefault="00F14C9D">
            <w:pPr>
              <w:widowControl/>
              <w:rPr>
                <w:rFonts w:eastAsiaTheme="minorEastAsia"/>
                <w:kern w:val="0"/>
                <w:szCs w:val="21"/>
              </w:rPr>
            </w:pPr>
            <w:r>
              <w:rPr>
                <w:rFonts w:eastAsiaTheme="minorEastAsia" w:hint="eastAsia"/>
                <w:kern w:val="0"/>
                <w:szCs w:val="21"/>
              </w:rPr>
              <w:t>每天</w:t>
            </w:r>
            <w:r>
              <w:rPr>
                <w:rFonts w:eastAsiaTheme="minorEastAsia" w:hint="eastAsia"/>
                <w:kern w:val="0"/>
                <w:szCs w:val="21"/>
              </w:rPr>
              <w:t>8</w:t>
            </w:r>
            <w:r>
              <w:rPr>
                <w:rFonts w:eastAsiaTheme="minorEastAsia" w:hint="eastAsia"/>
                <w:kern w:val="0"/>
                <w:szCs w:val="21"/>
              </w:rPr>
              <w:t>小时每周</w:t>
            </w:r>
            <w:r>
              <w:rPr>
                <w:rFonts w:eastAsiaTheme="minorEastAsia" w:hint="eastAsia"/>
                <w:kern w:val="0"/>
                <w:szCs w:val="21"/>
              </w:rPr>
              <w:t>6</w:t>
            </w:r>
            <w:r>
              <w:rPr>
                <w:rFonts w:eastAsiaTheme="minorEastAsia" w:hint="eastAsia"/>
                <w:kern w:val="0"/>
                <w:szCs w:val="21"/>
              </w:rPr>
              <w:t>天</w:t>
            </w:r>
          </w:p>
        </w:tc>
      </w:tr>
      <w:tr w:rsidR="00F81B84">
        <w:trPr>
          <w:trHeight w:val="341"/>
          <w:jc w:val="center"/>
        </w:trPr>
        <w:tc>
          <w:tcPr>
            <w:tcW w:w="1689" w:type="dxa"/>
            <w:gridSpan w:val="3"/>
            <w:vAlign w:val="center"/>
          </w:tcPr>
          <w:p w:rsidR="00F81B84" w:rsidRDefault="00F14C9D">
            <w:pPr>
              <w:widowControl/>
              <w:jc w:val="center"/>
              <w:rPr>
                <w:rFonts w:eastAsiaTheme="minorEastAsia"/>
                <w:kern w:val="0"/>
                <w:szCs w:val="21"/>
              </w:rPr>
            </w:pPr>
            <w:r>
              <w:rPr>
                <w:rFonts w:eastAsiaTheme="minorEastAsia"/>
                <w:kern w:val="0"/>
                <w:szCs w:val="21"/>
              </w:rPr>
              <w:t>合计</w:t>
            </w:r>
          </w:p>
        </w:tc>
        <w:tc>
          <w:tcPr>
            <w:tcW w:w="6839" w:type="dxa"/>
            <w:gridSpan w:val="3"/>
            <w:vAlign w:val="center"/>
          </w:tcPr>
          <w:p w:rsidR="00F81B84" w:rsidRDefault="00F14C9D">
            <w:pPr>
              <w:widowControl/>
              <w:jc w:val="center"/>
              <w:rPr>
                <w:rFonts w:eastAsiaTheme="minorEastAsia"/>
                <w:kern w:val="0"/>
                <w:szCs w:val="21"/>
              </w:rPr>
            </w:pPr>
            <w:r>
              <w:rPr>
                <w:rFonts w:eastAsiaTheme="minorEastAsia" w:hint="eastAsia"/>
                <w:kern w:val="0"/>
                <w:szCs w:val="21"/>
              </w:rPr>
              <w:t>225</w:t>
            </w:r>
          </w:p>
        </w:tc>
      </w:tr>
    </w:tbl>
    <w:p w:rsidR="003339E6" w:rsidRDefault="003339E6" w:rsidP="003339E6">
      <w:pPr>
        <w:widowControl/>
        <w:spacing w:line="360" w:lineRule="auto"/>
        <w:ind w:firstLineChars="200" w:firstLine="480"/>
        <w:jc w:val="left"/>
        <w:rPr>
          <w:sz w:val="24"/>
        </w:rPr>
      </w:pPr>
      <w:r>
        <w:rPr>
          <w:rFonts w:hint="eastAsia"/>
          <w:sz w:val="24"/>
        </w:rPr>
        <w:t>注：</w:t>
      </w:r>
    </w:p>
    <w:p w:rsidR="003339E6" w:rsidRDefault="003339E6" w:rsidP="003339E6">
      <w:pPr>
        <w:widowControl/>
        <w:spacing w:line="360" w:lineRule="auto"/>
        <w:ind w:firstLineChars="200" w:firstLine="480"/>
        <w:jc w:val="left"/>
        <w:rPr>
          <w:sz w:val="24"/>
        </w:rPr>
      </w:pPr>
      <w:r>
        <w:rPr>
          <w:rFonts w:hint="eastAsia"/>
          <w:sz w:val="24"/>
        </w:rPr>
        <w:t>以上人员均不接受退休人员。</w:t>
      </w:r>
    </w:p>
    <w:p w:rsidR="003339E6" w:rsidRDefault="003339E6" w:rsidP="003339E6">
      <w:pPr>
        <w:widowControl/>
        <w:spacing w:line="360" w:lineRule="auto"/>
        <w:ind w:firstLineChars="200" w:firstLine="480"/>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3339E6" w:rsidRDefault="003339E6" w:rsidP="003339E6">
      <w:pPr>
        <w:widowControl/>
        <w:spacing w:line="360" w:lineRule="auto"/>
        <w:ind w:firstLineChars="200" w:firstLine="480"/>
        <w:jc w:val="left"/>
        <w:rPr>
          <w:sz w:val="24"/>
        </w:rPr>
      </w:pPr>
      <w:r>
        <w:rPr>
          <w:rFonts w:hint="eastAsia"/>
          <w:sz w:val="24"/>
        </w:rPr>
        <w:t>一旦获得中标资格，上述人员按要求投入本项目服务，非经采购人同意，不随意更换人员。</w:t>
      </w:r>
    </w:p>
    <w:p w:rsidR="003339E6" w:rsidRDefault="003339E6" w:rsidP="003339E6">
      <w:pPr>
        <w:widowControl/>
        <w:spacing w:line="360" w:lineRule="auto"/>
        <w:ind w:firstLineChars="200" w:firstLine="48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3339E6" w:rsidRDefault="003339E6" w:rsidP="003339E6">
      <w:pPr>
        <w:widowControl/>
        <w:spacing w:line="360" w:lineRule="auto"/>
        <w:ind w:firstLineChars="400" w:firstLine="960"/>
        <w:jc w:val="left"/>
        <w:rPr>
          <w:sz w:val="24"/>
        </w:rPr>
      </w:pPr>
      <w:r>
        <w:rPr>
          <w:rFonts w:hint="eastAsia"/>
          <w:sz w:val="24"/>
        </w:rPr>
        <w:t>三、各岗位人员具体工作内容、职责及服务标准</w:t>
      </w:r>
    </w:p>
    <w:p w:rsidR="003339E6" w:rsidRDefault="003339E6" w:rsidP="003339E6">
      <w:pPr>
        <w:pStyle w:val="af3"/>
        <w:widowControl/>
        <w:numPr>
          <w:ilvl w:val="0"/>
          <w:numId w:val="4"/>
        </w:numPr>
        <w:spacing w:line="360" w:lineRule="auto"/>
        <w:ind w:left="1106" w:firstLineChars="0" w:firstLine="200"/>
        <w:jc w:val="left"/>
        <w:rPr>
          <w:rFonts w:ascii="宋体" w:hAnsi="宋体" w:cs="宋体"/>
          <w:bCs/>
          <w:sz w:val="24"/>
        </w:rPr>
      </w:pPr>
      <w:r>
        <w:rPr>
          <w:rFonts w:ascii="宋体" w:hAnsi="宋体" w:cs="宋体" w:hint="eastAsia"/>
          <w:bCs/>
          <w:sz w:val="24"/>
        </w:rPr>
        <w:t>日常保洁</w:t>
      </w:r>
    </w:p>
    <w:p w:rsidR="003339E6" w:rsidRDefault="003339E6" w:rsidP="003339E6">
      <w:pPr>
        <w:widowControl/>
        <w:spacing w:line="360" w:lineRule="auto"/>
        <w:ind w:left="448" w:firstLine="200"/>
        <w:jc w:val="left"/>
        <w:rPr>
          <w:rFonts w:ascii="宋体" w:hAnsi="宋体" w:cs="宋体"/>
          <w:bCs/>
          <w:sz w:val="24"/>
        </w:rPr>
      </w:pPr>
      <w:r>
        <w:rPr>
          <w:rFonts w:ascii="宋体" w:hAnsi="宋体" w:cs="宋体" w:hint="eastAsia"/>
          <w:bCs/>
          <w:sz w:val="24"/>
        </w:rPr>
        <w:t>1、工作流程：</w:t>
      </w:r>
    </w:p>
    <w:p w:rsidR="003339E6" w:rsidRDefault="003339E6" w:rsidP="003339E6">
      <w:pPr>
        <w:widowControl/>
        <w:spacing w:line="360" w:lineRule="auto"/>
        <w:ind w:firstLineChars="200" w:firstLine="480"/>
        <w:jc w:val="left"/>
        <w:rPr>
          <w:sz w:val="24"/>
        </w:rPr>
      </w:pPr>
      <w:r>
        <w:rPr>
          <w:sz w:val="24"/>
        </w:rPr>
        <w:t>1.</w:t>
      </w:r>
      <w:r>
        <w:rPr>
          <w:rFonts w:hint="eastAsia"/>
          <w:sz w:val="24"/>
        </w:rPr>
        <w:t>1</w:t>
      </w:r>
      <w:r>
        <w:rPr>
          <w:sz w:val="24"/>
        </w:rPr>
        <w:t>签到与岗前准备：保洁员在每日工作开始前，按时签到并更换工作服，做好岗前准备。</w:t>
      </w:r>
    </w:p>
    <w:p w:rsidR="003339E6" w:rsidRDefault="003339E6" w:rsidP="003339E6">
      <w:pPr>
        <w:widowControl/>
        <w:spacing w:line="360" w:lineRule="auto"/>
        <w:ind w:firstLineChars="200" w:firstLine="480"/>
        <w:jc w:val="left"/>
        <w:rPr>
          <w:sz w:val="24"/>
        </w:rPr>
      </w:pPr>
      <w:r>
        <w:rPr>
          <w:rFonts w:hint="eastAsia"/>
          <w:sz w:val="24"/>
        </w:rPr>
        <w:t>1</w:t>
      </w:r>
      <w:r>
        <w:rPr>
          <w:sz w:val="24"/>
        </w:rPr>
        <w:t>.</w:t>
      </w:r>
      <w:r>
        <w:rPr>
          <w:rFonts w:hint="eastAsia"/>
          <w:sz w:val="24"/>
        </w:rPr>
        <w:t>2</w:t>
      </w:r>
      <w:r>
        <w:rPr>
          <w:sz w:val="24"/>
        </w:rPr>
        <w:t>公共区域清扫：保洁员在大厅、楼道、楼梯、病房等地进行地面清扫，确保地面干净整洁。同时，清理垃圾并倒弃。</w:t>
      </w:r>
    </w:p>
    <w:p w:rsidR="003339E6" w:rsidRDefault="003339E6" w:rsidP="003339E6">
      <w:pPr>
        <w:widowControl/>
        <w:spacing w:line="360" w:lineRule="auto"/>
        <w:ind w:firstLineChars="200" w:firstLine="480"/>
        <w:jc w:val="left"/>
        <w:rPr>
          <w:sz w:val="24"/>
        </w:rPr>
      </w:pPr>
      <w:r>
        <w:rPr>
          <w:rFonts w:hint="eastAsia"/>
          <w:sz w:val="24"/>
        </w:rPr>
        <w:t>1</w:t>
      </w:r>
      <w:r>
        <w:rPr>
          <w:sz w:val="24"/>
        </w:rPr>
        <w:t>.</w:t>
      </w:r>
      <w:r>
        <w:rPr>
          <w:rFonts w:hint="eastAsia"/>
          <w:sz w:val="24"/>
        </w:rPr>
        <w:t>3</w:t>
      </w:r>
      <w:r>
        <w:rPr>
          <w:sz w:val="24"/>
        </w:rPr>
        <w:t>卫生间清洁：保洁员负责卫生间便池的冲刷、垃圾袋更换、洗手池、镜面的擦拭以及地面的清扫和擦拭。</w:t>
      </w:r>
    </w:p>
    <w:p w:rsidR="003339E6" w:rsidRDefault="003339E6" w:rsidP="003339E6">
      <w:pPr>
        <w:widowControl/>
        <w:spacing w:line="360" w:lineRule="auto"/>
        <w:ind w:firstLineChars="200" w:firstLine="480"/>
        <w:jc w:val="left"/>
        <w:rPr>
          <w:sz w:val="24"/>
        </w:rPr>
      </w:pPr>
      <w:r>
        <w:rPr>
          <w:rFonts w:hint="eastAsia"/>
          <w:sz w:val="24"/>
        </w:rPr>
        <w:t>1</w:t>
      </w:r>
      <w:r>
        <w:rPr>
          <w:sz w:val="24"/>
        </w:rPr>
        <w:t>.</w:t>
      </w:r>
      <w:r>
        <w:rPr>
          <w:rFonts w:hint="eastAsia"/>
          <w:sz w:val="24"/>
        </w:rPr>
        <w:t>4</w:t>
      </w:r>
      <w:r>
        <w:rPr>
          <w:sz w:val="24"/>
        </w:rPr>
        <w:t>病房设施擦拭消毒：保洁员对病房</w:t>
      </w:r>
      <w:r>
        <w:rPr>
          <w:rFonts w:hint="eastAsia"/>
          <w:sz w:val="24"/>
        </w:rPr>
        <w:t>门窗</w:t>
      </w:r>
      <w:r>
        <w:rPr>
          <w:sz w:val="24"/>
        </w:rPr>
        <w:t>、</w:t>
      </w:r>
      <w:r>
        <w:rPr>
          <w:rFonts w:hint="eastAsia"/>
          <w:sz w:val="24"/>
        </w:rPr>
        <w:t>扶手</w:t>
      </w:r>
      <w:r>
        <w:rPr>
          <w:sz w:val="24"/>
        </w:rPr>
        <w:t>、门拉手、窗户、窗台及公共设施进行擦拭和消毒，提高环境卫生标准。</w:t>
      </w:r>
    </w:p>
    <w:p w:rsidR="003339E6" w:rsidRDefault="003339E6" w:rsidP="003339E6">
      <w:pPr>
        <w:widowControl/>
        <w:spacing w:line="360" w:lineRule="auto"/>
        <w:ind w:firstLineChars="200" w:firstLine="480"/>
        <w:jc w:val="left"/>
        <w:rPr>
          <w:sz w:val="24"/>
        </w:rPr>
      </w:pPr>
      <w:r>
        <w:rPr>
          <w:rFonts w:hint="eastAsia"/>
          <w:sz w:val="24"/>
        </w:rPr>
        <w:t>1</w:t>
      </w:r>
      <w:r>
        <w:rPr>
          <w:sz w:val="24"/>
        </w:rPr>
        <w:t>.</w:t>
      </w:r>
      <w:r>
        <w:rPr>
          <w:rFonts w:hint="eastAsia"/>
          <w:sz w:val="24"/>
        </w:rPr>
        <w:t>5</w:t>
      </w:r>
      <w:r>
        <w:rPr>
          <w:sz w:val="24"/>
        </w:rPr>
        <w:t>垃圾收集与处理：保洁员需确保垃圾箱的清洁，并将分类后的垃圾送往指定地点处理。</w:t>
      </w:r>
    </w:p>
    <w:p w:rsidR="003339E6" w:rsidRDefault="003339E6" w:rsidP="003339E6">
      <w:pPr>
        <w:widowControl/>
        <w:spacing w:line="360" w:lineRule="auto"/>
        <w:ind w:firstLineChars="200" w:firstLine="480"/>
        <w:jc w:val="left"/>
        <w:rPr>
          <w:sz w:val="24"/>
        </w:rPr>
      </w:pPr>
      <w:r>
        <w:rPr>
          <w:rFonts w:hint="eastAsia"/>
          <w:sz w:val="24"/>
        </w:rPr>
        <w:t>1.6</w:t>
      </w:r>
      <w:r>
        <w:rPr>
          <w:sz w:val="24"/>
        </w:rPr>
        <w:t>设备与工具清洁：定期对保洁设备与工具进行清洁和维护，确保其正常使用。</w:t>
      </w:r>
    </w:p>
    <w:p w:rsidR="003339E6" w:rsidRDefault="003339E6" w:rsidP="003339E6">
      <w:pPr>
        <w:widowControl/>
        <w:spacing w:line="360" w:lineRule="auto"/>
        <w:ind w:firstLineChars="200" w:firstLine="480"/>
        <w:jc w:val="left"/>
        <w:rPr>
          <w:sz w:val="24"/>
        </w:rPr>
      </w:pPr>
      <w:r>
        <w:rPr>
          <w:rFonts w:hint="eastAsia"/>
          <w:sz w:val="24"/>
        </w:rPr>
        <w:lastRenderedPageBreak/>
        <w:t>1.7</w:t>
      </w:r>
      <w:r>
        <w:rPr>
          <w:sz w:val="24"/>
        </w:rPr>
        <w:t>完成保洁工作后，保洁员需对工作区域进行巡查，确保清洁质量达标。</w:t>
      </w:r>
    </w:p>
    <w:p w:rsidR="003339E6" w:rsidRDefault="003339E6" w:rsidP="003339E6">
      <w:pPr>
        <w:widowControl/>
        <w:spacing w:line="360" w:lineRule="auto"/>
        <w:ind w:firstLineChars="200" w:firstLine="480"/>
        <w:jc w:val="left"/>
        <w:rPr>
          <w:sz w:val="24"/>
        </w:rPr>
      </w:pPr>
      <w:r>
        <w:rPr>
          <w:rFonts w:hint="eastAsia"/>
          <w:sz w:val="24"/>
        </w:rPr>
        <w:t>1.8</w:t>
      </w:r>
      <w:r>
        <w:rPr>
          <w:rFonts w:hint="eastAsia"/>
          <w:sz w:val="24"/>
        </w:rPr>
        <w:t>禁烟管理：医院内禁止吸烟。全体物业服务人员应均为义务禁烟员，发现吸烟病患或家属应立即予以劝止。劝阻态度需诚恳，不得与患者或家属发生争吵。</w:t>
      </w:r>
    </w:p>
    <w:p w:rsidR="003339E6" w:rsidRDefault="003339E6" w:rsidP="003339E6">
      <w:pPr>
        <w:widowControl/>
        <w:spacing w:line="360" w:lineRule="auto"/>
        <w:ind w:firstLineChars="200" w:firstLine="480"/>
        <w:jc w:val="left"/>
        <w:rPr>
          <w:sz w:val="24"/>
        </w:rPr>
      </w:pPr>
      <w:r>
        <w:rPr>
          <w:rFonts w:hint="eastAsia"/>
          <w:sz w:val="24"/>
        </w:rPr>
        <w:t>D</w:t>
      </w:r>
      <w:r>
        <w:rPr>
          <w:rFonts w:hint="eastAsia"/>
          <w:sz w:val="24"/>
        </w:rPr>
        <w:t>座保洁工作流程单：（</w:t>
      </w:r>
      <w:r>
        <w:rPr>
          <w:rFonts w:hint="eastAsia"/>
          <w:sz w:val="24"/>
        </w:rPr>
        <w:t>13F</w:t>
      </w:r>
      <w:r>
        <w:rPr>
          <w:rFonts w:hint="eastAsia"/>
          <w:sz w:val="24"/>
        </w:rPr>
        <w:t>、</w:t>
      </w:r>
      <w:r>
        <w:rPr>
          <w:rFonts w:hint="eastAsia"/>
          <w:sz w:val="24"/>
        </w:rPr>
        <w:t xml:space="preserve"> 12F</w:t>
      </w:r>
      <w:r>
        <w:rPr>
          <w:rFonts w:hint="eastAsia"/>
          <w:sz w:val="24"/>
        </w:rPr>
        <w:t>、</w:t>
      </w:r>
      <w:r>
        <w:rPr>
          <w:rFonts w:hint="eastAsia"/>
          <w:sz w:val="24"/>
        </w:rPr>
        <w:t>11F</w:t>
      </w:r>
      <w:r>
        <w:rPr>
          <w:rFonts w:hint="eastAsia"/>
          <w:sz w:val="24"/>
        </w:rPr>
        <w:t>、</w:t>
      </w:r>
      <w:r>
        <w:rPr>
          <w:rFonts w:hint="eastAsia"/>
          <w:sz w:val="24"/>
        </w:rPr>
        <w:t>10F</w:t>
      </w:r>
      <w:r>
        <w:rPr>
          <w:rFonts w:hint="eastAsia"/>
          <w:sz w:val="24"/>
        </w:rPr>
        <w:t>、</w:t>
      </w:r>
      <w:r>
        <w:rPr>
          <w:rFonts w:hint="eastAsia"/>
          <w:sz w:val="24"/>
        </w:rPr>
        <w:t>9F</w:t>
      </w:r>
      <w:r>
        <w:rPr>
          <w:rFonts w:hint="eastAsia"/>
          <w:sz w:val="24"/>
        </w:rPr>
        <w:t>、</w:t>
      </w:r>
      <w:r>
        <w:rPr>
          <w:rFonts w:hint="eastAsia"/>
          <w:sz w:val="24"/>
        </w:rPr>
        <w:t>8F</w:t>
      </w:r>
      <w:r>
        <w:rPr>
          <w:rFonts w:hint="eastAsia"/>
          <w:sz w:val="24"/>
        </w:rPr>
        <w:t>、</w:t>
      </w:r>
      <w:r>
        <w:rPr>
          <w:rFonts w:hint="eastAsia"/>
          <w:sz w:val="24"/>
        </w:rPr>
        <w:t>7F</w:t>
      </w:r>
      <w:r>
        <w:rPr>
          <w:rFonts w:hint="eastAsia"/>
          <w:sz w:val="24"/>
        </w:rPr>
        <w:t>、</w:t>
      </w:r>
      <w:r>
        <w:rPr>
          <w:rFonts w:hint="eastAsia"/>
          <w:sz w:val="24"/>
        </w:rPr>
        <w:t>6F</w:t>
      </w:r>
      <w:r>
        <w:rPr>
          <w:rFonts w:hint="eastAsia"/>
          <w:sz w:val="24"/>
        </w:rPr>
        <w:t>）</w:t>
      </w:r>
    </w:p>
    <w:p w:rsidR="003339E6" w:rsidRDefault="003339E6" w:rsidP="003339E6">
      <w:pPr>
        <w:widowControl/>
        <w:spacing w:line="360" w:lineRule="auto"/>
        <w:ind w:firstLineChars="200" w:firstLine="480"/>
        <w:jc w:val="left"/>
        <w:rPr>
          <w:sz w:val="24"/>
        </w:rPr>
      </w:pPr>
      <w:r>
        <w:rPr>
          <w:rFonts w:hint="eastAsia"/>
          <w:sz w:val="24"/>
        </w:rPr>
        <w:t>6</w:t>
      </w:r>
      <w:r>
        <w:rPr>
          <w:rFonts w:hint="eastAsia"/>
          <w:sz w:val="24"/>
        </w:rPr>
        <w:t>：</w:t>
      </w:r>
      <w:r>
        <w:rPr>
          <w:rFonts w:hint="eastAsia"/>
          <w:sz w:val="24"/>
        </w:rPr>
        <w:t>30</w:t>
      </w:r>
      <w:r>
        <w:rPr>
          <w:rFonts w:hint="eastAsia"/>
          <w:sz w:val="24"/>
        </w:rPr>
        <w:t>签到及工作准备</w:t>
      </w:r>
    </w:p>
    <w:p w:rsidR="003339E6" w:rsidRDefault="003339E6" w:rsidP="003339E6">
      <w:pPr>
        <w:widowControl/>
        <w:spacing w:line="360" w:lineRule="auto"/>
        <w:ind w:firstLineChars="200" w:firstLine="480"/>
        <w:jc w:val="left"/>
        <w:rPr>
          <w:sz w:val="24"/>
        </w:rPr>
      </w:pPr>
      <w:r>
        <w:rPr>
          <w:rFonts w:hint="eastAsia"/>
          <w:sz w:val="24"/>
        </w:rPr>
        <w:t>6</w:t>
      </w:r>
      <w:r>
        <w:rPr>
          <w:rFonts w:hint="eastAsia"/>
          <w:sz w:val="24"/>
        </w:rPr>
        <w:t>：</w:t>
      </w:r>
      <w:r>
        <w:rPr>
          <w:rFonts w:hint="eastAsia"/>
          <w:sz w:val="24"/>
        </w:rPr>
        <w:t xml:space="preserve">30-6:40 </w:t>
      </w:r>
      <w:r>
        <w:rPr>
          <w:rFonts w:hint="eastAsia"/>
          <w:sz w:val="24"/>
        </w:rPr>
        <w:t>清扫中梯烟头</w:t>
      </w:r>
    </w:p>
    <w:p w:rsidR="003339E6" w:rsidRDefault="003339E6" w:rsidP="003339E6">
      <w:pPr>
        <w:widowControl/>
        <w:spacing w:line="360" w:lineRule="auto"/>
        <w:ind w:firstLineChars="200" w:firstLine="480"/>
        <w:jc w:val="left"/>
        <w:rPr>
          <w:sz w:val="24"/>
        </w:rPr>
      </w:pPr>
      <w:r>
        <w:rPr>
          <w:rFonts w:hint="eastAsia"/>
          <w:sz w:val="24"/>
        </w:rPr>
        <w:t>6</w:t>
      </w:r>
      <w:r>
        <w:rPr>
          <w:rFonts w:hint="eastAsia"/>
          <w:sz w:val="24"/>
        </w:rPr>
        <w:t>：</w:t>
      </w:r>
      <w:r>
        <w:rPr>
          <w:rFonts w:hint="eastAsia"/>
          <w:sz w:val="24"/>
        </w:rPr>
        <w:t>40 - 7</w:t>
      </w:r>
      <w:r>
        <w:rPr>
          <w:rFonts w:hint="eastAsia"/>
          <w:sz w:val="24"/>
        </w:rPr>
        <w:t>：</w:t>
      </w:r>
      <w:r>
        <w:rPr>
          <w:rFonts w:hint="eastAsia"/>
          <w:sz w:val="24"/>
        </w:rPr>
        <w:t xml:space="preserve">40  </w:t>
      </w:r>
      <w:r>
        <w:rPr>
          <w:rFonts w:hint="eastAsia"/>
          <w:sz w:val="24"/>
        </w:rPr>
        <w:t>清倒病房垃圾，湿拖病房地面</w:t>
      </w:r>
    </w:p>
    <w:p w:rsidR="003339E6" w:rsidRDefault="003339E6" w:rsidP="003339E6">
      <w:pPr>
        <w:widowControl/>
        <w:spacing w:line="360" w:lineRule="auto"/>
        <w:ind w:firstLineChars="200" w:firstLine="480"/>
        <w:jc w:val="left"/>
        <w:rPr>
          <w:sz w:val="24"/>
        </w:rPr>
      </w:pPr>
      <w:r>
        <w:rPr>
          <w:rFonts w:hint="eastAsia"/>
          <w:sz w:val="24"/>
        </w:rPr>
        <w:t>7</w:t>
      </w:r>
      <w:r>
        <w:rPr>
          <w:rFonts w:hint="eastAsia"/>
          <w:sz w:val="24"/>
        </w:rPr>
        <w:t>：</w:t>
      </w:r>
      <w:r>
        <w:rPr>
          <w:rFonts w:hint="eastAsia"/>
          <w:sz w:val="24"/>
        </w:rPr>
        <w:t>40 - 8</w:t>
      </w:r>
      <w:r>
        <w:rPr>
          <w:rFonts w:hint="eastAsia"/>
          <w:sz w:val="24"/>
        </w:rPr>
        <w:t>：</w:t>
      </w:r>
      <w:r>
        <w:rPr>
          <w:rFonts w:hint="eastAsia"/>
          <w:sz w:val="24"/>
        </w:rPr>
        <w:t xml:space="preserve">10  </w:t>
      </w:r>
      <w:r>
        <w:rPr>
          <w:rFonts w:hint="eastAsia"/>
          <w:sz w:val="24"/>
        </w:rPr>
        <w:t>湿拖护士站地面；清扫科室通道，湿拖通道地面</w:t>
      </w:r>
    </w:p>
    <w:p w:rsidR="003339E6" w:rsidRDefault="003339E6" w:rsidP="003339E6">
      <w:pPr>
        <w:widowControl/>
        <w:spacing w:line="360" w:lineRule="auto"/>
        <w:ind w:firstLineChars="200" w:firstLine="480"/>
        <w:jc w:val="left"/>
        <w:rPr>
          <w:sz w:val="24"/>
        </w:rPr>
      </w:pPr>
      <w:r>
        <w:rPr>
          <w:rFonts w:hint="eastAsia"/>
          <w:sz w:val="24"/>
        </w:rPr>
        <w:t>8</w:t>
      </w:r>
      <w:r>
        <w:rPr>
          <w:rFonts w:hint="eastAsia"/>
          <w:sz w:val="24"/>
        </w:rPr>
        <w:t>：</w:t>
      </w:r>
      <w:r>
        <w:rPr>
          <w:rFonts w:hint="eastAsia"/>
          <w:sz w:val="24"/>
        </w:rPr>
        <w:t>10 - 8</w:t>
      </w:r>
      <w:r>
        <w:rPr>
          <w:rFonts w:hint="eastAsia"/>
          <w:sz w:val="24"/>
        </w:rPr>
        <w:t>：</w:t>
      </w:r>
      <w:r>
        <w:rPr>
          <w:rFonts w:hint="eastAsia"/>
          <w:sz w:val="24"/>
        </w:rPr>
        <w:t xml:space="preserve">40  </w:t>
      </w:r>
      <w:r>
        <w:rPr>
          <w:rFonts w:hint="eastAsia"/>
          <w:sz w:val="24"/>
        </w:rPr>
        <w:t>清洁科室办公室：倒垃圾，湿拖地面</w:t>
      </w:r>
    </w:p>
    <w:p w:rsidR="003339E6" w:rsidRDefault="003339E6" w:rsidP="003339E6">
      <w:pPr>
        <w:widowControl/>
        <w:spacing w:line="360" w:lineRule="auto"/>
        <w:ind w:firstLineChars="200" w:firstLine="480"/>
        <w:jc w:val="left"/>
        <w:rPr>
          <w:sz w:val="24"/>
        </w:rPr>
      </w:pPr>
      <w:r>
        <w:rPr>
          <w:rFonts w:hint="eastAsia"/>
          <w:sz w:val="24"/>
        </w:rPr>
        <w:t>8</w:t>
      </w:r>
      <w:r>
        <w:rPr>
          <w:rFonts w:hint="eastAsia"/>
          <w:sz w:val="24"/>
        </w:rPr>
        <w:t>：</w:t>
      </w:r>
      <w:r>
        <w:rPr>
          <w:rFonts w:hint="eastAsia"/>
          <w:sz w:val="24"/>
        </w:rPr>
        <w:t>40 - 9</w:t>
      </w:r>
      <w:r>
        <w:rPr>
          <w:rFonts w:hint="eastAsia"/>
          <w:sz w:val="24"/>
        </w:rPr>
        <w:t>：</w:t>
      </w:r>
      <w:r>
        <w:rPr>
          <w:rFonts w:hint="eastAsia"/>
          <w:sz w:val="24"/>
        </w:rPr>
        <w:t xml:space="preserve">00  </w:t>
      </w:r>
      <w:r>
        <w:rPr>
          <w:rFonts w:hint="eastAsia"/>
          <w:sz w:val="24"/>
        </w:rPr>
        <w:t>湿拖公区大厅及中楼梯</w:t>
      </w:r>
    </w:p>
    <w:p w:rsidR="003339E6" w:rsidRDefault="003339E6" w:rsidP="003339E6">
      <w:pPr>
        <w:widowControl/>
        <w:spacing w:line="360" w:lineRule="auto"/>
        <w:ind w:firstLineChars="200" w:firstLine="480"/>
        <w:jc w:val="left"/>
        <w:rPr>
          <w:sz w:val="24"/>
        </w:rPr>
      </w:pPr>
      <w:r>
        <w:rPr>
          <w:rFonts w:hint="eastAsia"/>
          <w:sz w:val="24"/>
        </w:rPr>
        <w:t>9</w:t>
      </w:r>
      <w:r>
        <w:rPr>
          <w:rFonts w:hint="eastAsia"/>
          <w:sz w:val="24"/>
        </w:rPr>
        <w:t>：</w:t>
      </w:r>
      <w:r>
        <w:rPr>
          <w:rFonts w:hint="eastAsia"/>
          <w:sz w:val="24"/>
        </w:rPr>
        <w:t>00 - 9</w:t>
      </w:r>
      <w:r>
        <w:rPr>
          <w:rFonts w:hint="eastAsia"/>
          <w:sz w:val="24"/>
        </w:rPr>
        <w:t>：</w:t>
      </w:r>
      <w:r>
        <w:rPr>
          <w:rFonts w:hint="eastAsia"/>
          <w:sz w:val="24"/>
        </w:rPr>
        <w:t xml:space="preserve">15  </w:t>
      </w:r>
      <w:r>
        <w:rPr>
          <w:rFonts w:hint="eastAsia"/>
          <w:sz w:val="24"/>
        </w:rPr>
        <w:t>清洁科室职工卫生间（</w:t>
      </w:r>
      <w:r>
        <w:rPr>
          <w:rFonts w:hint="eastAsia"/>
          <w:sz w:val="24"/>
        </w:rPr>
        <w:t>2</w:t>
      </w:r>
      <w:r>
        <w:rPr>
          <w:rFonts w:hint="eastAsia"/>
          <w:sz w:val="24"/>
        </w:rPr>
        <w:t>间）</w:t>
      </w:r>
    </w:p>
    <w:p w:rsidR="003339E6" w:rsidRDefault="003339E6" w:rsidP="003339E6">
      <w:pPr>
        <w:widowControl/>
        <w:spacing w:line="360" w:lineRule="auto"/>
        <w:ind w:firstLineChars="200" w:firstLine="480"/>
        <w:jc w:val="left"/>
        <w:rPr>
          <w:sz w:val="24"/>
        </w:rPr>
      </w:pPr>
      <w:r>
        <w:rPr>
          <w:rFonts w:hint="eastAsia"/>
          <w:sz w:val="24"/>
        </w:rPr>
        <w:t>9</w:t>
      </w:r>
      <w:r>
        <w:rPr>
          <w:rFonts w:hint="eastAsia"/>
          <w:sz w:val="24"/>
        </w:rPr>
        <w:t>：</w:t>
      </w:r>
      <w:r>
        <w:rPr>
          <w:rFonts w:hint="eastAsia"/>
          <w:sz w:val="24"/>
        </w:rPr>
        <w:t>15 - 10</w:t>
      </w:r>
      <w:r>
        <w:rPr>
          <w:rFonts w:hint="eastAsia"/>
          <w:sz w:val="24"/>
        </w:rPr>
        <w:t>：</w:t>
      </w:r>
      <w:r>
        <w:rPr>
          <w:rFonts w:hint="eastAsia"/>
          <w:sz w:val="24"/>
        </w:rPr>
        <w:t xml:space="preserve">30 </w:t>
      </w:r>
      <w:r>
        <w:rPr>
          <w:rFonts w:hint="eastAsia"/>
          <w:sz w:val="24"/>
        </w:rPr>
        <w:t>清洁病房卫生间：台面、镜子、马桶、湿拖地面</w:t>
      </w:r>
    </w:p>
    <w:p w:rsidR="003339E6" w:rsidRDefault="003339E6" w:rsidP="003339E6">
      <w:pPr>
        <w:widowControl/>
        <w:spacing w:line="360" w:lineRule="auto"/>
        <w:ind w:firstLineChars="200" w:firstLine="480"/>
        <w:jc w:val="left"/>
        <w:rPr>
          <w:sz w:val="24"/>
        </w:rPr>
      </w:pPr>
      <w:r>
        <w:rPr>
          <w:rFonts w:hint="eastAsia"/>
          <w:sz w:val="24"/>
        </w:rPr>
        <w:t>10</w:t>
      </w:r>
      <w:r>
        <w:rPr>
          <w:rFonts w:hint="eastAsia"/>
          <w:sz w:val="24"/>
        </w:rPr>
        <w:t>：</w:t>
      </w:r>
      <w:r>
        <w:rPr>
          <w:rFonts w:hint="eastAsia"/>
          <w:sz w:val="24"/>
        </w:rPr>
        <w:t>30 - 10</w:t>
      </w:r>
      <w:r>
        <w:rPr>
          <w:rFonts w:hint="eastAsia"/>
          <w:sz w:val="24"/>
        </w:rPr>
        <w:t>：</w:t>
      </w:r>
      <w:r>
        <w:rPr>
          <w:rFonts w:hint="eastAsia"/>
          <w:sz w:val="24"/>
        </w:rPr>
        <w:t>45</w:t>
      </w:r>
      <w:r>
        <w:rPr>
          <w:rFonts w:hint="eastAsia"/>
          <w:sz w:val="24"/>
        </w:rPr>
        <w:t>清洁水房，污物间</w:t>
      </w:r>
    </w:p>
    <w:p w:rsidR="003339E6" w:rsidRDefault="003339E6" w:rsidP="003339E6">
      <w:pPr>
        <w:widowControl/>
        <w:spacing w:line="360" w:lineRule="auto"/>
        <w:ind w:firstLineChars="200" w:firstLine="480"/>
        <w:jc w:val="left"/>
        <w:rPr>
          <w:sz w:val="24"/>
        </w:rPr>
      </w:pPr>
      <w:r>
        <w:rPr>
          <w:rFonts w:hint="eastAsia"/>
          <w:sz w:val="24"/>
        </w:rPr>
        <w:t>10</w:t>
      </w:r>
      <w:r>
        <w:rPr>
          <w:rFonts w:hint="eastAsia"/>
          <w:sz w:val="24"/>
        </w:rPr>
        <w:t>：</w:t>
      </w:r>
      <w:r>
        <w:rPr>
          <w:rFonts w:hint="eastAsia"/>
          <w:sz w:val="24"/>
        </w:rPr>
        <w:t>45 - 11</w:t>
      </w:r>
      <w:r>
        <w:rPr>
          <w:rFonts w:hint="eastAsia"/>
          <w:sz w:val="24"/>
        </w:rPr>
        <w:t>：</w:t>
      </w:r>
      <w:r>
        <w:rPr>
          <w:rFonts w:hint="eastAsia"/>
          <w:sz w:val="24"/>
        </w:rPr>
        <w:t xml:space="preserve">00 </w:t>
      </w:r>
      <w:r>
        <w:rPr>
          <w:rFonts w:hint="eastAsia"/>
          <w:sz w:val="24"/>
        </w:rPr>
        <w:t>清扫及湿拖后楼道</w:t>
      </w:r>
    </w:p>
    <w:p w:rsidR="003339E6" w:rsidRDefault="003339E6" w:rsidP="003339E6">
      <w:pPr>
        <w:widowControl/>
        <w:spacing w:line="360" w:lineRule="auto"/>
        <w:ind w:firstLineChars="200" w:firstLine="480"/>
        <w:jc w:val="left"/>
        <w:rPr>
          <w:sz w:val="24"/>
        </w:rPr>
      </w:pPr>
      <w:r>
        <w:rPr>
          <w:rFonts w:hint="eastAsia"/>
          <w:sz w:val="24"/>
        </w:rPr>
        <w:t>11</w:t>
      </w:r>
      <w:r>
        <w:rPr>
          <w:rFonts w:hint="eastAsia"/>
          <w:sz w:val="24"/>
        </w:rPr>
        <w:t>：</w:t>
      </w:r>
      <w:r>
        <w:rPr>
          <w:rFonts w:hint="eastAsia"/>
          <w:sz w:val="24"/>
        </w:rPr>
        <w:t>00 - 11</w:t>
      </w:r>
      <w:r>
        <w:rPr>
          <w:rFonts w:hint="eastAsia"/>
          <w:sz w:val="24"/>
        </w:rPr>
        <w:t>：</w:t>
      </w:r>
      <w:r>
        <w:rPr>
          <w:rFonts w:hint="eastAsia"/>
          <w:sz w:val="24"/>
        </w:rPr>
        <w:t xml:space="preserve">15 </w:t>
      </w:r>
      <w:r>
        <w:rPr>
          <w:rFonts w:hint="eastAsia"/>
          <w:sz w:val="24"/>
        </w:rPr>
        <w:t>送洗地垫</w:t>
      </w:r>
    </w:p>
    <w:p w:rsidR="003339E6" w:rsidRDefault="003339E6" w:rsidP="003339E6">
      <w:pPr>
        <w:widowControl/>
        <w:spacing w:line="360" w:lineRule="auto"/>
        <w:ind w:firstLineChars="200" w:firstLine="480"/>
        <w:jc w:val="left"/>
        <w:rPr>
          <w:sz w:val="24"/>
        </w:rPr>
      </w:pPr>
      <w:r>
        <w:rPr>
          <w:rFonts w:hint="eastAsia"/>
          <w:sz w:val="24"/>
        </w:rPr>
        <w:t>11</w:t>
      </w:r>
      <w:r>
        <w:rPr>
          <w:rFonts w:hint="eastAsia"/>
          <w:sz w:val="24"/>
        </w:rPr>
        <w:t>：</w:t>
      </w:r>
      <w:r>
        <w:rPr>
          <w:rFonts w:hint="eastAsia"/>
          <w:sz w:val="24"/>
        </w:rPr>
        <w:t>15 - 11</w:t>
      </w:r>
      <w:r>
        <w:rPr>
          <w:rFonts w:hint="eastAsia"/>
          <w:sz w:val="24"/>
        </w:rPr>
        <w:t>：</w:t>
      </w:r>
      <w:r>
        <w:rPr>
          <w:rFonts w:hint="eastAsia"/>
          <w:sz w:val="24"/>
        </w:rPr>
        <w:t xml:space="preserve">30 </w:t>
      </w:r>
      <w:r>
        <w:rPr>
          <w:rFonts w:hint="eastAsia"/>
          <w:sz w:val="24"/>
        </w:rPr>
        <w:t>巡视科室卫生</w:t>
      </w:r>
    </w:p>
    <w:p w:rsidR="003339E6" w:rsidRDefault="003339E6" w:rsidP="003339E6">
      <w:pPr>
        <w:widowControl/>
        <w:spacing w:line="360" w:lineRule="auto"/>
        <w:ind w:firstLineChars="200" w:firstLine="480"/>
        <w:jc w:val="left"/>
        <w:rPr>
          <w:sz w:val="24"/>
        </w:rPr>
      </w:pPr>
      <w:r>
        <w:rPr>
          <w:rFonts w:hint="eastAsia"/>
          <w:sz w:val="24"/>
        </w:rPr>
        <w:t>11</w:t>
      </w:r>
      <w:r>
        <w:rPr>
          <w:rFonts w:hint="eastAsia"/>
          <w:sz w:val="24"/>
        </w:rPr>
        <w:t>：</w:t>
      </w:r>
      <w:r>
        <w:rPr>
          <w:rFonts w:hint="eastAsia"/>
          <w:sz w:val="24"/>
        </w:rPr>
        <w:t>30 - 13</w:t>
      </w:r>
      <w:r>
        <w:rPr>
          <w:rFonts w:hint="eastAsia"/>
          <w:sz w:val="24"/>
        </w:rPr>
        <w:t>：</w:t>
      </w:r>
      <w:r>
        <w:rPr>
          <w:rFonts w:hint="eastAsia"/>
          <w:sz w:val="24"/>
        </w:rPr>
        <w:t xml:space="preserve">30 </w:t>
      </w:r>
      <w:r>
        <w:rPr>
          <w:rFonts w:hint="eastAsia"/>
          <w:sz w:val="24"/>
        </w:rPr>
        <w:t>休息</w:t>
      </w:r>
    </w:p>
    <w:p w:rsidR="003339E6" w:rsidRDefault="003339E6" w:rsidP="003339E6">
      <w:pPr>
        <w:widowControl/>
        <w:spacing w:line="360" w:lineRule="auto"/>
        <w:ind w:firstLineChars="200" w:firstLine="480"/>
        <w:jc w:val="left"/>
        <w:rPr>
          <w:sz w:val="24"/>
        </w:rPr>
      </w:pPr>
      <w:r>
        <w:rPr>
          <w:rFonts w:hint="eastAsia"/>
          <w:sz w:val="24"/>
        </w:rPr>
        <w:t>13</w:t>
      </w:r>
      <w:r>
        <w:rPr>
          <w:rFonts w:hint="eastAsia"/>
          <w:sz w:val="24"/>
        </w:rPr>
        <w:t>：</w:t>
      </w:r>
      <w:r>
        <w:rPr>
          <w:rFonts w:hint="eastAsia"/>
          <w:sz w:val="24"/>
        </w:rPr>
        <w:t>30 - 14</w:t>
      </w:r>
      <w:r>
        <w:rPr>
          <w:rFonts w:hint="eastAsia"/>
          <w:sz w:val="24"/>
        </w:rPr>
        <w:t>：</w:t>
      </w:r>
      <w:r>
        <w:rPr>
          <w:rFonts w:hint="eastAsia"/>
          <w:sz w:val="24"/>
        </w:rPr>
        <w:t xml:space="preserve">00 </w:t>
      </w:r>
      <w:r>
        <w:rPr>
          <w:rFonts w:hint="eastAsia"/>
          <w:sz w:val="24"/>
        </w:rPr>
        <w:t>清理病房及办公室垃圾</w:t>
      </w:r>
    </w:p>
    <w:p w:rsidR="003339E6" w:rsidRDefault="003339E6" w:rsidP="003339E6">
      <w:pPr>
        <w:widowControl/>
        <w:spacing w:line="360" w:lineRule="auto"/>
        <w:ind w:firstLineChars="200" w:firstLine="480"/>
        <w:jc w:val="left"/>
        <w:rPr>
          <w:sz w:val="24"/>
        </w:rPr>
      </w:pPr>
      <w:r>
        <w:rPr>
          <w:rFonts w:hint="eastAsia"/>
          <w:sz w:val="24"/>
        </w:rPr>
        <w:t>14</w:t>
      </w:r>
      <w:r>
        <w:rPr>
          <w:rFonts w:hint="eastAsia"/>
          <w:sz w:val="24"/>
        </w:rPr>
        <w:t>：</w:t>
      </w:r>
      <w:r>
        <w:rPr>
          <w:rFonts w:hint="eastAsia"/>
          <w:sz w:val="24"/>
        </w:rPr>
        <w:t>00 - 15</w:t>
      </w:r>
      <w:r>
        <w:rPr>
          <w:rFonts w:hint="eastAsia"/>
          <w:sz w:val="24"/>
        </w:rPr>
        <w:t>：</w:t>
      </w:r>
      <w:r>
        <w:rPr>
          <w:rFonts w:hint="eastAsia"/>
          <w:sz w:val="24"/>
        </w:rPr>
        <w:t>00</w:t>
      </w:r>
      <w:r>
        <w:rPr>
          <w:rFonts w:hint="eastAsia"/>
          <w:sz w:val="24"/>
        </w:rPr>
        <w:t>巡视病房，公区，楼梯</w:t>
      </w:r>
    </w:p>
    <w:p w:rsidR="003339E6" w:rsidRDefault="003339E6" w:rsidP="003339E6">
      <w:pPr>
        <w:widowControl/>
        <w:spacing w:line="360" w:lineRule="auto"/>
        <w:ind w:firstLineChars="200" w:firstLine="480"/>
        <w:jc w:val="left"/>
        <w:rPr>
          <w:sz w:val="24"/>
        </w:rPr>
      </w:pPr>
      <w:r>
        <w:rPr>
          <w:rFonts w:hint="eastAsia"/>
          <w:sz w:val="24"/>
        </w:rPr>
        <w:t>15</w:t>
      </w:r>
      <w:r>
        <w:rPr>
          <w:rFonts w:hint="eastAsia"/>
          <w:sz w:val="24"/>
        </w:rPr>
        <w:t>：</w:t>
      </w:r>
      <w:r>
        <w:rPr>
          <w:rFonts w:hint="eastAsia"/>
          <w:sz w:val="24"/>
        </w:rPr>
        <w:t>00 - 16</w:t>
      </w:r>
      <w:r>
        <w:rPr>
          <w:rFonts w:hint="eastAsia"/>
          <w:sz w:val="24"/>
        </w:rPr>
        <w:t>：</w:t>
      </w:r>
      <w:r>
        <w:rPr>
          <w:rFonts w:hint="eastAsia"/>
          <w:sz w:val="24"/>
        </w:rPr>
        <w:t xml:space="preserve">00 </w:t>
      </w:r>
      <w:r>
        <w:rPr>
          <w:rFonts w:hint="eastAsia"/>
          <w:sz w:val="24"/>
        </w:rPr>
        <w:t>周计划卫生清洁</w:t>
      </w:r>
    </w:p>
    <w:p w:rsidR="003339E6" w:rsidRDefault="003339E6" w:rsidP="003339E6">
      <w:pPr>
        <w:widowControl/>
        <w:spacing w:line="360" w:lineRule="auto"/>
        <w:ind w:firstLineChars="200" w:firstLine="480"/>
        <w:jc w:val="left"/>
        <w:rPr>
          <w:sz w:val="24"/>
        </w:rPr>
      </w:pPr>
      <w:r>
        <w:rPr>
          <w:rFonts w:hint="eastAsia"/>
          <w:sz w:val="24"/>
        </w:rPr>
        <w:t>16</w:t>
      </w:r>
      <w:r>
        <w:rPr>
          <w:rFonts w:hint="eastAsia"/>
          <w:sz w:val="24"/>
        </w:rPr>
        <w:t>：</w:t>
      </w:r>
      <w:r>
        <w:rPr>
          <w:rFonts w:hint="eastAsia"/>
          <w:sz w:val="24"/>
        </w:rPr>
        <w:t>00 - 16</w:t>
      </w:r>
      <w:r>
        <w:rPr>
          <w:rFonts w:hint="eastAsia"/>
          <w:sz w:val="24"/>
        </w:rPr>
        <w:t>：</w:t>
      </w:r>
      <w:r>
        <w:rPr>
          <w:rFonts w:hint="eastAsia"/>
          <w:sz w:val="24"/>
        </w:rPr>
        <w:t xml:space="preserve">30 </w:t>
      </w:r>
      <w:r>
        <w:rPr>
          <w:rFonts w:hint="eastAsia"/>
          <w:sz w:val="24"/>
        </w:rPr>
        <w:t>巡视公区，清洁工具车，准备签到下班</w:t>
      </w:r>
    </w:p>
    <w:p w:rsidR="003339E6" w:rsidRDefault="003339E6" w:rsidP="003339E6">
      <w:pPr>
        <w:widowControl/>
        <w:spacing w:line="360" w:lineRule="auto"/>
        <w:ind w:firstLine="200"/>
        <w:jc w:val="left"/>
        <w:rPr>
          <w:sz w:val="24"/>
        </w:rPr>
      </w:pPr>
    </w:p>
    <w:p w:rsidR="003339E6" w:rsidRDefault="003339E6" w:rsidP="003339E6">
      <w:pPr>
        <w:widowControl/>
        <w:spacing w:line="360" w:lineRule="auto"/>
        <w:ind w:firstLine="200"/>
        <w:jc w:val="left"/>
        <w:rPr>
          <w:b/>
          <w:bCs/>
          <w:sz w:val="24"/>
        </w:rPr>
      </w:pPr>
    </w:p>
    <w:p w:rsidR="003339E6" w:rsidRDefault="003339E6" w:rsidP="003339E6">
      <w:pPr>
        <w:widowControl/>
        <w:spacing w:line="360" w:lineRule="auto"/>
        <w:ind w:firstLineChars="200" w:firstLine="482"/>
        <w:jc w:val="left"/>
        <w:rPr>
          <w:sz w:val="24"/>
        </w:rPr>
      </w:pPr>
      <w:r>
        <w:rPr>
          <w:rFonts w:hint="eastAsia"/>
          <w:b/>
          <w:bCs/>
          <w:sz w:val="24"/>
        </w:rPr>
        <w:t>5F</w:t>
      </w:r>
      <w:r>
        <w:rPr>
          <w:rFonts w:hint="eastAsia"/>
          <w:b/>
          <w:bCs/>
          <w:sz w:val="24"/>
        </w:rPr>
        <w:t>一病区缓冲病房保洁</w:t>
      </w:r>
    </w:p>
    <w:p w:rsidR="003339E6" w:rsidRDefault="003339E6" w:rsidP="003339E6">
      <w:pPr>
        <w:widowControl/>
        <w:spacing w:line="360" w:lineRule="auto"/>
        <w:ind w:firstLineChars="200" w:firstLine="480"/>
        <w:jc w:val="left"/>
        <w:rPr>
          <w:sz w:val="24"/>
        </w:rPr>
      </w:pPr>
      <w:r>
        <w:rPr>
          <w:rFonts w:hint="eastAsia"/>
          <w:sz w:val="24"/>
        </w:rPr>
        <w:t xml:space="preserve">6:30:00 </w:t>
      </w:r>
      <w:r>
        <w:rPr>
          <w:rFonts w:hint="eastAsia"/>
          <w:sz w:val="24"/>
        </w:rPr>
        <w:t>签到及工作准备</w:t>
      </w:r>
    </w:p>
    <w:p w:rsidR="003339E6" w:rsidRDefault="003339E6" w:rsidP="003339E6">
      <w:pPr>
        <w:widowControl/>
        <w:spacing w:line="360" w:lineRule="auto"/>
        <w:ind w:firstLineChars="200" w:firstLine="480"/>
        <w:jc w:val="left"/>
        <w:rPr>
          <w:sz w:val="24"/>
        </w:rPr>
      </w:pPr>
      <w:r>
        <w:rPr>
          <w:rFonts w:hint="eastAsia"/>
          <w:sz w:val="24"/>
        </w:rPr>
        <w:t xml:space="preserve">6:30-09:00 </w:t>
      </w:r>
      <w:r>
        <w:rPr>
          <w:rFonts w:hint="eastAsia"/>
          <w:sz w:val="24"/>
        </w:rPr>
        <w:t>清洁病房</w:t>
      </w:r>
      <w:r>
        <w:rPr>
          <w:rFonts w:hint="eastAsia"/>
          <w:sz w:val="24"/>
        </w:rPr>
        <w:t>\</w:t>
      </w:r>
      <w:r>
        <w:rPr>
          <w:rFonts w:hint="eastAsia"/>
          <w:sz w:val="24"/>
        </w:rPr>
        <w:t>公区</w:t>
      </w:r>
      <w:r>
        <w:rPr>
          <w:rFonts w:hint="eastAsia"/>
          <w:sz w:val="24"/>
        </w:rPr>
        <w:t>\</w:t>
      </w:r>
      <w:r>
        <w:rPr>
          <w:rFonts w:hint="eastAsia"/>
          <w:sz w:val="24"/>
        </w:rPr>
        <w:t>医用卫生间，收垃圾并地面湿拖</w:t>
      </w:r>
    </w:p>
    <w:p w:rsidR="003339E6" w:rsidRDefault="003339E6" w:rsidP="003339E6">
      <w:pPr>
        <w:widowControl/>
        <w:spacing w:line="360" w:lineRule="auto"/>
        <w:ind w:firstLineChars="200" w:firstLine="480"/>
        <w:jc w:val="left"/>
        <w:rPr>
          <w:sz w:val="24"/>
        </w:rPr>
      </w:pPr>
      <w:r>
        <w:rPr>
          <w:rFonts w:hint="eastAsia"/>
          <w:sz w:val="24"/>
        </w:rPr>
        <w:t xml:space="preserve">9:00-10:00 </w:t>
      </w:r>
      <w:r>
        <w:rPr>
          <w:rFonts w:hint="eastAsia"/>
          <w:sz w:val="24"/>
        </w:rPr>
        <w:t>清洁办公室</w:t>
      </w:r>
      <w:r>
        <w:rPr>
          <w:rFonts w:hint="eastAsia"/>
          <w:sz w:val="24"/>
        </w:rPr>
        <w:t>\</w:t>
      </w:r>
      <w:r>
        <w:rPr>
          <w:rFonts w:hint="eastAsia"/>
          <w:sz w:val="24"/>
        </w:rPr>
        <w:t>值班室</w:t>
      </w:r>
      <w:r>
        <w:rPr>
          <w:rFonts w:hint="eastAsia"/>
          <w:sz w:val="24"/>
        </w:rPr>
        <w:t>\</w:t>
      </w:r>
      <w:r>
        <w:rPr>
          <w:rFonts w:hint="eastAsia"/>
          <w:sz w:val="24"/>
        </w:rPr>
        <w:t>护士站，并湿拖地面</w:t>
      </w:r>
    </w:p>
    <w:p w:rsidR="003339E6" w:rsidRDefault="003339E6" w:rsidP="003339E6">
      <w:pPr>
        <w:widowControl/>
        <w:spacing w:line="360" w:lineRule="auto"/>
        <w:ind w:firstLineChars="200" w:firstLine="480"/>
        <w:jc w:val="left"/>
        <w:rPr>
          <w:sz w:val="24"/>
        </w:rPr>
      </w:pPr>
      <w:r>
        <w:rPr>
          <w:rFonts w:hint="eastAsia"/>
          <w:sz w:val="24"/>
        </w:rPr>
        <w:t xml:space="preserve">10:00-11:55 </w:t>
      </w:r>
      <w:r>
        <w:rPr>
          <w:rFonts w:hint="eastAsia"/>
          <w:sz w:val="24"/>
        </w:rPr>
        <w:t>巡视清洁病房</w:t>
      </w:r>
      <w:r>
        <w:rPr>
          <w:rFonts w:hint="eastAsia"/>
          <w:sz w:val="24"/>
        </w:rPr>
        <w:t>\</w:t>
      </w:r>
      <w:r>
        <w:rPr>
          <w:rFonts w:hint="eastAsia"/>
          <w:sz w:val="24"/>
        </w:rPr>
        <w:t>通道</w:t>
      </w:r>
      <w:r>
        <w:rPr>
          <w:rFonts w:hint="eastAsia"/>
          <w:sz w:val="24"/>
        </w:rPr>
        <w:t>\</w:t>
      </w:r>
      <w:r>
        <w:rPr>
          <w:rFonts w:hint="eastAsia"/>
          <w:sz w:val="24"/>
        </w:rPr>
        <w:t>电梯厅</w:t>
      </w:r>
      <w:r>
        <w:rPr>
          <w:rFonts w:hint="eastAsia"/>
          <w:sz w:val="24"/>
        </w:rPr>
        <w:t>\</w:t>
      </w:r>
      <w:r>
        <w:rPr>
          <w:rFonts w:hint="eastAsia"/>
          <w:sz w:val="24"/>
        </w:rPr>
        <w:t>消防楼梯</w:t>
      </w:r>
    </w:p>
    <w:p w:rsidR="003339E6" w:rsidRDefault="003339E6" w:rsidP="003339E6">
      <w:pPr>
        <w:widowControl/>
        <w:spacing w:line="360" w:lineRule="auto"/>
        <w:ind w:firstLineChars="200" w:firstLine="480"/>
        <w:jc w:val="left"/>
        <w:rPr>
          <w:sz w:val="24"/>
        </w:rPr>
      </w:pPr>
      <w:r>
        <w:rPr>
          <w:rFonts w:hint="eastAsia"/>
          <w:sz w:val="24"/>
        </w:rPr>
        <w:t xml:space="preserve">12:00:00 </w:t>
      </w:r>
      <w:r>
        <w:rPr>
          <w:rFonts w:hint="eastAsia"/>
          <w:sz w:val="24"/>
        </w:rPr>
        <w:t>中午下班前准备</w:t>
      </w:r>
    </w:p>
    <w:p w:rsidR="003339E6" w:rsidRDefault="003339E6" w:rsidP="003339E6">
      <w:pPr>
        <w:widowControl/>
        <w:spacing w:line="360" w:lineRule="auto"/>
        <w:ind w:firstLineChars="200" w:firstLine="480"/>
        <w:jc w:val="left"/>
        <w:rPr>
          <w:sz w:val="24"/>
        </w:rPr>
      </w:pPr>
      <w:r>
        <w:rPr>
          <w:rFonts w:hint="eastAsia"/>
          <w:sz w:val="24"/>
        </w:rPr>
        <w:t xml:space="preserve">13:30-14:00 </w:t>
      </w:r>
      <w:r>
        <w:rPr>
          <w:rFonts w:hint="eastAsia"/>
          <w:sz w:val="24"/>
        </w:rPr>
        <w:t>清洁病房</w:t>
      </w:r>
      <w:r>
        <w:rPr>
          <w:rFonts w:hint="eastAsia"/>
          <w:sz w:val="24"/>
        </w:rPr>
        <w:t>\</w:t>
      </w:r>
      <w:r>
        <w:rPr>
          <w:rFonts w:hint="eastAsia"/>
          <w:sz w:val="24"/>
        </w:rPr>
        <w:t>公区</w:t>
      </w:r>
      <w:r>
        <w:rPr>
          <w:rFonts w:hint="eastAsia"/>
          <w:sz w:val="24"/>
        </w:rPr>
        <w:t>\</w:t>
      </w:r>
      <w:r>
        <w:rPr>
          <w:rFonts w:hint="eastAsia"/>
          <w:sz w:val="24"/>
        </w:rPr>
        <w:t>医用卫生间，收垃圾并地面湿拖</w:t>
      </w:r>
    </w:p>
    <w:p w:rsidR="003339E6" w:rsidRDefault="003339E6" w:rsidP="003339E6">
      <w:pPr>
        <w:widowControl/>
        <w:spacing w:line="360" w:lineRule="auto"/>
        <w:ind w:firstLineChars="200" w:firstLine="480"/>
        <w:jc w:val="left"/>
        <w:rPr>
          <w:sz w:val="24"/>
        </w:rPr>
      </w:pPr>
      <w:r>
        <w:rPr>
          <w:rFonts w:hint="eastAsia"/>
          <w:sz w:val="24"/>
        </w:rPr>
        <w:t>14:00-14:30</w:t>
      </w:r>
      <w:r>
        <w:rPr>
          <w:rFonts w:hint="eastAsia"/>
          <w:sz w:val="24"/>
        </w:rPr>
        <w:t>清洁办公室</w:t>
      </w:r>
      <w:r>
        <w:rPr>
          <w:rFonts w:hint="eastAsia"/>
          <w:sz w:val="24"/>
        </w:rPr>
        <w:t>\</w:t>
      </w:r>
      <w:r>
        <w:rPr>
          <w:rFonts w:hint="eastAsia"/>
          <w:sz w:val="24"/>
        </w:rPr>
        <w:t>值班室</w:t>
      </w:r>
      <w:r>
        <w:rPr>
          <w:rFonts w:hint="eastAsia"/>
          <w:sz w:val="24"/>
        </w:rPr>
        <w:t>\</w:t>
      </w:r>
      <w:r>
        <w:rPr>
          <w:rFonts w:hint="eastAsia"/>
          <w:sz w:val="24"/>
        </w:rPr>
        <w:t>护士站，并湿拖地面</w:t>
      </w:r>
    </w:p>
    <w:p w:rsidR="003339E6" w:rsidRDefault="003339E6" w:rsidP="003339E6">
      <w:pPr>
        <w:widowControl/>
        <w:spacing w:line="360" w:lineRule="auto"/>
        <w:ind w:firstLineChars="200" w:firstLine="480"/>
        <w:jc w:val="left"/>
        <w:rPr>
          <w:sz w:val="24"/>
        </w:rPr>
      </w:pPr>
      <w:r>
        <w:rPr>
          <w:rFonts w:hint="eastAsia"/>
          <w:sz w:val="24"/>
        </w:rPr>
        <w:lastRenderedPageBreak/>
        <w:t>14:30-14:45</w:t>
      </w:r>
      <w:r>
        <w:rPr>
          <w:rFonts w:hint="eastAsia"/>
          <w:sz w:val="24"/>
        </w:rPr>
        <w:t>巡视清洁病房</w:t>
      </w:r>
    </w:p>
    <w:p w:rsidR="003339E6" w:rsidRDefault="003339E6" w:rsidP="003339E6">
      <w:pPr>
        <w:widowControl/>
        <w:spacing w:line="360" w:lineRule="auto"/>
        <w:ind w:firstLineChars="200" w:firstLine="480"/>
        <w:jc w:val="left"/>
        <w:rPr>
          <w:sz w:val="24"/>
        </w:rPr>
      </w:pPr>
      <w:r>
        <w:rPr>
          <w:rFonts w:hint="eastAsia"/>
          <w:sz w:val="24"/>
        </w:rPr>
        <w:t>14:45-15:45</w:t>
      </w:r>
      <w:r>
        <w:rPr>
          <w:rFonts w:hint="eastAsia"/>
          <w:sz w:val="24"/>
        </w:rPr>
        <w:t>周计划卫生清洁</w:t>
      </w:r>
    </w:p>
    <w:p w:rsidR="003339E6" w:rsidRDefault="003339E6" w:rsidP="003339E6">
      <w:pPr>
        <w:widowControl/>
        <w:spacing w:line="360" w:lineRule="auto"/>
        <w:ind w:firstLineChars="200" w:firstLine="480"/>
        <w:jc w:val="left"/>
        <w:rPr>
          <w:sz w:val="24"/>
        </w:rPr>
      </w:pPr>
      <w:r>
        <w:rPr>
          <w:rFonts w:hint="eastAsia"/>
          <w:sz w:val="24"/>
        </w:rPr>
        <w:t>15:45-15:55</w:t>
      </w:r>
      <w:r>
        <w:rPr>
          <w:rFonts w:hint="eastAsia"/>
          <w:sz w:val="24"/>
        </w:rPr>
        <w:t>巡视清洁病房</w:t>
      </w:r>
      <w:r>
        <w:rPr>
          <w:rFonts w:hint="eastAsia"/>
          <w:sz w:val="24"/>
        </w:rPr>
        <w:t>\</w:t>
      </w:r>
      <w:r>
        <w:rPr>
          <w:rFonts w:hint="eastAsia"/>
          <w:sz w:val="24"/>
        </w:rPr>
        <w:t>公共区卫生，并收垃圾</w:t>
      </w:r>
    </w:p>
    <w:p w:rsidR="003339E6" w:rsidRDefault="003339E6" w:rsidP="003339E6">
      <w:pPr>
        <w:widowControl/>
        <w:spacing w:line="360" w:lineRule="auto"/>
        <w:ind w:firstLineChars="200" w:firstLine="480"/>
        <w:jc w:val="left"/>
        <w:rPr>
          <w:sz w:val="24"/>
        </w:rPr>
      </w:pPr>
      <w:r>
        <w:rPr>
          <w:rFonts w:hint="eastAsia"/>
          <w:sz w:val="24"/>
        </w:rPr>
        <w:t xml:space="preserve">16:00:00 </w:t>
      </w:r>
      <w:r>
        <w:rPr>
          <w:rFonts w:hint="eastAsia"/>
          <w:sz w:val="24"/>
        </w:rPr>
        <w:t>整理工具并下班签退</w:t>
      </w:r>
    </w:p>
    <w:p w:rsidR="003339E6" w:rsidRDefault="003339E6" w:rsidP="003339E6">
      <w:pPr>
        <w:widowControl/>
        <w:spacing w:line="360" w:lineRule="auto"/>
        <w:ind w:firstLineChars="200" w:firstLine="482"/>
        <w:jc w:val="left"/>
        <w:rPr>
          <w:b/>
          <w:bCs/>
          <w:sz w:val="24"/>
        </w:rPr>
      </w:pPr>
      <w:r>
        <w:rPr>
          <w:rFonts w:hint="eastAsia"/>
          <w:b/>
          <w:bCs/>
          <w:sz w:val="24"/>
        </w:rPr>
        <w:t>5F</w:t>
      </w:r>
      <w:r>
        <w:rPr>
          <w:rFonts w:hint="eastAsia"/>
          <w:b/>
          <w:bCs/>
          <w:sz w:val="24"/>
        </w:rPr>
        <w:t>二病区重症监护室保洁</w:t>
      </w:r>
    </w:p>
    <w:p w:rsidR="003339E6" w:rsidRDefault="003339E6" w:rsidP="003339E6">
      <w:pPr>
        <w:widowControl/>
        <w:spacing w:line="360" w:lineRule="auto"/>
        <w:ind w:firstLineChars="200" w:firstLine="480"/>
        <w:jc w:val="left"/>
        <w:rPr>
          <w:sz w:val="24"/>
        </w:rPr>
      </w:pPr>
      <w:r>
        <w:rPr>
          <w:rFonts w:hint="eastAsia"/>
          <w:sz w:val="24"/>
        </w:rPr>
        <w:t xml:space="preserve">6:30:00 </w:t>
      </w:r>
      <w:r>
        <w:rPr>
          <w:rFonts w:hint="eastAsia"/>
          <w:sz w:val="24"/>
        </w:rPr>
        <w:t>签到及工作准备</w:t>
      </w:r>
    </w:p>
    <w:p w:rsidR="003339E6" w:rsidRDefault="003339E6" w:rsidP="003339E6">
      <w:pPr>
        <w:widowControl/>
        <w:spacing w:line="360" w:lineRule="auto"/>
        <w:ind w:firstLineChars="200" w:firstLine="480"/>
        <w:jc w:val="left"/>
        <w:rPr>
          <w:sz w:val="24"/>
        </w:rPr>
      </w:pPr>
      <w:r>
        <w:rPr>
          <w:rFonts w:hint="eastAsia"/>
          <w:sz w:val="24"/>
        </w:rPr>
        <w:t xml:space="preserve">6:30-09:00 </w:t>
      </w:r>
      <w:r>
        <w:rPr>
          <w:rFonts w:hint="eastAsia"/>
          <w:sz w:val="24"/>
        </w:rPr>
        <w:t>清洁病房</w:t>
      </w:r>
      <w:r>
        <w:rPr>
          <w:rFonts w:hint="eastAsia"/>
          <w:sz w:val="24"/>
        </w:rPr>
        <w:t>\</w:t>
      </w:r>
      <w:r>
        <w:rPr>
          <w:rFonts w:hint="eastAsia"/>
          <w:sz w:val="24"/>
        </w:rPr>
        <w:t>公区</w:t>
      </w:r>
      <w:r>
        <w:rPr>
          <w:rFonts w:hint="eastAsia"/>
          <w:sz w:val="24"/>
        </w:rPr>
        <w:t>\</w:t>
      </w:r>
      <w:r>
        <w:rPr>
          <w:rFonts w:hint="eastAsia"/>
          <w:sz w:val="24"/>
        </w:rPr>
        <w:t>医用卫生间，收垃圾并地面湿拖</w:t>
      </w:r>
    </w:p>
    <w:p w:rsidR="003339E6" w:rsidRDefault="003339E6" w:rsidP="003339E6">
      <w:pPr>
        <w:widowControl/>
        <w:spacing w:line="360" w:lineRule="auto"/>
        <w:ind w:firstLineChars="200" w:firstLine="480"/>
        <w:jc w:val="left"/>
        <w:rPr>
          <w:sz w:val="24"/>
        </w:rPr>
      </w:pPr>
      <w:r>
        <w:rPr>
          <w:rFonts w:hint="eastAsia"/>
          <w:sz w:val="24"/>
        </w:rPr>
        <w:t xml:space="preserve">9:00-10:00 </w:t>
      </w:r>
      <w:r>
        <w:rPr>
          <w:rFonts w:hint="eastAsia"/>
          <w:sz w:val="24"/>
        </w:rPr>
        <w:t>清洁办公室</w:t>
      </w:r>
      <w:r>
        <w:rPr>
          <w:rFonts w:hint="eastAsia"/>
          <w:sz w:val="24"/>
        </w:rPr>
        <w:t>\</w:t>
      </w:r>
      <w:r>
        <w:rPr>
          <w:rFonts w:hint="eastAsia"/>
          <w:sz w:val="24"/>
        </w:rPr>
        <w:t>值班室</w:t>
      </w:r>
      <w:r>
        <w:rPr>
          <w:rFonts w:hint="eastAsia"/>
          <w:sz w:val="24"/>
        </w:rPr>
        <w:t>\</w:t>
      </w:r>
      <w:r>
        <w:rPr>
          <w:rFonts w:hint="eastAsia"/>
          <w:sz w:val="24"/>
        </w:rPr>
        <w:t>护士站，并湿拖地面</w:t>
      </w:r>
    </w:p>
    <w:p w:rsidR="003339E6" w:rsidRDefault="003339E6" w:rsidP="003339E6">
      <w:pPr>
        <w:widowControl/>
        <w:spacing w:line="360" w:lineRule="auto"/>
        <w:ind w:firstLineChars="200" w:firstLine="480"/>
        <w:jc w:val="left"/>
        <w:rPr>
          <w:sz w:val="24"/>
        </w:rPr>
      </w:pPr>
      <w:r>
        <w:rPr>
          <w:rFonts w:hint="eastAsia"/>
          <w:sz w:val="24"/>
        </w:rPr>
        <w:t xml:space="preserve">10:00-11:55 </w:t>
      </w:r>
      <w:r>
        <w:rPr>
          <w:rFonts w:hint="eastAsia"/>
          <w:sz w:val="24"/>
        </w:rPr>
        <w:t>巡视清洁病房</w:t>
      </w:r>
      <w:r>
        <w:rPr>
          <w:rFonts w:hint="eastAsia"/>
          <w:sz w:val="24"/>
        </w:rPr>
        <w:t>\</w:t>
      </w:r>
      <w:r>
        <w:rPr>
          <w:rFonts w:hint="eastAsia"/>
          <w:sz w:val="24"/>
        </w:rPr>
        <w:t>通道</w:t>
      </w:r>
      <w:r>
        <w:rPr>
          <w:rFonts w:hint="eastAsia"/>
          <w:sz w:val="24"/>
        </w:rPr>
        <w:t>\</w:t>
      </w:r>
      <w:r>
        <w:rPr>
          <w:rFonts w:hint="eastAsia"/>
          <w:sz w:val="24"/>
        </w:rPr>
        <w:t>电梯厅</w:t>
      </w:r>
      <w:r>
        <w:rPr>
          <w:rFonts w:hint="eastAsia"/>
          <w:sz w:val="24"/>
        </w:rPr>
        <w:t>\</w:t>
      </w:r>
      <w:r>
        <w:rPr>
          <w:rFonts w:hint="eastAsia"/>
          <w:sz w:val="24"/>
        </w:rPr>
        <w:t>消防楼梯</w:t>
      </w:r>
    </w:p>
    <w:p w:rsidR="003339E6" w:rsidRDefault="003339E6" w:rsidP="003339E6">
      <w:pPr>
        <w:widowControl/>
        <w:spacing w:line="360" w:lineRule="auto"/>
        <w:ind w:firstLineChars="200" w:firstLine="480"/>
        <w:jc w:val="left"/>
        <w:rPr>
          <w:sz w:val="24"/>
        </w:rPr>
      </w:pPr>
      <w:r>
        <w:rPr>
          <w:rFonts w:hint="eastAsia"/>
          <w:sz w:val="24"/>
        </w:rPr>
        <w:t xml:space="preserve">12:00:00 </w:t>
      </w:r>
      <w:r>
        <w:rPr>
          <w:rFonts w:hint="eastAsia"/>
          <w:sz w:val="24"/>
        </w:rPr>
        <w:t>中午下班前准备</w:t>
      </w:r>
    </w:p>
    <w:p w:rsidR="003339E6" w:rsidRDefault="003339E6" w:rsidP="003339E6">
      <w:pPr>
        <w:widowControl/>
        <w:spacing w:line="360" w:lineRule="auto"/>
        <w:ind w:firstLineChars="200" w:firstLine="480"/>
        <w:jc w:val="left"/>
        <w:rPr>
          <w:sz w:val="24"/>
        </w:rPr>
      </w:pPr>
      <w:r>
        <w:rPr>
          <w:rFonts w:hint="eastAsia"/>
          <w:sz w:val="24"/>
        </w:rPr>
        <w:t xml:space="preserve">13:30-14:00 </w:t>
      </w:r>
      <w:r>
        <w:rPr>
          <w:rFonts w:hint="eastAsia"/>
          <w:sz w:val="24"/>
        </w:rPr>
        <w:t>清洁病房</w:t>
      </w:r>
      <w:r>
        <w:rPr>
          <w:rFonts w:hint="eastAsia"/>
          <w:sz w:val="24"/>
        </w:rPr>
        <w:t>\</w:t>
      </w:r>
      <w:r>
        <w:rPr>
          <w:rFonts w:hint="eastAsia"/>
          <w:sz w:val="24"/>
        </w:rPr>
        <w:t>公区</w:t>
      </w:r>
      <w:r>
        <w:rPr>
          <w:rFonts w:hint="eastAsia"/>
          <w:sz w:val="24"/>
        </w:rPr>
        <w:t>\</w:t>
      </w:r>
      <w:r>
        <w:rPr>
          <w:rFonts w:hint="eastAsia"/>
          <w:sz w:val="24"/>
        </w:rPr>
        <w:t>医用卫生间，收垃圾并地面湿拖</w:t>
      </w:r>
    </w:p>
    <w:p w:rsidR="003339E6" w:rsidRDefault="003339E6" w:rsidP="003339E6">
      <w:pPr>
        <w:widowControl/>
        <w:spacing w:line="360" w:lineRule="auto"/>
        <w:ind w:firstLineChars="200" w:firstLine="480"/>
        <w:jc w:val="left"/>
        <w:rPr>
          <w:sz w:val="24"/>
        </w:rPr>
      </w:pPr>
      <w:r>
        <w:rPr>
          <w:rFonts w:hint="eastAsia"/>
          <w:sz w:val="24"/>
        </w:rPr>
        <w:t>14:00-14:30</w:t>
      </w:r>
      <w:r>
        <w:rPr>
          <w:rFonts w:hint="eastAsia"/>
          <w:sz w:val="24"/>
        </w:rPr>
        <w:t>清洁办公室</w:t>
      </w:r>
      <w:r>
        <w:rPr>
          <w:rFonts w:hint="eastAsia"/>
          <w:sz w:val="24"/>
        </w:rPr>
        <w:t>\</w:t>
      </w:r>
      <w:r>
        <w:rPr>
          <w:rFonts w:hint="eastAsia"/>
          <w:sz w:val="24"/>
        </w:rPr>
        <w:t>值班室</w:t>
      </w:r>
      <w:r>
        <w:rPr>
          <w:rFonts w:hint="eastAsia"/>
          <w:sz w:val="24"/>
        </w:rPr>
        <w:t>\</w:t>
      </w:r>
      <w:r>
        <w:rPr>
          <w:rFonts w:hint="eastAsia"/>
          <w:sz w:val="24"/>
        </w:rPr>
        <w:t>护士站，并湿拖地面</w:t>
      </w:r>
    </w:p>
    <w:p w:rsidR="003339E6" w:rsidRDefault="003339E6" w:rsidP="003339E6">
      <w:pPr>
        <w:widowControl/>
        <w:spacing w:line="360" w:lineRule="auto"/>
        <w:ind w:firstLineChars="200" w:firstLine="480"/>
        <w:jc w:val="left"/>
        <w:rPr>
          <w:sz w:val="24"/>
        </w:rPr>
      </w:pPr>
      <w:r>
        <w:rPr>
          <w:rFonts w:hint="eastAsia"/>
          <w:sz w:val="24"/>
        </w:rPr>
        <w:t>14:30-14:45</w:t>
      </w:r>
      <w:r>
        <w:rPr>
          <w:rFonts w:hint="eastAsia"/>
          <w:sz w:val="24"/>
        </w:rPr>
        <w:t>巡视清洁病房</w:t>
      </w:r>
    </w:p>
    <w:p w:rsidR="003339E6" w:rsidRDefault="003339E6" w:rsidP="003339E6">
      <w:pPr>
        <w:widowControl/>
        <w:spacing w:line="360" w:lineRule="auto"/>
        <w:ind w:firstLineChars="200" w:firstLine="480"/>
        <w:jc w:val="left"/>
        <w:rPr>
          <w:sz w:val="24"/>
        </w:rPr>
      </w:pPr>
      <w:r>
        <w:rPr>
          <w:rFonts w:hint="eastAsia"/>
          <w:sz w:val="24"/>
        </w:rPr>
        <w:t>14:45-15:45</w:t>
      </w:r>
      <w:r>
        <w:rPr>
          <w:rFonts w:hint="eastAsia"/>
          <w:sz w:val="24"/>
        </w:rPr>
        <w:t>周计划卫生清洁</w:t>
      </w:r>
    </w:p>
    <w:p w:rsidR="003339E6" w:rsidRDefault="003339E6" w:rsidP="003339E6">
      <w:pPr>
        <w:widowControl/>
        <w:spacing w:line="360" w:lineRule="auto"/>
        <w:ind w:firstLineChars="200" w:firstLine="480"/>
        <w:jc w:val="left"/>
        <w:rPr>
          <w:sz w:val="24"/>
        </w:rPr>
      </w:pPr>
      <w:r>
        <w:rPr>
          <w:rFonts w:hint="eastAsia"/>
          <w:sz w:val="24"/>
        </w:rPr>
        <w:t>15:45-15:55</w:t>
      </w:r>
      <w:r>
        <w:rPr>
          <w:rFonts w:hint="eastAsia"/>
          <w:sz w:val="24"/>
        </w:rPr>
        <w:t>巡视清洁病房</w:t>
      </w:r>
      <w:r>
        <w:rPr>
          <w:rFonts w:hint="eastAsia"/>
          <w:sz w:val="24"/>
        </w:rPr>
        <w:t>\</w:t>
      </w:r>
      <w:r>
        <w:rPr>
          <w:rFonts w:hint="eastAsia"/>
          <w:sz w:val="24"/>
        </w:rPr>
        <w:t>公共区卫生，并收垃圾</w:t>
      </w:r>
    </w:p>
    <w:p w:rsidR="003339E6" w:rsidRDefault="003339E6" w:rsidP="003339E6">
      <w:pPr>
        <w:widowControl/>
        <w:spacing w:line="360" w:lineRule="auto"/>
        <w:ind w:firstLineChars="200" w:firstLine="480"/>
        <w:jc w:val="left"/>
        <w:rPr>
          <w:sz w:val="24"/>
        </w:rPr>
      </w:pPr>
      <w:r>
        <w:rPr>
          <w:rFonts w:hint="eastAsia"/>
          <w:sz w:val="24"/>
        </w:rPr>
        <w:t xml:space="preserve">16:00:00 </w:t>
      </w:r>
      <w:r>
        <w:rPr>
          <w:rFonts w:hint="eastAsia"/>
          <w:sz w:val="24"/>
        </w:rPr>
        <w:t>整理工具并下班签退</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2"/>
        <w:jc w:val="left"/>
        <w:rPr>
          <w:sz w:val="24"/>
        </w:rPr>
      </w:pPr>
      <w:r>
        <w:rPr>
          <w:rFonts w:hint="eastAsia"/>
          <w:b/>
          <w:bCs/>
          <w:sz w:val="24"/>
        </w:rPr>
        <w:t>4F</w:t>
      </w:r>
      <w:r>
        <w:rPr>
          <w:rFonts w:hint="eastAsia"/>
          <w:b/>
          <w:bCs/>
          <w:sz w:val="24"/>
        </w:rPr>
        <w:t>会议中心保洁员</w:t>
      </w:r>
    </w:p>
    <w:p w:rsidR="003339E6" w:rsidRDefault="003339E6" w:rsidP="003339E6">
      <w:pPr>
        <w:widowControl/>
        <w:spacing w:line="360" w:lineRule="auto"/>
        <w:ind w:firstLineChars="200" w:firstLine="480"/>
        <w:jc w:val="left"/>
        <w:rPr>
          <w:sz w:val="24"/>
        </w:rPr>
      </w:pPr>
      <w:r>
        <w:rPr>
          <w:rFonts w:hint="eastAsia"/>
          <w:sz w:val="24"/>
        </w:rPr>
        <w:t xml:space="preserve">07:00 </w:t>
      </w:r>
      <w:r>
        <w:rPr>
          <w:rFonts w:hint="eastAsia"/>
          <w:sz w:val="24"/>
        </w:rPr>
        <w:t>签到及工作准备</w:t>
      </w:r>
    </w:p>
    <w:p w:rsidR="003339E6" w:rsidRDefault="003339E6" w:rsidP="003339E6">
      <w:pPr>
        <w:widowControl/>
        <w:spacing w:line="360" w:lineRule="auto"/>
        <w:ind w:firstLineChars="200" w:firstLine="480"/>
        <w:jc w:val="left"/>
        <w:rPr>
          <w:sz w:val="24"/>
        </w:rPr>
      </w:pPr>
      <w:r>
        <w:rPr>
          <w:rFonts w:hint="eastAsia"/>
          <w:sz w:val="24"/>
        </w:rPr>
        <w:t>07:00-09:00</w:t>
      </w:r>
      <w:r>
        <w:rPr>
          <w:rFonts w:hint="eastAsia"/>
          <w:sz w:val="24"/>
        </w:rPr>
        <w:t>清洁卫生间、扶手、多功能厅、收垃圾并地面湿拖</w:t>
      </w:r>
    </w:p>
    <w:p w:rsidR="003339E6" w:rsidRDefault="003339E6" w:rsidP="003339E6">
      <w:pPr>
        <w:widowControl/>
        <w:spacing w:line="360" w:lineRule="auto"/>
        <w:ind w:firstLineChars="200" w:firstLine="480"/>
        <w:jc w:val="left"/>
        <w:rPr>
          <w:sz w:val="24"/>
        </w:rPr>
      </w:pPr>
      <w:r>
        <w:rPr>
          <w:rFonts w:hint="eastAsia"/>
          <w:sz w:val="24"/>
        </w:rPr>
        <w:t>09:00-10:00</w:t>
      </w:r>
      <w:r>
        <w:rPr>
          <w:rFonts w:hint="eastAsia"/>
          <w:sz w:val="24"/>
        </w:rPr>
        <w:t>清洁茶歇间、会议室地面湿拖</w:t>
      </w:r>
    </w:p>
    <w:p w:rsidR="003339E6" w:rsidRDefault="003339E6" w:rsidP="003339E6">
      <w:pPr>
        <w:widowControl/>
        <w:spacing w:line="360" w:lineRule="auto"/>
        <w:ind w:firstLineChars="200" w:firstLine="480"/>
        <w:jc w:val="left"/>
        <w:rPr>
          <w:sz w:val="24"/>
        </w:rPr>
      </w:pPr>
      <w:r>
        <w:rPr>
          <w:rFonts w:hint="eastAsia"/>
          <w:sz w:val="24"/>
        </w:rPr>
        <w:t>10:00-12:30</w:t>
      </w:r>
      <w:r>
        <w:rPr>
          <w:rFonts w:hint="eastAsia"/>
          <w:sz w:val="24"/>
        </w:rPr>
        <w:t>清洁巡视公共区域及卫生间、多功能厅、会议室等</w:t>
      </w:r>
    </w:p>
    <w:p w:rsidR="003339E6" w:rsidRDefault="003339E6" w:rsidP="003339E6">
      <w:pPr>
        <w:widowControl/>
        <w:spacing w:line="360" w:lineRule="auto"/>
        <w:ind w:firstLineChars="200" w:firstLine="480"/>
        <w:jc w:val="left"/>
        <w:rPr>
          <w:sz w:val="24"/>
        </w:rPr>
      </w:pPr>
      <w:r>
        <w:rPr>
          <w:rFonts w:hint="eastAsia"/>
          <w:sz w:val="24"/>
        </w:rPr>
        <w:t>12:30:00</w:t>
      </w:r>
      <w:r>
        <w:rPr>
          <w:rFonts w:hint="eastAsia"/>
          <w:sz w:val="24"/>
        </w:rPr>
        <w:t>中午下班前准备</w:t>
      </w:r>
    </w:p>
    <w:p w:rsidR="003339E6" w:rsidRDefault="003339E6" w:rsidP="003339E6">
      <w:pPr>
        <w:widowControl/>
        <w:spacing w:line="360" w:lineRule="auto"/>
        <w:ind w:firstLineChars="200" w:firstLine="480"/>
        <w:jc w:val="left"/>
        <w:rPr>
          <w:sz w:val="24"/>
        </w:rPr>
      </w:pPr>
      <w:r>
        <w:rPr>
          <w:rFonts w:hint="eastAsia"/>
          <w:sz w:val="24"/>
        </w:rPr>
        <w:t>13:00:00</w:t>
      </w:r>
      <w:r>
        <w:rPr>
          <w:rFonts w:hint="eastAsia"/>
          <w:sz w:val="24"/>
        </w:rPr>
        <w:t>签退</w:t>
      </w:r>
    </w:p>
    <w:p w:rsidR="003339E6" w:rsidRDefault="003339E6" w:rsidP="003339E6">
      <w:pPr>
        <w:widowControl/>
        <w:spacing w:line="360" w:lineRule="auto"/>
        <w:ind w:firstLineChars="200" w:firstLine="480"/>
        <w:jc w:val="left"/>
        <w:rPr>
          <w:sz w:val="24"/>
        </w:rPr>
      </w:pPr>
      <w:r>
        <w:rPr>
          <w:rFonts w:hint="eastAsia"/>
          <w:sz w:val="24"/>
        </w:rPr>
        <w:t>13:00-13:30</w:t>
      </w:r>
      <w:r>
        <w:rPr>
          <w:rFonts w:hint="eastAsia"/>
          <w:sz w:val="24"/>
        </w:rPr>
        <w:t>整理会议室</w:t>
      </w:r>
    </w:p>
    <w:p w:rsidR="003339E6" w:rsidRDefault="003339E6" w:rsidP="003339E6">
      <w:pPr>
        <w:widowControl/>
        <w:spacing w:line="360" w:lineRule="auto"/>
        <w:ind w:firstLineChars="200" w:firstLine="480"/>
        <w:jc w:val="left"/>
        <w:rPr>
          <w:sz w:val="24"/>
        </w:rPr>
      </w:pPr>
      <w:r>
        <w:rPr>
          <w:rFonts w:hint="eastAsia"/>
          <w:sz w:val="24"/>
        </w:rPr>
        <w:t>13:30-14:30</w:t>
      </w:r>
      <w:r>
        <w:rPr>
          <w:rFonts w:hint="eastAsia"/>
          <w:sz w:val="24"/>
        </w:rPr>
        <w:t>清洁卫生间、扶手、多功能厅、收垃圾并地面湿拖</w:t>
      </w:r>
    </w:p>
    <w:p w:rsidR="003339E6" w:rsidRDefault="003339E6" w:rsidP="003339E6">
      <w:pPr>
        <w:widowControl/>
        <w:spacing w:line="360" w:lineRule="auto"/>
        <w:ind w:firstLineChars="200" w:firstLine="480"/>
        <w:jc w:val="left"/>
        <w:rPr>
          <w:sz w:val="24"/>
        </w:rPr>
      </w:pPr>
      <w:r>
        <w:rPr>
          <w:rFonts w:hint="eastAsia"/>
          <w:sz w:val="24"/>
        </w:rPr>
        <w:t>14:30-15:00</w:t>
      </w:r>
      <w:r>
        <w:rPr>
          <w:rFonts w:hint="eastAsia"/>
          <w:sz w:val="24"/>
        </w:rPr>
        <w:t>清洁公共区域</w:t>
      </w:r>
      <w:r>
        <w:rPr>
          <w:rFonts w:hint="eastAsia"/>
          <w:sz w:val="24"/>
        </w:rPr>
        <w:t>\</w:t>
      </w:r>
      <w:r>
        <w:rPr>
          <w:rFonts w:hint="eastAsia"/>
          <w:sz w:val="24"/>
        </w:rPr>
        <w:t>会议室，并湿拖地面</w:t>
      </w:r>
    </w:p>
    <w:p w:rsidR="003339E6" w:rsidRDefault="003339E6" w:rsidP="003339E6">
      <w:pPr>
        <w:widowControl/>
        <w:spacing w:line="360" w:lineRule="auto"/>
        <w:ind w:firstLineChars="200" w:firstLine="480"/>
        <w:jc w:val="left"/>
        <w:rPr>
          <w:sz w:val="24"/>
        </w:rPr>
      </w:pPr>
      <w:r>
        <w:rPr>
          <w:rFonts w:hint="eastAsia"/>
          <w:sz w:val="24"/>
        </w:rPr>
        <w:t>15:00-15:30</w:t>
      </w:r>
      <w:r>
        <w:rPr>
          <w:rFonts w:hint="eastAsia"/>
          <w:sz w:val="24"/>
        </w:rPr>
        <w:t>周计划卫生清洁</w:t>
      </w:r>
    </w:p>
    <w:p w:rsidR="003339E6" w:rsidRDefault="003339E6" w:rsidP="003339E6">
      <w:pPr>
        <w:widowControl/>
        <w:spacing w:line="360" w:lineRule="auto"/>
        <w:ind w:firstLineChars="200" w:firstLine="480"/>
        <w:jc w:val="left"/>
        <w:rPr>
          <w:sz w:val="24"/>
        </w:rPr>
      </w:pPr>
      <w:r>
        <w:rPr>
          <w:rFonts w:hint="eastAsia"/>
          <w:sz w:val="24"/>
        </w:rPr>
        <w:t>16:00:00</w:t>
      </w:r>
      <w:r>
        <w:rPr>
          <w:rFonts w:hint="eastAsia"/>
          <w:sz w:val="24"/>
        </w:rPr>
        <w:t>整理工具并下班签退</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2"/>
        <w:jc w:val="left"/>
        <w:rPr>
          <w:b/>
          <w:bCs/>
          <w:sz w:val="24"/>
        </w:rPr>
      </w:pPr>
      <w:r>
        <w:rPr>
          <w:rFonts w:hint="eastAsia"/>
          <w:b/>
          <w:bCs/>
          <w:sz w:val="24"/>
        </w:rPr>
        <w:t>4F</w:t>
      </w:r>
      <w:r>
        <w:rPr>
          <w:rFonts w:hint="eastAsia"/>
          <w:b/>
          <w:bCs/>
          <w:sz w:val="24"/>
        </w:rPr>
        <w:t>泌尿研究所保洁员</w:t>
      </w:r>
    </w:p>
    <w:p w:rsidR="003339E6" w:rsidRDefault="003339E6" w:rsidP="003339E6">
      <w:pPr>
        <w:widowControl/>
        <w:spacing w:line="360" w:lineRule="auto"/>
        <w:ind w:firstLineChars="200" w:firstLine="480"/>
        <w:jc w:val="left"/>
        <w:rPr>
          <w:sz w:val="24"/>
        </w:rPr>
      </w:pPr>
      <w:r>
        <w:rPr>
          <w:rFonts w:hint="eastAsia"/>
          <w:sz w:val="24"/>
        </w:rPr>
        <w:lastRenderedPageBreak/>
        <w:t xml:space="preserve">07:00 </w:t>
      </w:r>
      <w:r>
        <w:rPr>
          <w:rFonts w:hint="eastAsia"/>
          <w:sz w:val="24"/>
        </w:rPr>
        <w:t>签到及工作准备</w:t>
      </w:r>
    </w:p>
    <w:p w:rsidR="003339E6" w:rsidRDefault="003339E6" w:rsidP="003339E6">
      <w:pPr>
        <w:widowControl/>
        <w:spacing w:line="360" w:lineRule="auto"/>
        <w:ind w:firstLineChars="200" w:firstLine="480"/>
        <w:jc w:val="left"/>
        <w:rPr>
          <w:sz w:val="24"/>
        </w:rPr>
      </w:pPr>
      <w:r>
        <w:rPr>
          <w:rFonts w:hint="eastAsia"/>
          <w:sz w:val="24"/>
        </w:rPr>
        <w:t>07:00-09:00</w:t>
      </w:r>
      <w:r>
        <w:rPr>
          <w:rFonts w:hint="eastAsia"/>
          <w:sz w:val="24"/>
        </w:rPr>
        <w:t>清洁办公室、卫生间、扶手、收垃圾并地面湿拖</w:t>
      </w:r>
    </w:p>
    <w:p w:rsidR="003339E6" w:rsidRDefault="003339E6" w:rsidP="003339E6">
      <w:pPr>
        <w:widowControl/>
        <w:spacing w:line="360" w:lineRule="auto"/>
        <w:ind w:firstLineChars="200" w:firstLine="480"/>
        <w:jc w:val="left"/>
        <w:rPr>
          <w:sz w:val="24"/>
        </w:rPr>
      </w:pPr>
      <w:r>
        <w:rPr>
          <w:rFonts w:hint="eastAsia"/>
          <w:sz w:val="24"/>
        </w:rPr>
        <w:t>09:00-10:00</w:t>
      </w:r>
      <w:r>
        <w:rPr>
          <w:rFonts w:hint="eastAsia"/>
          <w:sz w:val="24"/>
        </w:rPr>
        <w:t>清洁茶歇间、学生活动室、饮食区地面湿拖</w:t>
      </w:r>
    </w:p>
    <w:p w:rsidR="003339E6" w:rsidRDefault="003339E6" w:rsidP="003339E6">
      <w:pPr>
        <w:widowControl/>
        <w:spacing w:line="360" w:lineRule="auto"/>
        <w:ind w:firstLineChars="200" w:firstLine="480"/>
        <w:jc w:val="left"/>
        <w:rPr>
          <w:sz w:val="24"/>
        </w:rPr>
      </w:pPr>
      <w:r>
        <w:rPr>
          <w:rFonts w:hint="eastAsia"/>
          <w:sz w:val="24"/>
        </w:rPr>
        <w:t>10:00-12:30</w:t>
      </w:r>
      <w:r>
        <w:rPr>
          <w:rFonts w:hint="eastAsia"/>
          <w:sz w:val="24"/>
        </w:rPr>
        <w:t>清洁巡视公共区域及卫生间、多功能厅、会议室等</w:t>
      </w:r>
    </w:p>
    <w:p w:rsidR="003339E6" w:rsidRDefault="003339E6" w:rsidP="003339E6">
      <w:pPr>
        <w:widowControl/>
        <w:spacing w:line="360" w:lineRule="auto"/>
        <w:ind w:firstLineChars="200" w:firstLine="480"/>
        <w:jc w:val="left"/>
        <w:rPr>
          <w:sz w:val="24"/>
        </w:rPr>
      </w:pPr>
      <w:r>
        <w:rPr>
          <w:rFonts w:hint="eastAsia"/>
          <w:sz w:val="24"/>
        </w:rPr>
        <w:t>12:30:00</w:t>
      </w:r>
      <w:r>
        <w:rPr>
          <w:rFonts w:hint="eastAsia"/>
          <w:sz w:val="24"/>
        </w:rPr>
        <w:t>中午下班前准备</w:t>
      </w:r>
    </w:p>
    <w:p w:rsidR="003339E6" w:rsidRDefault="003339E6" w:rsidP="003339E6">
      <w:pPr>
        <w:widowControl/>
        <w:spacing w:line="360" w:lineRule="auto"/>
        <w:ind w:firstLineChars="200" w:firstLine="480"/>
        <w:jc w:val="left"/>
        <w:rPr>
          <w:sz w:val="24"/>
        </w:rPr>
      </w:pPr>
      <w:r>
        <w:rPr>
          <w:rFonts w:hint="eastAsia"/>
          <w:sz w:val="24"/>
        </w:rPr>
        <w:t>13:00:00</w:t>
      </w:r>
      <w:r>
        <w:rPr>
          <w:rFonts w:hint="eastAsia"/>
          <w:sz w:val="24"/>
        </w:rPr>
        <w:t>签退</w:t>
      </w:r>
    </w:p>
    <w:p w:rsidR="003339E6" w:rsidRDefault="003339E6" w:rsidP="003339E6">
      <w:pPr>
        <w:widowControl/>
        <w:spacing w:line="360" w:lineRule="auto"/>
        <w:ind w:firstLineChars="200" w:firstLine="480"/>
        <w:jc w:val="left"/>
        <w:rPr>
          <w:sz w:val="24"/>
        </w:rPr>
      </w:pPr>
      <w:r>
        <w:rPr>
          <w:rFonts w:hint="eastAsia"/>
          <w:sz w:val="24"/>
        </w:rPr>
        <w:t>13:00-13:30</w:t>
      </w:r>
      <w:r>
        <w:rPr>
          <w:rFonts w:hint="eastAsia"/>
          <w:sz w:val="24"/>
        </w:rPr>
        <w:t>整理会议室</w:t>
      </w:r>
    </w:p>
    <w:p w:rsidR="003339E6" w:rsidRDefault="003339E6" w:rsidP="003339E6">
      <w:pPr>
        <w:widowControl/>
        <w:spacing w:line="360" w:lineRule="auto"/>
        <w:ind w:firstLineChars="200" w:firstLine="480"/>
        <w:jc w:val="left"/>
        <w:rPr>
          <w:sz w:val="24"/>
        </w:rPr>
      </w:pPr>
      <w:r>
        <w:rPr>
          <w:rFonts w:hint="eastAsia"/>
          <w:sz w:val="24"/>
        </w:rPr>
        <w:t>13:30-14:30</w:t>
      </w:r>
      <w:r>
        <w:rPr>
          <w:rFonts w:hint="eastAsia"/>
          <w:sz w:val="24"/>
        </w:rPr>
        <w:t>清洁卫生间、扶手、多功能厅、收垃圾并地面湿拖</w:t>
      </w:r>
    </w:p>
    <w:p w:rsidR="003339E6" w:rsidRDefault="003339E6" w:rsidP="003339E6">
      <w:pPr>
        <w:widowControl/>
        <w:spacing w:line="360" w:lineRule="auto"/>
        <w:ind w:firstLineChars="200" w:firstLine="480"/>
        <w:jc w:val="left"/>
        <w:rPr>
          <w:sz w:val="24"/>
        </w:rPr>
      </w:pPr>
      <w:r>
        <w:rPr>
          <w:rFonts w:hint="eastAsia"/>
          <w:sz w:val="24"/>
        </w:rPr>
        <w:t>14:30-15:00</w:t>
      </w:r>
      <w:r>
        <w:rPr>
          <w:rFonts w:hint="eastAsia"/>
          <w:sz w:val="24"/>
        </w:rPr>
        <w:t>清洁公共区域</w:t>
      </w:r>
      <w:r>
        <w:rPr>
          <w:rFonts w:hint="eastAsia"/>
          <w:sz w:val="24"/>
        </w:rPr>
        <w:t>\</w:t>
      </w:r>
      <w:r>
        <w:rPr>
          <w:rFonts w:hint="eastAsia"/>
          <w:sz w:val="24"/>
        </w:rPr>
        <w:t>会议室，并湿拖地面</w:t>
      </w:r>
    </w:p>
    <w:p w:rsidR="003339E6" w:rsidRDefault="003339E6" w:rsidP="003339E6">
      <w:pPr>
        <w:widowControl/>
        <w:spacing w:line="360" w:lineRule="auto"/>
        <w:ind w:firstLineChars="200" w:firstLine="480"/>
        <w:jc w:val="left"/>
        <w:rPr>
          <w:sz w:val="24"/>
        </w:rPr>
      </w:pPr>
      <w:r>
        <w:rPr>
          <w:rFonts w:hint="eastAsia"/>
          <w:sz w:val="24"/>
        </w:rPr>
        <w:t>15:00-15:30</w:t>
      </w:r>
      <w:r>
        <w:rPr>
          <w:rFonts w:hint="eastAsia"/>
          <w:sz w:val="24"/>
        </w:rPr>
        <w:t>周计划卫生清洁</w:t>
      </w:r>
    </w:p>
    <w:p w:rsidR="003339E6" w:rsidRDefault="003339E6" w:rsidP="003339E6">
      <w:pPr>
        <w:widowControl/>
        <w:spacing w:line="360" w:lineRule="auto"/>
        <w:ind w:firstLineChars="200" w:firstLine="480"/>
        <w:jc w:val="left"/>
        <w:rPr>
          <w:sz w:val="24"/>
        </w:rPr>
      </w:pPr>
      <w:r>
        <w:rPr>
          <w:rFonts w:hint="eastAsia"/>
          <w:sz w:val="24"/>
        </w:rPr>
        <w:t>16:00:00</w:t>
      </w:r>
      <w:r>
        <w:rPr>
          <w:rFonts w:hint="eastAsia"/>
          <w:sz w:val="24"/>
        </w:rPr>
        <w:t>整理工具并下班签退</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2"/>
        <w:jc w:val="left"/>
        <w:rPr>
          <w:b/>
          <w:bCs/>
          <w:sz w:val="24"/>
        </w:rPr>
      </w:pPr>
      <w:r>
        <w:rPr>
          <w:rFonts w:hint="eastAsia"/>
          <w:b/>
          <w:bCs/>
          <w:sz w:val="24"/>
        </w:rPr>
        <w:t>4F</w:t>
      </w:r>
      <w:r>
        <w:rPr>
          <w:rFonts w:hint="eastAsia"/>
          <w:b/>
          <w:bCs/>
          <w:sz w:val="24"/>
        </w:rPr>
        <w:t>医生、患者交通空间及电梯厅</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0"/>
        <w:jc w:val="left"/>
        <w:rPr>
          <w:sz w:val="24"/>
        </w:rPr>
      </w:pPr>
      <w:r>
        <w:rPr>
          <w:rFonts w:hint="eastAsia"/>
          <w:sz w:val="24"/>
        </w:rPr>
        <w:t xml:space="preserve">07:00 </w:t>
      </w:r>
      <w:r>
        <w:rPr>
          <w:rFonts w:hint="eastAsia"/>
          <w:sz w:val="24"/>
        </w:rPr>
        <w:t>签到及工作准备</w:t>
      </w:r>
    </w:p>
    <w:p w:rsidR="003339E6" w:rsidRDefault="003339E6" w:rsidP="003339E6">
      <w:pPr>
        <w:widowControl/>
        <w:spacing w:line="360" w:lineRule="auto"/>
        <w:ind w:firstLineChars="200" w:firstLine="480"/>
        <w:jc w:val="left"/>
        <w:rPr>
          <w:sz w:val="24"/>
        </w:rPr>
      </w:pPr>
      <w:r>
        <w:rPr>
          <w:rFonts w:hint="eastAsia"/>
          <w:sz w:val="24"/>
        </w:rPr>
        <w:t>07:00-09:00</w:t>
      </w:r>
      <w:r>
        <w:rPr>
          <w:rFonts w:hint="eastAsia"/>
          <w:sz w:val="24"/>
        </w:rPr>
        <w:t>清洁办公室、卫生间、扶手、收垃圾并地面湿拖</w:t>
      </w:r>
    </w:p>
    <w:p w:rsidR="003339E6" w:rsidRDefault="003339E6" w:rsidP="003339E6">
      <w:pPr>
        <w:widowControl/>
        <w:spacing w:line="360" w:lineRule="auto"/>
        <w:ind w:firstLineChars="200" w:firstLine="480"/>
        <w:jc w:val="left"/>
        <w:rPr>
          <w:sz w:val="24"/>
        </w:rPr>
      </w:pPr>
      <w:r>
        <w:rPr>
          <w:rFonts w:hint="eastAsia"/>
          <w:sz w:val="24"/>
        </w:rPr>
        <w:t>09:00-12:30</w:t>
      </w:r>
      <w:r>
        <w:rPr>
          <w:rFonts w:hint="eastAsia"/>
          <w:sz w:val="24"/>
        </w:rPr>
        <w:t>清洁巡视公共区域及卫生间、及时更换垃圾袋</w:t>
      </w:r>
    </w:p>
    <w:p w:rsidR="003339E6" w:rsidRDefault="003339E6" w:rsidP="003339E6">
      <w:pPr>
        <w:widowControl/>
        <w:spacing w:line="360" w:lineRule="auto"/>
        <w:ind w:firstLineChars="200" w:firstLine="480"/>
        <w:jc w:val="left"/>
        <w:rPr>
          <w:sz w:val="24"/>
        </w:rPr>
      </w:pPr>
      <w:r>
        <w:rPr>
          <w:rFonts w:hint="eastAsia"/>
          <w:sz w:val="24"/>
        </w:rPr>
        <w:t>12:30:13:00</w:t>
      </w:r>
      <w:r>
        <w:rPr>
          <w:rFonts w:hint="eastAsia"/>
          <w:sz w:val="24"/>
        </w:rPr>
        <w:t>中午下班前准备</w:t>
      </w:r>
    </w:p>
    <w:p w:rsidR="003339E6" w:rsidRDefault="003339E6" w:rsidP="003339E6">
      <w:pPr>
        <w:widowControl/>
        <w:spacing w:line="360" w:lineRule="auto"/>
        <w:ind w:firstLineChars="200" w:firstLine="480"/>
        <w:jc w:val="left"/>
        <w:rPr>
          <w:sz w:val="24"/>
        </w:rPr>
      </w:pPr>
      <w:r>
        <w:rPr>
          <w:rFonts w:hint="eastAsia"/>
          <w:sz w:val="24"/>
        </w:rPr>
        <w:t>13:00:00</w:t>
      </w:r>
      <w:r>
        <w:rPr>
          <w:rFonts w:hint="eastAsia"/>
          <w:sz w:val="24"/>
        </w:rPr>
        <w:t>签退</w:t>
      </w:r>
    </w:p>
    <w:p w:rsidR="003339E6" w:rsidRDefault="003339E6" w:rsidP="003339E6">
      <w:pPr>
        <w:widowControl/>
        <w:spacing w:line="360" w:lineRule="auto"/>
        <w:ind w:firstLineChars="200" w:firstLine="480"/>
        <w:jc w:val="left"/>
        <w:rPr>
          <w:sz w:val="24"/>
        </w:rPr>
      </w:pPr>
      <w:r>
        <w:rPr>
          <w:rFonts w:hint="eastAsia"/>
          <w:sz w:val="24"/>
        </w:rPr>
        <w:t>13:00-13:30</w:t>
      </w:r>
      <w:r>
        <w:rPr>
          <w:rFonts w:hint="eastAsia"/>
          <w:sz w:val="24"/>
        </w:rPr>
        <w:t>清洁并更换所有垃圾袋</w:t>
      </w:r>
    </w:p>
    <w:p w:rsidR="003339E6" w:rsidRDefault="003339E6" w:rsidP="003339E6">
      <w:pPr>
        <w:widowControl/>
        <w:spacing w:line="360" w:lineRule="auto"/>
        <w:ind w:firstLineChars="200" w:firstLine="480"/>
        <w:jc w:val="left"/>
        <w:rPr>
          <w:sz w:val="24"/>
        </w:rPr>
      </w:pPr>
      <w:r>
        <w:rPr>
          <w:rFonts w:hint="eastAsia"/>
          <w:sz w:val="24"/>
        </w:rPr>
        <w:t>13:30-15:00</w:t>
      </w:r>
      <w:r>
        <w:rPr>
          <w:rFonts w:hint="eastAsia"/>
          <w:sz w:val="24"/>
        </w:rPr>
        <w:t>巡视清洁卫生间、扶手等公共设施</w:t>
      </w:r>
    </w:p>
    <w:p w:rsidR="003339E6" w:rsidRDefault="003339E6" w:rsidP="003339E6">
      <w:pPr>
        <w:widowControl/>
        <w:spacing w:line="360" w:lineRule="auto"/>
        <w:ind w:firstLineChars="200" w:firstLine="480"/>
        <w:jc w:val="left"/>
        <w:rPr>
          <w:sz w:val="24"/>
        </w:rPr>
      </w:pPr>
      <w:r>
        <w:rPr>
          <w:rFonts w:hint="eastAsia"/>
          <w:sz w:val="24"/>
        </w:rPr>
        <w:t>15:00-15:30</w:t>
      </w:r>
      <w:r>
        <w:rPr>
          <w:rFonts w:hint="eastAsia"/>
          <w:sz w:val="24"/>
        </w:rPr>
        <w:t>周计划卫生清洁</w:t>
      </w:r>
    </w:p>
    <w:p w:rsidR="003339E6" w:rsidRDefault="003339E6" w:rsidP="003339E6">
      <w:pPr>
        <w:widowControl/>
        <w:spacing w:line="360" w:lineRule="auto"/>
        <w:ind w:firstLineChars="200" w:firstLine="480"/>
        <w:jc w:val="left"/>
        <w:rPr>
          <w:sz w:val="24"/>
        </w:rPr>
      </w:pPr>
      <w:r>
        <w:rPr>
          <w:rFonts w:hint="eastAsia"/>
          <w:sz w:val="24"/>
        </w:rPr>
        <w:t>15:30-16:00:00</w:t>
      </w:r>
      <w:r>
        <w:rPr>
          <w:rFonts w:hint="eastAsia"/>
          <w:sz w:val="24"/>
        </w:rPr>
        <w:t>整理工具并下班签退</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2"/>
        <w:jc w:val="left"/>
        <w:rPr>
          <w:b/>
          <w:bCs/>
          <w:sz w:val="24"/>
        </w:rPr>
      </w:pPr>
      <w:r>
        <w:rPr>
          <w:rFonts w:hint="eastAsia"/>
          <w:b/>
          <w:bCs/>
          <w:sz w:val="24"/>
        </w:rPr>
        <w:t>3F</w:t>
      </w:r>
      <w:r>
        <w:rPr>
          <w:rFonts w:hint="eastAsia"/>
          <w:b/>
          <w:bCs/>
          <w:sz w:val="24"/>
        </w:rPr>
        <w:t>教学中心</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0"/>
        <w:jc w:val="left"/>
        <w:rPr>
          <w:sz w:val="24"/>
        </w:rPr>
      </w:pPr>
      <w:r>
        <w:rPr>
          <w:rFonts w:hint="eastAsia"/>
          <w:sz w:val="24"/>
        </w:rPr>
        <w:t xml:space="preserve">07:00 </w:t>
      </w:r>
      <w:r>
        <w:rPr>
          <w:rFonts w:hint="eastAsia"/>
          <w:sz w:val="24"/>
        </w:rPr>
        <w:t>签到及工作准备</w:t>
      </w:r>
    </w:p>
    <w:p w:rsidR="003339E6" w:rsidRDefault="003339E6" w:rsidP="003339E6">
      <w:pPr>
        <w:widowControl/>
        <w:spacing w:line="360" w:lineRule="auto"/>
        <w:ind w:firstLineChars="200" w:firstLine="480"/>
        <w:jc w:val="left"/>
        <w:rPr>
          <w:sz w:val="24"/>
        </w:rPr>
      </w:pPr>
      <w:r>
        <w:rPr>
          <w:rFonts w:hint="eastAsia"/>
          <w:sz w:val="24"/>
        </w:rPr>
        <w:t>07:00-09:00</w:t>
      </w:r>
      <w:r>
        <w:rPr>
          <w:rFonts w:hint="eastAsia"/>
          <w:sz w:val="24"/>
        </w:rPr>
        <w:t>清洁办公室、卫生间、扶手、收垃圾并地面湿拖</w:t>
      </w:r>
    </w:p>
    <w:p w:rsidR="003339E6" w:rsidRDefault="003339E6" w:rsidP="003339E6">
      <w:pPr>
        <w:widowControl/>
        <w:spacing w:line="360" w:lineRule="auto"/>
        <w:ind w:firstLineChars="200" w:firstLine="480"/>
        <w:jc w:val="left"/>
        <w:rPr>
          <w:sz w:val="24"/>
        </w:rPr>
      </w:pPr>
      <w:r>
        <w:rPr>
          <w:rFonts w:hint="eastAsia"/>
          <w:sz w:val="24"/>
        </w:rPr>
        <w:t>09:00-10:00</w:t>
      </w:r>
      <w:r>
        <w:rPr>
          <w:rFonts w:hint="eastAsia"/>
          <w:sz w:val="24"/>
        </w:rPr>
        <w:t>清洁会议室、学生活动室、饮食区地面湿拖</w:t>
      </w:r>
    </w:p>
    <w:p w:rsidR="003339E6" w:rsidRDefault="003339E6" w:rsidP="003339E6">
      <w:pPr>
        <w:widowControl/>
        <w:spacing w:line="360" w:lineRule="auto"/>
        <w:ind w:firstLineChars="200" w:firstLine="480"/>
        <w:jc w:val="left"/>
        <w:rPr>
          <w:sz w:val="24"/>
        </w:rPr>
      </w:pPr>
      <w:r>
        <w:rPr>
          <w:rFonts w:hint="eastAsia"/>
          <w:sz w:val="24"/>
        </w:rPr>
        <w:t>10:00-12:30</w:t>
      </w:r>
      <w:r>
        <w:rPr>
          <w:rFonts w:hint="eastAsia"/>
          <w:sz w:val="24"/>
        </w:rPr>
        <w:t>清洁巡视公共区域及卫生间、多功能厅、会议室等</w:t>
      </w:r>
    </w:p>
    <w:p w:rsidR="003339E6" w:rsidRDefault="003339E6" w:rsidP="003339E6">
      <w:pPr>
        <w:widowControl/>
        <w:spacing w:line="360" w:lineRule="auto"/>
        <w:ind w:firstLineChars="200" w:firstLine="480"/>
        <w:jc w:val="left"/>
        <w:rPr>
          <w:sz w:val="24"/>
        </w:rPr>
      </w:pPr>
      <w:r>
        <w:rPr>
          <w:rFonts w:hint="eastAsia"/>
          <w:sz w:val="24"/>
        </w:rPr>
        <w:t>12:30:00</w:t>
      </w:r>
      <w:r>
        <w:rPr>
          <w:rFonts w:hint="eastAsia"/>
          <w:sz w:val="24"/>
        </w:rPr>
        <w:t>中午下班前准备</w:t>
      </w:r>
    </w:p>
    <w:p w:rsidR="003339E6" w:rsidRDefault="003339E6" w:rsidP="003339E6">
      <w:pPr>
        <w:widowControl/>
        <w:spacing w:line="360" w:lineRule="auto"/>
        <w:ind w:firstLineChars="200" w:firstLine="480"/>
        <w:jc w:val="left"/>
        <w:rPr>
          <w:sz w:val="24"/>
        </w:rPr>
      </w:pPr>
      <w:r>
        <w:rPr>
          <w:rFonts w:hint="eastAsia"/>
          <w:sz w:val="24"/>
        </w:rPr>
        <w:lastRenderedPageBreak/>
        <w:t>13:00:00</w:t>
      </w:r>
      <w:r>
        <w:rPr>
          <w:rFonts w:hint="eastAsia"/>
          <w:sz w:val="24"/>
        </w:rPr>
        <w:t>签退</w:t>
      </w:r>
    </w:p>
    <w:p w:rsidR="003339E6" w:rsidRDefault="003339E6" w:rsidP="003339E6">
      <w:pPr>
        <w:widowControl/>
        <w:spacing w:line="360" w:lineRule="auto"/>
        <w:ind w:firstLineChars="200" w:firstLine="480"/>
        <w:jc w:val="left"/>
        <w:rPr>
          <w:sz w:val="24"/>
        </w:rPr>
      </w:pPr>
      <w:r>
        <w:rPr>
          <w:rFonts w:hint="eastAsia"/>
          <w:sz w:val="24"/>
        </w:rPr>
        <w:t>13:00-13:30</w:t>
      </w:r>
      <w:r>
        <w:rPr>
          <w:rFonts w:hint="eastAsia"/>
          <w:sz w:val="24"/>
        </w:rPr>
        <w:t>整理会议室</w:t>
      </w:r>
    </w:p>
    <w:p w:rsidR="003339E6" w:rsidRDefault="003339E6" w:rsidP="003339E6">
      <w:pPr>
        <w:widowControl/>
        <w:spacing w:line="360" w:lineRule="auto"/>
        <w:ind w:firstLineChars="200" w:firstLine="480"/>
        <w:jc w:val="left"/>
        <w:rPr>
          <w:sz w:val="24"/>
        </w:rPr>
      </w:pPr>
      <w:r>
        <w:rPr>
          <w:rFonts w:hint="eastAsia"/>
          <w:sz w:val="24"/>
        </w:rPr>
        <w:t>13:30-14:30</w:t>
      </w:r>
      <w:r>
        <w:rPr>
          <w:rFonts w:hint="eastAsia"/>
          <w:sz w:val="24"/>
        </w:rPr>
        <w:t>清洁卫生间、扶手、学生活动室、收垃圾并地面湿拖</w:t>
      </w:r>
    </w:p>
    <w:p w:rsidR="003339E6" w:rsidRDefault="003339E6" w:rsidP="003339E6">
      <w:pPr>
        <w:widowControl/>
        <w:spacing w:line="360" w:lineRule="auto"/>
        <w:ind w:firstLineChars="200" w:firstLine="480"/>
        <w:jc w:val="left"/>
        <w:rPr>
          <w:sz w:val="24"/>
        </w:rPr>
      </w:pPr>
      <w:r>
        <w:rPr>
          <w:rFonts w:hint="eastAsia"/>
          <w:sz w:val="24"/>
        </w:rPr>
        <w:t>14:30-15:00</w:t>
      </w:r>
      <w:r>
        <w:rPr>
          <w:rFonts w:hint="eastAsia"/>
          <w:sz w:val="24"/>
        </w:rPr>
        <w:t>清洁公共区域</w:t>
      </w:r>
      <w:r>
        <w:rPr>
          <w:rFonts w:hint="eastAsia"/>
          <w:sz w:val="24"/>
        </w:rPr>
        <w:t>\</w:t>
      </w:r>
      <w:r>
        <w:rPr>
          <w:rFonts w:hint="eastAsia"/>
          <w:sz w:val="24"/>
        </w:rPr>
        <w:t>会议室，并湿拖地面</w:t>
      </w:r>
    </w:p>
    <w:p w:rsidR="003339E6" w:rsidRDefault="003339E6" w:rsidP="003339E6">
      <w:pPr>
        <w:widowControl/>
        <w:spacing w:line="360" w:lineRule="auto"/>
        <w:ind w:firstLineChars="200" w:firstLine="480"/>
        <w:jc w:val="left"/>
        <w:rPr>
          <w:sz w:val="24"/>
        </w:rPr>
      </w:pPr>
      <w:r>
        <w:rPr>
          <w:rFonts w:hint="eastAsia"/>
          <w:sz w:val="24"/>
        </w:rPr>
        <w:t>15:00-15:30</w:t>
      </w:r>
      <w:r>
        <w:rPr>
          <w:rFonts w:hint="eastAsia"/>
          <w:sz w:val="24"/>
        </w:rPr>
        <w:t>周计划卫生清洁</w:t>
      </w:r>
    </w:p>
    <w:p w:rsidR="003339E6" w:rsidRDefault="003339E6" w:rsidP="003339E6">
      <w:pPr>
        <w:widowControl/>
        <w:spacing w:line="360" w:lineRule="auto"/>
        <w:ind w:firstLineChars="200" w:firstLine="480"/>
        <w:jc w:val="left"/>
        <w:rPr>
          <w:sz w:val="24"/>
        </w:rPr>
      </w:pPr>
      <w:r>
        <w:rPr>
          <w:rFonts w:hint="eastAsia"/>
          <w:sz w:val="24"/>
        </w:rPr>
        <w:t>16:00:00</w:t>
      </w:r>
      <w:r>
        <w:rPr>
          <w:rFonts w:hint="eastAsia"/>
          <w:sz w:val="24"/>
        </w:rPr>
        <w:t>整理工具并下班签退</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2"/>
        <w:jc w:val="left"/>
        <w:rPr>
          <w:b/>
          <w:bCs/>
          <w:sz w:val="24"/>
        </w:rPr>
      </w:pPr>
      <w:r>
        <w:rPr>
          <w:rFonts w:hint="eastAsia"/>
          <w:b/>
          <w:bCs/>
          <w:sz w:val="24"/>
        </w:rPr>
        <w:t>3F</w:t>
      </w:r>
      <w:r>
        <w:rPr>
          <w:rFonts w:hint="eastAsia"/>
          <w:b/>
          <w:bCs/>
          <w:sz w:val="24"/>
        </w:rPr>
        <w:t>眼眶研究所</w:t>
      </w:r>
    </w:p>
    <w:p w:rsidR="003339E6" w:rsidRDefault="003339E6" w:rsidP="003339E6">
      <w:pPr>
        <w:widowControl/>
        <w:spacing w:line="360" w:lineRule="auto"/>
        <w:ind w:firstLineChars="200" w:firstLine="482"/>
        <w:jc w:val="left"/>
        <w:rPr>
          <w:b/>
          <w:bCs/>
          <w:sz w:val="24"/>
        </w:rPr>
      </w:pPr>
    </w:p>
    <w:p w:rsidR="003339E6" w:rsidRDefault="003339E6" w:rsidP="003339E6">
      <w:pPr>
        <w:widowControl/>
        <w:spacing w:line="360" w:lineRule="auto"/>
        <w:ind w:firstLineChars="200" w:firstLine="480"/>
        <w:jc w:val="left"/>
        <w:rPr>
          <w:sz w:val="24"/>
        </w:rPr>
      </w:pPr>
      <w:r>
        <w:rPr>
          <w:rFonts w:hint="eastAsia"/>
          <w:sz w:val="24"/>
        </w:rPr>
        <w:t xml:space="preserve">07:00 </w:t>
      </w:r>
      <w:r>
        <w:rPr>
          <w:rFonts w:hint="eastAsia"/>
          <w:sz w:val="24"/>
        </w:rPr>
        <w:t>签到及工作准备</w:t>
      </w:r>
    </w:p>
    <w:p w:rsidR="003339E6" w:rsidRDefault="003339E6" w:rsidP="003339E6">
      <w:pPr>
        <w:widowControl/>
        <w:spacing w:line="360" w:lineRule="auto"/>
        <w:ind w:firstLineChars="200" w:firstLine="480"/>
        <w:jc w:val="left"/>
        <w:rPr>
          <w:sz w:val="24"/>
        </w:rPr>
      </w:pPr>
      <w:r>
        <w:rPr>
          <w:rFonts w:hint="eastAsia"/>
          <w:sz w:val="24"/>
        </w:rPr>
        <w:t>07:00-09:00</w:t>
      </w:r>
      <w:r>
        <w:rPr>
          <w:rFonts w:hint="eastAsia"/>
          <w:sz w:val="24"/>
        </w:rPr>
        <w:t>清洁办公室、卫生间、扶手、收垃圾并地面湿拖</w:t>
      </w:r>
    </w:p>
    <w:p w:rsidR="003339E6" w:rsidRDefault="003339E6" w:rsidP="003339E6">
      <w:pPr>
        <w:widowControl/>
        <w:spacing w:line="360" w:lineRule="auto"/>
        <w:ind w:firstLineChars="200" w:firstLine="480"/>
        <w:jc w:val="left"/>
        <w:rPr>
          <w:sz w:val="24"/>
        </w:rPr>
      </w:pPr>
      <w:r>
        <w:rPr>
          <w:rFonts w:hint="eastAsia"/>
          <w:sz w:val="24"/>
        </w:rPr>
        <w:t>09:00-10:00</w:t>
      </w:r>
      <w:r>
        <w:rPr>
          <w:rFonts w:hint="eastAsia"/>
          <w:sz w:val="24"/>
        </w:rPr>
        <w:t>清洁视教室、实验室、视频功能厅以及地面湿拖</w:t>
      </w:r>
    </w:p>
    <w:p w:rsidR="003339E6" w:rsidRDefault="003339E6" w:rsidP="003339E6">
      <w:pPr>
        <w:widowControl/>
        <w:spacing w:line="360" w:lineRule="auto"/>
        <w:ind w:firstLineChars="200" w:firstLine="480"/>
        <w:jc w:val="left"/>
        <w:rPr>
          <w:sz w:val="24"/>
        </w:rPr>
      </w:pPr>
      <w:r>
        <w:rPr>
          <w:rFonts w:hint="eastAsia"/>
          <w:sz w:val="24"/>
        </w:rPr>
        <w:t>10:00-12:30</w:t>
      </w:r>
      <w:r>
        <w:rPr>
          <w:rFonts w:hint="eastAsia"/>
          <w:sz w:val="24"/>
        </w:rPr>
        <w:t>清洁巡视公共区域及卫生间、视频功能厅、视教室等</w:t>
      </w:r>
    </w:p>
    <w:p w:rsidR="003339E6" w:rsidRDefault="003339E6" w:rsidP="003339E6">
      <w:pPr>
        <w:widowControl/>
        <w:spacing w:line="360" w:lineRule="auto"/>
        <w:ind w:firstLineChars="200" w:firstLine="480"/>
        <w:jc w:val="left"/>
        <w:rPr>
          <w:sz w:val="24"/>
        </w:rPr>
      </w:pPr>
      <w:r>
        <w:rPr>
          <w:rFonts w:hint="eastAsia"/>
          <w:sz w:val="24"/>
        </w:rPr>
        <w:t>12:30:00</w:t>
      </w:r>
      <w:r>
        <w:rPr>
          <w:rFonts w:hint="eastAsia"/>
          <w:sz w:val="24"/>
        </w:rPr>
        <w:t>中午下班前准备</w:t>
      </w:r>
    </w:p>
    <w:p w:rsidR="003339E6" w:rsidRDefault="003339E6" w:rsidP="003339E6">
      <w:pPr>
        <w:widowControl/>
        <w:spacing w:line="360" w:lineRule="auto"/>
        <w:ind w:firstLineChars="200" w:firstLine="480"/>
        <w:jc w:val="left"/>
        <w:rPr>
          <w:sz w:val="24"/>
        </w:rPr>
      </w:pPr>
      <w:r>
        <w:rPr>
          <w:rFonts w:hint="eastAsia"/>
          <w:sz w:val="24"/>
        </w:rPr>
        <w:t>13:00:00</w:t>
      </w:r>
      <w:r>
        <w:rPr>
          <w:rFonts w:hint="eastAsia"/>
          <w:sz w:val="24"/>
        </w:rPr>
        <w:t>签退</w:t>
      </w:r>
    </w:p>
    <w:p w:rsidR="003339E6" w:rsidRDefault="003339E6" w:rsidP="003339E6">
      <w:pPr>
        <w:widowControl/>
        <w:spacing w:line="360" w:lineRule="auto"/>
        <w:ind w:firstLineChars="200" w:firstLine="480"/>
        <w:jc w:val="left"/>
        <w:rPr>
          <w:sz w:val="24"/>
        </w:rPr>
      </w:pPr>
      <w:r>
        <w:rPr>
          <w:rFonts w:hint="eastAsia"/>
          <w:sz w:val="24"/>
        </w:rPr>
        <w:t>13:00-14:30</w:t>
      </w:r>
      <w:r>
        <w:rPr>
          <w:rFonts w:hint="eastAsia"/>
          <w:sz w:val="24"/>
        </w:rPr>
        <w:t>清洁办公室、卫生间、扶手、收垃圾并地面湿拖</w:t>
      </w:r>
    </w:p>
    <w:p w:rsidR="003339E6" w:rsidRDefault="003339E6" w:rsidP="003339E6">
      <w:pPr>
        <w:widowControl/>
        <w:spacing w:line="360" w:lineRule="auto"/>
        <w:ind w:firstLineChars="200" w:firstLine="480"/>
        <w:jc w:val="left"/>
        <w:rPr>
          <w:sz w:val="24"/>
        </w:rPr>
      </w:pPr>
      <w:r>
        <w:rPr>
          <w:rFonts w:hint="eastAsia"/>
          <w:sz w:val="24"/>
        </w:rPr>
        <w:t>14:30-15:30</w:t>
      </w:r>
      <w:r>
        <w:rPr>
          <w:rFonts w:hint="eastAsia"/>
          <w:sz w:val="24"/>
        </w:rPr>
        <w:t>清洁视教室、实验室、视频功能厅以及地面湿拖</w:t>
      </w:r>
    </w:p>
    <w:p w:rsidR="003339E6" w:rsidRDefault="003339E6" w:rsidP="003339E6">
      <w:pPr>
        <w:widowControl/>
        <w:spacing w:line="360" w:lineRule="auto"/>
        <w:ind w:firstLineChars="200" w:firstLine="480"/>
        <w:jc w:val="left"/>
        <w:rPr>
          <w:sz w:val="24"/>
        </w:rPr>
      </w:pPr>
      <w:r>
        <w:rPr>
          <w:rFonts w:hint="eastAsia"/>
          <w:sz w:val="24"/>
        </w:rPr>
        <w:t>15:30-16:00</w:t>
      </w:r>
      <w:r>
        <w:rPr>
          <w:rFonts w:hint="eastAsia"/>
          <w:sz w:val="24"/>
        </w:rPr>
        <w:t>巡视公共区域</w:t>
      </w:r>
      <w:r>
        <w:rPr>
          <w:rFonts w:hint="eastAsia"/>
          <w:sz w:val="24"/>
        </w:rPr>
        <w:t>\</w:t>
      </w:r>
      <w:r>
        <w:rPr>
          <w:rFonts w:hint="eastAsia"/>
          <w:sz w:val="24"/>
        </w:rPr>
        <w:t>会议室，周计划卫生清洁</w:t>
      </w:r>
    </w:p>
    <w:p w:rsidR="003339E6" w:rsidRDefault="003339E6" w:rsidP="003339E6">
      <w:pPr>
        <w:widowControl/>
        <w:spacing w:line="360" w:lineRule="auto"/>
        <w:ind w:firstLineChars="200" w:firstLine="480"/>
        <w:jc w:val="left"/>
        <w:rPr>
          <w:sz w:val="24"/>
        </w:rPr>
      </w:pPr>
      <w:r>
        <w:rPr>
          <w:rFonts w:hint="eastAsia"/>
          <w:sz w:val="24"/>
        </w:rPr>
        <w:t>16:00:00</w:t>
      </w:r>
      <w:r>
        <w:rPr>
          <w:rFonts w:hint="eastAsia"/>
          <w:sz w:val="24"/>
        </w:rPr>
        <w:t>整理工具并下班签退</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2"/>
        <w:jc w:val="left"/>
        <w:rPr>
          <w:b/>
          <w:bCs/>
          <w:sz w:val="24"/>
        </w:rPr>
      </w:pPr>
      <w:r>
        <w:rPr>
          <w:rFonts w:hint="eastAsia"/>
          <w:b/>
          <w:bCs/>
          <w:sz w:val="24"/>
        </w:rPr>
        <w:t>3F</w:t>
      </w:r>
      <w:r>
        <w:rPr>
          <w:rFonts w:hint="eastAsia"/>
          <w:b/>
          <w:bCs/>
          <w:sz w:val="24"/>
        </w:rPr>
        <w:t>感染学研究所</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0"/>
        <w:jc w:val="left"/>
        <w:rPr>
          <w:sz w:val="24"/>
        </w:rPr>
      </w:pPr>
      <w:r>
        <w:rPr>
          <w:rFonts w:hint="eastAsia"/>
          <w:sz w:val="24"/>
        </w:rPr>
        <w:t xml:space="preserve">07:00 </w:t>
      </w:r>
      <w:r>
        <w:rPr>
          <w:rFonts w:hint="eastAsia"/>
          <w:sz w:val="24"/>
        </w:rPr>
        <w:t>签到及工作准备</w:t>
      </w:r>
    </w:p>
    <w:p w:rsidR="003339E6" w:rsidRDefault="003339E6" w:rsidP="003339E6">
      <w:pPr>
        <w:widowControl/>
        <w:spacing w:line="360" w:lineRule="auto"/>
        <w:ind w:firstLineChars="200" w:firstLine="480"/>
        <w:jc w:val="left"/>
        <w:rPr>
          <w:sz w:val="24"/>
        </w:rPr>
      </w:pPr>
      <w:r>
        <w:rPr>
          <w:rFonts w:hint="eastAsia"/>
          <w:sz w:val="24"/>
        </w:rPr>
        <w:t>07:00-09:00</w:t>
      </w:r>
      <w:r>
        <w:rPr>
          <w:rFonts w:hint="eastAsia"/>
          <w:sz w:val="24"/>
        </w:rPr>
        <w:t>清洁办公室、卫生间、扶手、收垃圾并地面湿拖</w:t>
      </w:r>
    </w:p>
    <w:p w:rsidR="003339E6" w:rsidRDefault="003339E6" w:rsidP="003339E6">
      <w:pPr>
        <w:widowControl/>
        <w:spacing w:line="360" w:lineRule="auto"/>
        <w:ind w:firstLineChars="200" w:firstLine="480"/>
        <w:jc w:val="left"/>
        <w:rPr>
          <w:sz w:val="24"/>
        </w:rPr>
      </w:pPr>
      <w:r>
        <w:rPr>
          <w:rFonts w:hint="eastAsia"/>
          <w:sz w:val="24"/>
        </w:rPr>
        <w:t>09:00-10:00</w:t>
      </w:r>
      <w:r>
        <w:rPr>
          <w:rFonts w:hint="eastAsia"/>
          <w:sz w:val="24"/>
        </w:rPr>
        <w:t>清洁实验室、微生物实验室及地面湿拖</w:t>
      </w:r>
    </w:p>
    <w:p w:rsidR="003339E6" w:rsidRDefault="003339E6" w:rsidP="003339E6">
      <w:pPr>
        <w:widowControl/>
        <w:spacing w:line="360" w:lineRule="auto"/>
        <w:ind w:firstLineChars="200" w:firstLine="480"/>
        <w:jc w:val="left"/>
        <w:rPr>
          <w:sz w:val="24"/>
        </w:rPr>
      </w:pPr>
      <w:r>
        <w:rPr>
          <w:rFonts w:hint="eastAsia"/>
          <w:sz w:val="24"/>
        </w:rPr>
        <w:t>10:00-12:30</w:t>
      </w:r>
      <w:r>
        <w:rPr>
          <w:rFonts w:hint="eastAsia"/>
          <w:sz w:val="24"/>
        </w:rPr>
        <w:t>清洁巡视公共区域及卫生间等</w:t>
      </w:r>
    </w:p>
    <w:p w:rsidR="003339E6" w:rsidRDefault="003339E6" w:rsidP="003339E6">
      <w:pPr>
        <w:widowControl/>
        <w:spacing w:line="360" w:lineRule="auto"/>
        <w:ind w:firstLineChars="200" w:firstLine="480"/>
        <w:jc w:val="left"/>
        <w:rPr>
          <w:sz w:val="24"/>
        </w:rPr>
      </w:pPr>
      <w:r>
        <w:rPr>
          <w:rFonts w:hint="eastAsia"/>
          <w:sz w:val="24"/>
        </w:rPr>
        <w:t>12:30:00</w:t>
      </w:r>
      <w:r>
        <w:rPr>
          <w:rFonts w:hint="eastAsia"/>
          <w:sz w:val="24"/>
        </w:rPr>
        <w:t>中午下班前准备</w:t>
      </w:r>
    </w:p>
    <w:p w:rsidR="003339E6" w:rsidRDefault="003339E6" w:rsidP="003339E6">
      <w:pPr>
        <w:widowControl/>
        <w:spacing w:line="360" w:lineRule="auto"/>
        <w:ind w:firstLineChars="200" w:firstLine="480"/>
        <w:jc w:val="left"/>
        <w:rPr>
          <w:sz w:val="24"/>
        </w:rPr>
      </w:pPr>
      <w:r>
        <w:rPr>
          <w:rFonts w:hint="eastAsia"/>
          <w:sz w:val="24"/>
        </w:rPr>
        <w:t>13:00:00</w:t>
      </w:r>
      <w:r>
        <w:rPr>
          <w:rFonts w:hint="eastAsia"/>
          <w:sz w:val="24"/>
        </w:rPr>
        <w:t>签退</w:t>
      </w:r>
    </w:p>
    <w:p w:rsidR="003339E6" w:rsidRDefault="003339E6" w:rsidP="003339E6">
      <w:pPr>
        <w:widowControl/>
        <w:spacing w:line="360" w:lineRule="auto"/>
        <w:ind w:firstLineChars="200" w:firstLine="480"/>
        <w:jc w:val="left"/>
        <w:rPr>
          <w:sz w:val="24"/>
        </w:rPr>
      </w:pPr>
      <w:r>
        <w:rPr>
          <w:rFonts w:hint="eastAsia"/>
          <w:sz w:val="24"/>
        </w:rPr>
        <w:t>13:00-14:30</w:t>
      </w:r>
      <w:r>
        <w:rPr>
          <w:rFonts w:hint="eastAsia"/>
          <w:sz w:val="24"/>
        </w:rPr>
        <w:t>清洁办公室、卫生间、扶手、收垃圾并地面湿拖</w:t>
      </w:r>
    </w:p>
    <w:p w:rsidR="003339E6" w:rsidRDefault="003339E6" w:rsidP="003339E6">
      <w:pPr>
        <w:widowControl/>
        <w:spacing w:line="360" w:lineRule="auto"/>
        <w:ind w:firstLineChars="200" w:firstLine="480"/>
        <w:jc w:val="left"/>
        <w:rPr>
          <w:sz w:val="24"/>
        </w:rPr>
      </w:pPr>
      <w:r>
        <w:rPr>
          <w:rFonts w:hint="eastAsia"/>
          <w:sz w:val="24"/>
        </w:rPr>
        <w:t>14:30-15:30</w:t>
      </w:r>
      <w:r>
        <w:rPr>
          <w:rFonts w:hint="eastAsia"/>
          <w:sz w:val="24"/>
        </w:rPr>
        <w:t>清洁实验室、微生物实验室及地面湿拖</w:t>
      </w:r>
    </w:p>
    <w:p w:rsidR="003339E6" w:rsidRDefault="003339E6" w:rsidP="003339E6">
      <w:pPr>
        <w:widowControl/>
        <w:spacing w:line="360" w:lineRule="auto"/>
        <w:ind w:firstLineChars="200" w:firstLine="480"/>
        <w:jc w:val="left"/>
        <w:rPr>
          <w:sz w:val="24"/>
        </w:rPr>
      </w:pPr>
      <w:r>
        <w:rPr>
          <w:rFonts w:hint="eastAsia"/>
          <w:sz w:val="24"/>
        </w:rPr>
        <w:t>15:30-16:00</w:t>
      </w:r>
      <w:r>
        <w:rPr>
          <w:rFonts w:hint="eastAsia"/>
          <w:sz w:val="24"/>
        </w:rPr>
        <w:t>巡视公共区域</w:t>
      </w:r>
      <w:r>
        <w:rPr>
          <w:rFonts w:hint="eastAsia"/>
          <w:sz w:val="24"/>
        </w:rPr>
        <w:t>\</w:t>
      </w:r>
      <w:r>
        <w:rPr>
          <w:rFonts w:hint="eastAsia"/>
          <w:sz w:val="24"/>
        </w:rPr>
        <w:t>会议室，周计划卫生清洁</w:t>
      </w:r>
    </w:p>
    <w:p w:rsidR="003339E6" w:rsidRDefault="003339E6" w:rsidP="003339E6">
      <w:pPr>
        <w:widowControl/>
        <w:spacing w:line="360" w:lineRule="auto"/>
        <w:ind w:firstLineChars="200" w:firstLine="480"/>
        <w:jc w:val="left"/>
        <w:rPr>
          <w:sz w:val="24"/>
        </w:rPr>
      </w:pPr>
      <w:r>
        <w:rPr>
          <w:rFonts w:hint="eastAsia"/>
          <w:sz w:val="24"/>
        </w:rPr>
        <w:lastRenderedPageBreak/>
        <w:t>16:00:00</w:t>
      </w:r>
      <w:r>
        <w:rPr>
          <w:rFonts w:hint="eastAsia"/>
          <w:sz w:val="24"/>
        </w:rPr>
        <w:t>整理工具并下班签退</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2"/>
        <w:jc w:val="left"/>
        <w:rPr>
          <w:b/>
          <w:bCs/>
          <w:sz w:val="24"/>
        </w:rPr>
      </w:pPr>
      <w:r>
        <w:rPr>
          <w:rFonts w:hint="eastAsia"/>
          <w:b/>
          <w:bCs/>
          <w:sz w:val="24"/>
        </w:rPr>
        <w:t>3F</w:t>
      </w:r>
      <w:r>
        <w:rPr>
          <w:rFonts w:hint="eastAsia"/>
          <w:b/>
          <w:bCs/>
          <w:sz w:val="24"/>
        </w:rPr>
        <w:t>医院街及住院探视电梯厅</w:t>
      </w:r>
    </w:p>
    <w:p w:rsidR="003339E6" w:rsidRDefault="003339E6" w:rsidP="003339E6">
      <w:pPr>
        <w:widowControl/>
        <w:spacing w:line="360" w:lineRule="auto"/>
        <w:ind w:firstLineChars="200" w:firstLine="480"/>
        <w:jc w:val="left"/>
        <w:rPr>
          <w:sz w:val="24"/>
        </w:rPr>
      </w:pPr>
      <w:r>
        <w:rPr>
          <w:rFonts w:hint="eastAsia"/>
          <w:sz w:val="24"/>
        </w:rPr>
        <w:t xml:space="preserve">07:00-07:30  </w:t>
      </w:r>
      <w:r>
        <w:rPr>
          <w:rFonts w:hint="eastAsia"/>
          <w:sz w:val="24"/>
        </w:rPr>
        <w:t>清运负责区域内垃圾桶生活垃圾</w:t>
      </w:r>
    </w:p>
    <w:p w:rsidR="003339E6" w:rsidRDefault="003339E6" w:rsidP="003339E6">
      <w:pPr>
        <w:widowControl/>
        <w:spacing w:line="360" w:lineRule="auto"/>
        <w:ind w:firstLineChars="200" w:firstLine="480"/>
        <w:jc w:val="left"/>
        <w:rPr>
          <w:sz w:val="24"/>
        </w:rPr>
      </w:pPr>
      <w:r>
        <w:rPr>
          <w:rFonts w:hint="eastAsia"/>
          <w:sz w:val="24"/>
        </w:rPr>
        <w:t xml:space="preserve">07:30-10:30  </w:t>
      </w:r>
      <w:r>
        <w:rPr>
          <w:rFonts w:hint="eastAsia"/>
          <w:sz w:val="24"/>
        </w:rPr>
        <w:t>清洁负责区域地面垃圾杂物，收集区域内楼层生活垃圾，地面湿拖</w:t>
      </w:r>
    </w:p>
    <w:p w:rsidR="003339E6" w:rsidRDefault="003339E6" w:rsidP="003339E6">
      <w:pPr>
        <w:widowControl/>
        <w:spacing w:line="360" w:lineRule="auto"/>
        <w:ind w:firstLineChars="200" w:firstLine="480"/>
        <w:jc w:val="left"/>
        <w:rPr>
          <w:sz w:val="24"/>
        </w:rPr>
      </w:pPr>
      <w:r>
        <w:rPr>
          <w:rFonts w:hint="eastAsia"/>
          <w:sz w:val="24"/>
        </w:rPr>
        <w:t xml:space="preserve">10:30-11:00  </w:t>
      </w:r>
      <w:r>
        <w:rPr>
          <w:rFonts w:hint="eastAsia"/>
          <w:sz w:val="24"/>
        </w:rPr>
        <w:t>区域内垃圾桶擦拭清洁</w:t>
      </w:r>
    </w:p>
    <w:p w:rsidR="003339E6" w:rsidRDefault="003339E6" w:rsidP="003339E6">
      <w:pPr>
        <w:widowControl/>
        <w:spacing w:line="360" w:lineRule="auto"/>
        <w:ind w:firstLineChars="200" w:firstLine="480"/>
        <w:jc w:val="left"/>
        <w:rPr>
          <w:sz w:val="24"/>
        </w:rPr>
      </w:pPr>
      <w:r>
        <w:rPr>
          <w:rFonts w:hint="eastAsia"/>
          <w:sz w:val="24"/>
        </w:rPr>
        <w:t xml:space="preserve">11:00-12:00  </w:t>
      </w:r>
      <w:r>
        <w:rPr>
          <w:rFonts w:hint="eastAsia"/>
          <w:sz w:val="24"/>
        </w:rPr>
        <w:t>清洁负责区域地面垃圾杂物</w:t>
      </w:r>
    </w:p>
    <w:p w:rsidR="003339E6" w:rsidRDefault="003339E6" w:rsidP="003339E6">
      <w:pPr>
        <w:widowControl/>
        <w:spacing w:line="360" w:lineRule="auto"/>
        <w:ind w:firstLineChars="200" w:firstLine="480"/>
        <w:jc w:val="left"/>
        <w:rPr>
          <w:sz w:val="24"/>
        </w:rPr>
      </w:pPr>
      <w:r>
        <w:rPr>
          <w:rFonts w:hint="eastAsia"/>
          <w:sz w:val="24"/>
        </w:rPr>
        <w:t xml:space="preserve">12:00-13:00  </w:t>
      </w:r>
      <w:r>
        <w:rPr>
          <w:rFonts w:hint="eastAsia"/>
          <w:sz w:val="24"/>
        </w:rPr>
        <w:t>中午下班前准备，签退</w:t>
      </w:r>
    </w:p>
    <w:p w:rsidR="003339E6" w:rsidRDefault="003339E6" w:rsidP="003339E6">
      <w:pPr>
        <w:widowControl/>
        <w:spacing w:line="360" w:lineRule="auto"/>
        <w:ind w:firstLineChars="200" w:firstLine="480"/>
        <w:jc w:val="left"/>
        <w:rPr>
          <w:sz w:val="24"/>
        </w:rPr>
      </w:pPr>
      <w:r>
        <w:rPr>
          <w:rFonts w:hint="eastAsia"/>
          <w:sz w:val="24"/>
        </w:rPr>
        <w:t xml:space="preserve">13:00-14:00  </w:t>
      </w:r>
      <w:r>
        <w:rPr>
          <w:rFonts w:hint="eastAsia"/>
          <w:sz w:val="24"/>
        </w:rPr>
        <w:t>清洁负责区域地面垃圾杂物，收集区域内楼宇生活垃圾</w:t>
      </w:r>
    </w:p>
    <w:p w:rsidR="003339E6" w:rsidRDefault="003339E6" w:rsidP="003339E6">
      <w:pPr>
        <w:widowControl/>
        <w:spacing w:line="360" w:lineRule="auto"/>
        <w:ind w:firstLineChars="200" w:firstLine="480"/>
        <w:jc w:val="left"/>
        <w:rPr>
          <w:sz w:val="24"/>
        </w:rPr>
      </w:pPr>
      <w:r>
        <w:rPr>
          <w:rFonts w:hint="eastAsia"/>
          <w:sz w:val="24"/>
        </w:rPr>
        <w:t xml:space="preserve">14:00-15:00  </w:t>
      </w:r>
      <w:r>
        <w:rPr>
          <w:rFonts w:hint="eastAsia"/>
          <w:sz w:val="24"/>
        </w:rPr>
        <w:t>清洁负责区域地面垃圾杂物</w:t>
      </w:r>
    </w:p>
    <w:p w:rsidR="003339E6" w:rsidRDefault="003339E6" w:rsidP="003339E6">
      <w:pPr>
        <w:widowControl/>
        <w:spacing w:line="360" w:lineRule="auto"/>
        <w:ind w:firstLineChars="200" w:firstLine="480"/>
        <w:jc w:val="left"/>
        <w:rPr>
          <w:sz w:val="24"/>
        </w:rPr>
      </w:pPr>
      <w:r>
        <w:rPr>
          <w:rFonts w:hint="eastAsia"/>
          <w:sz w:val="24"/>
        </w:rPr>
        <w:t xml:space="preserve">15:00-16:00   </w:t>
      </w:r>
      <w:r>
        <w:rPr>
          <w:rFonts w:hint="eastAsia"/>
          <w:sz w:val="24"/>
        </w:rPr>
        <w:t>清洁</w:t>
      </w:r>
      <w:r>
        <w:rPr>
          <w:rFonts w:hint="eastAsia"/>
          <w:sz w:val="24"/>
        </w:rPr>
        <w:t>3F</w:t>
      </w:r>
      <w:r>
        <w:rPr>
          <w:rFonts w:hint="eastAsia"/>
          <w:sz w:val="24"/>
        </w:rPr>
        <w:t>公共区地面垃圾杂物，整理工具并下班签退</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2"/>
        <w:jc w:val="left"/>
        <w:rPr>
          <w:b/>
          <w:bCs/>
          <w:sz w:val="24"/>
        </w:rPr>
      </w:pPr>
      <w:r>
        <w:rPr>
          <w:rFonts w:hint="eastAsia"/>
          <w:b/>
          <w:bCs/>
          <w:sz w:val="24"/>
        </w:rPr>
        <w:t>2F</w:t>
      </w:r>
      <w:r>
        <w:rPr>
          <w:rFonts w:hint="eastAsia"/>
          <w:b/>
          <w:bCs/>
          <w:sz w:val="24"/>
        </w:rPr>
        <w:t>信息中心</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0"/>
        <w:jc w:val="left"/>
        <w:rPr>
          <w:sz w:val="24"/>
        </w:rPr>
      </w:pPr>
      <w:r>
        <w:rPr>
          <w:rFonts w:hint="eastAsia"/>
          <w:sz w:val="24"/>
        </w:rPr>
        <w:t xml:space="preserve">07:00 </w:t>
      </w:r>
      <w:r>
        <w:rPr>
          <w:rFonts w:hint="eastAsia"/>
          <w:sz w:val="24"/>
        </w:rPr>
        <w:t>签到及工作准备</w:t>
      </w:r>
    </w:p>
    <w:p w:rsidR="003339E6" w:rsidRDefault="003339E6" w:rsidP="003339E6">
      <w:pPr>
        <w:widowControl/>
        <w:spacing w:line="360" w:lineRule="auto"/>
        <w:ind w:firstLineChars="200" w:firstLine="480"/>
        <w:jc w:val="left"/>
        <w:rPr>
          <w:sz w:val="24"/>
        </w:rPr>
      </w:pPr>
      <w:r>
        <w:rPr>
          <w:rFonts w:hint="eastAsia"/>
          <w:sz w:val="24"/>
        </w:rPr>
        <w:t>07:00-09:00</w:t>
      </w:r>
      <w:r>
        <w:rPr>
          <w:rFonts w:hint="eastAsia"/>
          <w:sz w:val="24"/>
        </w:rPr>
        <w:t>清洁办公室、公区走道、值班室、卫生间、扶手、收垃圾并地面湿拖</w:t>
      </w:r>
    </w:p>
    <w:p w:rsidR="003339E6" w:rsidRDefault="003339E6" w:rsidP="003339E6">
      <w:pPr>
        <w:widowControl/>
        <w:spacing w:line="360" w:lineRule="auto"/>
        <w:ind w:firstLineChars="200" w:firstLine="480"/>
        <w:jc w:val="left"/>
        <w:rPr>
          <w:sz w:val="24"/>
        </w:rPr>
      </w:pPr>
      <w:r>
        <w:rPr>
          <w:rFonts w:hint="eastAsia"/>
          <w:sz w:val="24"/>
        </w:rPr>
        <w:t>09:00-10:00</w:t>
      </w:r>
      <w:r>
        <w:rPr>
          <w:rFonts w:hint="eastAsia"/>
          <w:sz w:val="24"/>
        </w:rPr>
        <w:t>清洁操作室、示教室、接待室收垃圾及地面湿拖</w:t>
      </w:r>
    </w:p>
    <w:p w:rsidR="003339E6" w:rsidRDefault="003339E6" w:rsidP="003339E6">
      <w:pPr>
        <w:widowControl/>
        <w:spacing w:line="360" w:lineRule="auto"/>
        <w:ind w:firstLineChars="200" w:firstLine="480"/>
        <w:jc w:val="left"/>
        <w:rPr>
          <w:sz w:val="24"/>
        </w:rPr>
      </w:pPr>
      <w:r>
        <w:rPr>
          <w:rFonts w:hint="eastAsia"/>
          <w:sz w:val="24"/>
        </w:rPr>
        <w:t>10:00-12:30</w:t>
      </w:r>
      <w:r>
        <w:rPr>
          <w:rFonts w:hint="eastAsia"/>
          <w:sz w:val="24"/>
        </w:rPr>
        <w:t>清洁巡视公共区域及卫生间等</w:t>
      </w:r>
    </w:p>
    <w:p w:rsidR="003339E6" w:rsidRDefault="003339E6" w:rsidP="003339E6">
      <w:pPr>
        <w:widowControl/>
        <w:spacing w:line="360" w:lineRule="auto"/>
        <w:ind w:firstLineChars="200" w:firstLine="480"/>
        <w:jc w:val="left"/>
        <w:rPr>
          <w:sz w:val="24"/>
        </w:rPr>
      </w:pPr>
      <w:r>
        <w:rPr>
          <w:rFonts w:hint="eastAsia"/>
          <w:sz w:val="24"/>
        </w:rPr>
        <w:t>12:30:00</w:t>
      </w:r>
      <w:r>
        <w:rPr>
          <w:rFonts w:hint="eastAsia"/>
          <w:sz w:val="24"/>
        </w:rPr>
        <w:t>中午下班前准备</w:t>
      </w:r>
    </w:p>
    <w:p w:rsidR="003339E6" w:rsidRDefault="003339E6" w:rsidP="003339E6">
      <w:pPr>
        <w:widowControl/>
        <w:spacing w:line="360" w:lineRule="auto"/>
        <w:ind w:firstLineChars="200" w:firstLine="480"/>
        <w:jc w:val="left"/>
        <w:rPr>
          <w:sz w:val="24"/>
        </w:rPr>
      </w:pPr>
      <w:r>
        <w:rPr>
          <w:rFonts w:hint="eastAsia"/>
          <w:sz w:val="24"/>
        </w:rPr>
        <w:t>13:00:00</w:t>
      </w:r>
      <w:r>
        <w:rPr>
          <w:rFonts w:hint="eastAsia"/>
          <w:sz w:val="24"/>
        </w:rPr>
        <w:t>签退</w:t>
      </w:r>
    </w:p>
    <w:p w:rsidR="003339E6" w:rsidRDefault="003339E6" w:rsidP="003339E6">
      <w:pPr>
        <w:widowControl/>
        <w:spacing w:line="360" w:lineRule="auto"/>
        <w:ind w:firstLineChars="200" w:firstLine="480"/>
        <w:jc w:val="left"/>
        <w:rPr>
          <w:sz w:val="24"/>
        </w:rPr>
      </w:pPr>
      <w:r>
        <w:rPr>
          <w:rFonts w:hint="eastAsia"/>
          <w:sz w:val="24"/>
        </w:rPr>
        <w:t>13:00-14:30</w:t>
      </w:r>
      <w:r>
        <w:rPr>
          <w:rFonts w:hint="eastAsia"/>
          <w:sz w:val="24"/>
        </w:rPr>
        <w:t>清洁办公室、公区走道、值班室、卫生间、扶手、收垃圾并地面湿拖</w:t>
      </w:r>
    </w:p>
    <w:p w:rsidR="003339E6" w:rsidRDefault="003339E6" w:rsidP="003339E6">
      <w:pPr>
        <w:widowControl/>
        <w:spacing w:line="360" w:lineRule="auto"/>
        <w:ind w:firstLineChars="200" w:firstLine="480"/>
        <w:jc w:val="left"/>
        <w:rPr>
          <w:sz w:val="24"/>
        </w:rPr>
      </w:pPr>
      <w:r>
        <w:rPr>
          <w:rFonts w:hint="eastAsia"/>
          <w:sz w:val="24"/>
        </w:rPr>
        <w:t>14:30-15:30</w:t>
      </w:r>
      <w:r>
        <w:rPr>
          <w:rFonts w:hint="eastAsia"/>
          <w:sz w:val="24"/>
        </w:rPr>
        <w:t>清洁操作室、示教室、接待室收垃圾及地面湿拖</w:t>
      </w:r>
    </w:p>
    <w:p w:rsidR="003339E6" w:rsidRDefault="003339E6" w:rsidP="003339E6">
      <w:pPr>
        <w:widowControl/>
        <w:spacing w:line="360" w:lineRule="auto"/>
        <w:ind w:firstLineChars="200" w:firstLine="480"/>
        <w:jc w:val="left"/>
        <w:rPr>
          <w:sz w:val="24"/>
        </w:rPr>
      </w:pPr>
      <w:r>
        <w:rPr>
          <w:rFonts w:hint="eastAsia"/>
          <w:sz w:val="24"/>
        </w:rPr>
        <w:t>15:30-16:00</w:t>
      </w:r>
      <w:r>
        <w:rPr>
          <w:rFonts w:hint="eastAsia"/>
          <w:sz w:val="24"/>
        </w:rPr>
        <w:t>巡视公共区域</w:t>
      </w:r>
      <w:r>
        <w:rPr>
          <w:rFonts w:hint="eastAsia"/>
          <w:sz w:val="24"/>
        </w:rPr>
        <w:t>\</w:t>
      </w:r>
      <w:r>
        <w:rPr>
          <w:rFonts w:hint="eastAsia"/>
          <w:sz w:val="24"/>
        </w:rPr>
        <w:t>会诊室、周计划卫生清洁</w:t>
      </w:r>
    </w:p>
    <w:p w:rsidR="003339E6" w:rsidRDefault="003339E6" w:rsidP="003339E6">
      <w:pPr>
        <w:widowControl/>
        <w:spacing w:line="360" w:lineRule="auto"/>
        <w:ind w:firstLineChars="200" w:firstLine="480"/>
        <w:jc w:val="left"/>
        <w:rPr>
          <w:sz w:val="24"/>
        </w:rPr>
      </w:pPr>
      <w:r>
        <w:rPr>
          <w:rFonts w:hint="eastAsia"/>
          <w:sz w:val="24"/>
        </w:rPr>
        <w:t>16:00:00</w:t>
      </w:r>
      <w:r>
        <w:rPr>
          <w:rFonts w:hint="eastAsia"/>
          <w:sz w:val="24"/>
        </w:rPr>
        <w:t>整理工具并下班签退</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2"/>
        <w:jc w:val="left"/>
        <w:rPr>
          <w:b/>
          <w:bCs/>
          <w:sz w:val="24"/>
        </w:rPr>
      </w:pPr>
      <w:r>
        <w:rPr>
          <w:rFonts w:hint="eastAsia"/>
          <w:b/>
          <w:bCs/>
          <w:sz w:val="24"/>
        </w:rPr>
        <w:t>2F</w:t>
      </w:r>
      <w:r>
        <w:rPr>
          <w:rFonts w:hint="eastAsia"/>
          <w:b/>
          <w:bCs/>
          <w:sz w:val="24"/>
        </w:rPr>
        <w:t>体检中心</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0"/>
        <w:jc w:val="left"/>
        <w:rPr>
          <w:sz w:val="24"/>
        </w:rPr>
      </w:pPr>
      <w:r>
        <w:rPr>
          <w:rFonts w:hint="eastAsia"/>
          <w:sz w:val="24"/>
        </w:rPr>
        <w:t xml:space="preserve">07:00 </w:t>
      </w:r>
      <w:r>
        <w:rPr>
          <w:rFonts w:hint="eastAsia"/>
          <w:sz w:val="24"/>
        </w:rPr>
        <w:t>签到及工作准备</w:t>
      </w:r>
    </w:p>
    <w:p w:rsidR="003339E6" w:rsidRDefault="003339E6" w:rsidP="003339E6">
      <w:pPr>
        <w:widowControl/>
        <w:spacing w:line="360" w:lineRule="auto"/>
        <w:ind w:firstLineChars="200" w:firstLine="480"/>
        <w:jc w:val="left"/>
        <w:rPr>
          <w:sz w:val="24"/>
        </w:rPr>
      </w:pPr>
      <w:r>
        <w:rPr>
          <w:rFonts w:hint="eastAsia"/>
          <w:sz w:val="24"/>
        </w:rPr>
        <w:t>07:00-09:00</w:t>
      </w:r>
      <w:r>
        <w:rPr>
          <w:rFonts w:hint="eastAsia"/>
          <w:sz w:val="24"/>
        </w:rPr>
        <w:t>清洁彩超室、抽血室、内外科、妇科、眼科、耳鼻喉等检查室的卫生、收垃圾并地面湿拖</w:t>
      </w:r>
    </w:p>
    <w:p w:rsidR="003339E6" w:rsidRDefault="003339E6" w:rsidP="003339E6">
      <w:pPr>
        <w:widowControl/>
        <w:spacing w:line="360" w:lineRule="auto"/>
        <w:ind w:firstLineChars="200" w:firstLine="480"/>
        <w:jc w:val="left"/>
        <w:rPr>
          <w:sz w:val="24"/>
        </w:rPr>
      </w:pPr>
      <w:r>
        <w:rPr>
          <w:rFonts w:hint="eastAsia"/>
          <w:sz w:val="24"/>
        </w:rPr>
        <w:t>09:00-10:00</w:t>
      </w:r>
      <w:r>
        <w:rPr>
          <w:rFonts w:hint="eastAsia"/>
          <w:sz w:val="24"/>
        </w:rPr>
        <w:t>清洁公共区域、</w:t>
      </w:r>
      <w:r>
        <w:rPr>
          <w:rFonts w:hint="eastAsia"/>
          <w:sz w:val="24"/>
        </w:rPr>
        <w:t>VIP</w:t>
      </w:r>
      <w:r>
        <w:rPr>
          <w:rFonts w:hint="eastAsia"/>
          <w:sz w:val="24"/>
        </w:rPr>
        <w:t>更衣室的卫生及地面湿拖</w:t>
      </w:r>
    </w:p>
    <w:p w:rsidR="003339E6" w:rsidRDefault="003339E6" w:rsidP="003339E6">
      <w:pPr>
        <w:widowControl/>
        <w:spacing w:line="360" w:lineRule="auto"/>
        <w:ind w:firstLineChars="200" w:firstLine="480"/>
        <w:jc w:val="left"/>
        <w:rPr>
          <w:sz w:val="24"/>
        </w:rPr>
      </w:pPr>
      <w:r>
        <w:rPr>
          <w:rFonts w:hint="eastAsia"/>
          <w:sz w:val="24"/>
        </w:rPr>
        <w:lastRenderedPageBreak/>
        <w:t>10:00-12:30</w:t>
      </w:r>
      <w:r>
        <w:rPr>
          <w:rFonts w:hint="eastAsia"/>
          <w:sz w:val="24"/>
        </w:rPr>
        <w:t>清洁巡视公共区域及卫生间等</w:t>
      </w:r>
    </w:p>
    <w:p w:rsidR="003339E6" w:rsidRDefault="003339E6" w:rsidP="003339E6">
      <w:pPr>
        <w:widowControl/>
        <w:spacing w:line="360" w:lineRule="auto"/>
        <w:ind w:firstLineChars="200" w:firstLine="480"/>
        <w:jc w:val="left"/>
        <w:rPr>
          <w:sz w:val="24"/>
        </w:rPr>
      </w:pPr>
      <w:r>
        <w:rPr>
          <w:rFonts w:hint="eastAsia"/>
          <w:sz w:val="24"/>
        </w:rPr>
        <w:t>12:30:00</w:t>
      </w:r>
      <w:r>
        <w:rPr>
          <w:rFonts w:hint="eastAsia"/>
          <w:sz w:val="24"/>
        </w:rPr>
        <w:t>中午下班前准备</w:t>
      </w:r>
    </w:p>
    <w:p w:rsidR="003339E6" w:rsidRDefault="003339E6" w:rsidP="003339E6">
      <w:pPr>
        <w:widowControl/>
        <w:spacing w:line="360" w:lineRule="auto"/>
        <w:ind w:firstLineChars="200" w:firstLine="480"/>
        <w:jc w:val="left"/>
        <w:rPr>
          <w:sz w:val="24"/>
        </w:rPr>
      </w:pPr>
      <w:r>
        <w:rPr>
          <w:rFonts w:hint="eastAsia"/>
          <w:sz w:val="24"/>
        </w:rPr>
        <w:t>13:00:00</w:t>
      </w:r>
      <w:r>
        <w:rPr>
          <w:rFonts w:hint="eastAsia"/>
          <w:sz w:val="24"/>
        </w:rPr>
        <w:t>签退</w:t>
      </w:r>
    </w:p>
    <w:p w:rsidR="003339E6" w:rsidRDefault="003339E6" w:rsidP="003339E6">
      <w:pPr>
        <w:widowControl/>
        <w:spacing w:line="360" w:lineRule="auto"/>
        <w:ind w:firstLineChars="200" w:firstLine="480"/>
        <w:jc w:val="left"/>
        <w:rPr>
          <w:sz w:val="24"/>
        </w:rPr>
      </w:pPr>
      <w:r>
        <w:rPr>
          <w:rFonts w:hint="eastAsia"/>
          <w:sz w:val="24"/>
        </w:rPr>
        <w:t>13:00-14:30</w:t>
      </w:r>
      <w:r>
        <w:rPr>
          <w:rFonts w:hint="eastAsia"/>
          <w:sz w:val="24"/>
        </w:rPr>
        <w:t>清洁彩超室、内外科、妇科、眼科、耳鼻喉等检查室的卫生、收垃圾并地面湿拖</w:t>
      </w:r>
    </w:p>
    <w:p w:rsidR="003339E6" w:rsidRDefault="003339E6" w:rsidP="003339E6">
      <w:pPr>
        <w:widowControl/>
        <w:spacing w:line="360" w:lineRule="auto"/>
        <w:ind w:firstLineChars="200" w:firstLine="480"/>
        <w:jc w:val="left"/>
        <w:rPr>
          <w:sz w:val="24"/>
        </w:rPr>
      </w:pPr>
      <w:r>
        <w:rPr>
          <w:rFonts w:hint="eastAsia"/>
          <w:sz w:val="24"/>
        </w:rPr>
        <w:t>14:30-15:30</w:t>
      </w:r>
      <w:r>
        <w:rPr>
          <w:rFonts w:hint="eastAsia"/>
          <w:sz w:val="24"/>
        </w:rPr>
        <w:t>清洁公共区域、</w:t>
      </w:r>
      <w:r>
        <w:rPr>
          <w:rFonts w:hint="eastAsia"/>
          <w:sz w:val="24"/>
        </w:rPr>
        <w:t>VIP</w:t>
      </w:r>
      <w:r>
        <w:rPr>
          <w:rFonts w:hint="eastAsia"/>
          <w:sz w:val="24"/>
        </w:rPr>
        <w:t>更衣室的卫生及地面湿拖</w:t>
      </w:r>
    </w:p>
    <w:p w:rsidR="003339E6" w:rsidRDefault="003339E6" w:rsidP="003339E6">
      <w:pPr>
        <w:widowControl/>
        <w:spacing w:line="360" w:lineRule="auto"/>
        <w:ind w:firstLineChars="200" w:firstLine="480"/>
        <w:jc w:val="left"/>
        <w:rPr>
          <w:sz w:val="24"/>
        </w:rPr>
      </w:pPr>
      <w:r>
        <w:rPr>
          <w:rFonts w:hint="eastAsia"/>
          <w:sz w:val="24"/>
        </w:rPr>
        <w:t>15:30-16:00</w:t>
      </w:r>
      <w:r>
        <w:rPr>
          <w:rFonts w:hint="eastAsia"/>
          <w:sz w:val="24"/>
        </w:rPr>
        <w:t>巡视公共区域及周计划卫生清洁</w:t>
      </w:r>
    </w:p>
    <w:p w:rsidR="003339E6" w:rsidRDefault="003339E6" w:rsidP="003339E6">
      <w:pPr>
        <w:widowControl/>
        <w:spacing w:line="360" w:lineRule="auto"/>
        <w:ind w:firstLineChars="200" w:firstLine="480"/>
        <w:jc w:val="left"/>
        <w:rPr>
          <w:sz w:val="24"/>
        </w:rPr>
      </w:pPr>
      <w:r>
        <w:rPr>
          <w:rFonts w:hint="eastAsia"/>
          <w:sz w:val="24"/>
        </w:rPr>
        <w:t>16:00:00</w:t>
      </w:r>
      <w:r>
        <w:rPr>
          <w:rFonts w:hint="eastAsia"/>
          <w:sz w:val="24"/>
        </w:rPr>
        <w:t>整理工具并下班签退</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2"/>
        <w:jc w:val="left"/>
        <w:rPr>
          <w:b/>
          <w:bCs/>
          <w:sz w:val="24"/>
        </w:rPr>
      </w:pPr>
      <w:r>
        <w:rPr>
          <w:rFonts w:hint="eastAsia"/>
          <w:b/>
          <w:bCs/>
          <w:sz w:val="24"/>
        </w:rPr>
        <w:t>2F</w:t>
      </w:r>
      <w:r>
        <w:rPr>
          <w:rFonts w:hint="eastAsia"/>
          <w:b/>
          <w:bCs/>
          <w:sz w:val="24"/>
        </w:rPr>
        <w:t>中心药站</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0"/>
        <w:jc w:val="left"/>
        <w:rPr>
          <w:sz w:val="24"/>
        </w:rPr>
      </w:pPr>
      <w:r>
        <w:rPr>
          <w:rFonts w:hint="eastAsia"/>
          <w:sz w:val="24"/>
        </w:rPr>
        <w:t xml:space="preserve">07:00 </w:t>
      </w:r>
      <w:r>
        <w:rPr>
          <w:rFonts w:hint="eastAsia"/>
          <w:sz w:val="24"/>
        </w:rPr>
        <w:t>签到及工作准备</w:t>
      </w:r>
    </w:p>
    <w:p w:rsidR="003339E6" w:rsidRDefault="003339E6" w:rsidP="003339E6">
      <w:pPr>
        <w:widowControl/>
        <w:spacing w:line="360" w:lineRule="auto"/>
        <w:ind w:firstLineChars="200" w:firstLine="480"/>
        <w:jc w:val="left"/>
        <w:rPr>
          <w:sz w:val="24"/>
        </w:rPr>
      </w:pPr>
      <w:r>
        <w:rPr>
          <w:rFonts w:hint="eastAsia"/>
          <w:sz w:val="24"/>
        </w:rPr>
        <w:t>07:00-09:00</w:t>
      </w:r>
      <w:r>
        <w:rPr>
          <w:rFonts w:hint="eastAsia"/>
          <w:sz w:val="24"/>
        </w:rPr>
        <w:t>清洁公共区域、垃圾桶及地面湿拖</w:t>
      </w:r>
    </w:p>
    <w:p w:rsidR="003339E6" w:rsidRDefault="003339E6" w:rsidP="003339E6">
      <w:pPr>
        <w:widowControl/>
        <w:spacing w:line="360" w:lineRule="auto"/>
        <w:ind w:firstLineChars="200" w:firstLine="480"/>
        <w:jc w:val="left"/>
        <w:rPr>
          <w:sz w:val="24"/>
        </w:rPr>
      </w:pPr>
      <w:r>
        <w:rPr>
          <w:rFonts w:hint="eastAsia"/>
          <w:sz w:val="24"/>
        </w:rPr>
        <w:t>09:00-10:30</w:t>
      </w:r>
      <w:r>
        <w:rPr>
          <w:rFonts w:hint="eastAsia"/>
          <w:sz w:val="24"/>
        </w:rPr>
        <w:t>清洁医院街、探视电梯厅、母婴室、内庭院的卫生及地面湿拖</w:t>
      </w:r>
    </w:p>
    <w:p w:rsidR="003339E6" w:rsidRDefault="003339E6" w:rsidP="003339E6">
      <w:pPr>
        <w:widowControl/>
        <w:spacing w:line="360" w:lineRule="auto"/>
        <w:ind w:firstLineChars="200" w:firstLine="480"/>
        <w:jc w:val="left"/>
        <w:rPr>
          <w:sz w:val="24"/>
        </w:rPr>
      </w:pPr>
      <w:r>
        <w:rPr>
          <w:rFonts w:hint="eastAsia"/>
          <w:sz w:val="24"/>
        </w:rPr>
        <w:t>10:30-12:30</w:t>
      </w:r>
      <w:r>
        <w:rPr>
          <w:rFonts w:hint="eastAsia"/>
          <w:sz w:val="24"/>
        </w:rPr>
        <w:t>清洁巡视公共区域及卫生间等</w:t>
      </w:r>
    </w:p>
    <w:p w:rsidR="003339E6" w:rsidRDefault="003339E6" w:rsidP="003339E6">
      <w:pPr>
        <w:widowControl/>
        <w:spacing w:line="360" w:lineRule="auto"/>
        <w:ind w:firstLineChars="200" w:firstLine="480"/>
        <w:jc w:val="left"/>
        <w:rPr>
          <w:sz w:val="24"/>
        </w:rPr>
      </w:pPr>
      <w:r>
        <w:rPr>
          <w:rFonts w:hint="eastAsia"/>
          <w:sz w:val="24"/>
        </w:rPr>
        <w:t>12:30:00</w:t>
      </w:r>
      <w:r>
        <w:rPr>
          <w:rFonts w:hint="eastAsia"/>
          <w:sz w:val="24"/>
        </w:rPr>
        <w:t>中午下班前准备</w:t>
      </w:r>
    </w:p>
    <w:p w:rsidR="003339E6" w:rsidRDefault="003339E6" w:rsidP="003339E6">
      <w:pPr>
        <w:widowControl/>
        <w:spacing w:line="360" w:lineRule="auto"/>
        <w:ind w:firstLineChars="200" w:firstLine="480"/>
        <w:jc w:val="left"/>
        <w:rPr>
          <w:sz w:val="24"/>
        </w:rPr>
      </w:pPr>
      <w:r>
        <w:rPr>
          <w:rFonts w:hint="eastAsia"/>
          <w:sz w:val="24"/>
        </w:rPr>
        <w:t>13:00:00</w:t>
      </w:r>
      <w:r>
        <w:rPr>
          <w:rFonts w:hint="eastAsia"/>
          <w:sz w:val="24"/>
        </w:rPr>
        <w:t>签退</w:t>
      </w:r>
    </w:p>
    <w:p w:rsidR="003339E6" w:rsidRDefault="003339E6" w:rsidP="003339E6">
      <w:pPr>
        <w:widowControl/>
        <w:spacing w:line="360" w:lineRule="auto"/>
        <w:ind w:firstLineChars="200" w:firstLine="480"/>
        <w:jc w:val="left"/>
        <w:rPr>
          <w:sz w:val="24"/>
        </w:rPr>
      </w:pPr>
      <w:r>
        <w:rPr>
          <w:rFonts w:hint="eastAsia"/>
          <w:sz w:val="24"/>
        </w:rPr>
        <w:t>13:00-14:30</w:t>
      </w:r>
      <w:r>
        <w:rPr>
          <w:rFonts w:hint="eastAsia"/>
          <w:sz w:val="24"/>
        </w:rPr>
        <w:t>清洁彩超室、内外科、妇科、眼科、耳鼻喉等检查室的卫生、收垃圾并地面湿拖</w:t>
      </w:r>
    </w:p>
    <w:p w:rsidR="003339E6" w:rsidRDefault="003339E6" w:rsidP="003339E6">
      <w:pPr>
        <w:widowControl/>
        <w:spacing w:line="360" w:lineRule="auto"/>
        <w:ind w:firstLineChars="200" w:firstLine="480"/>
        <w:jc w:val="left"/>
        <w:rPr>
          <w:sz w:val="24"/>
        </w:rPr>
      </w:pPr>
      <w:r>
        <w:rPr>
          <w:rFonts w:hint="eastAsia"/>
          <w:sz w:val="24"/>
        </w:rPr>
        <w:t>14:30-15:30</w:t>
      </w:r>
      <w:r>
        <w:rPr>
          <w:rFonts w:hint="eastAsia"/>
          <w:sz w:val="24"/>
        </w:rPr>
        <w:t>清洁公共区域、</w:t>
      </w:r>
      <w:r>
        <w:rPr>
          <w:rFonts w:hint="eastAsia"/>
          <w:sz w:val="24"/>
        </w:rPr>
        <w:t>VIP</w:t>
      </w:r>
      <w:r>
        <w:rPr>
          <w:rFonts w:hint="eastAsia"/>
          <w:sz w:val="24"/>
        </w:rPr>
        <w:t>更衣室的卫生及地面湿拖</w:t>
      </w:r>
    </w:p>
    <w:p w:rsidR="003339E6" w:rsidRDefault="003339E6" w:rsidP="003339E6">
      <w:pPr>
        <w:widowControl/>
        <w:spacing w:line="360" w:lineRule="auto"/>
        <w:ind w:firstLineChars="200" w:firstLine="480"/>
        <w:jc w:val="left"/>
        <w:rPr>
          <w:sz w:val="24"/>
        </w:rPr>
      </w:pPr>
      <w:r>
        <w:rPr>
          <w:rFonts w:hint="eastAsia"/>
          <w:sz w:val="24"/>
        </w:rPr>
        <w:t>15:30-16:00</w:t>
      </w:r>
      <w:r>
        <w:rPr>
          <w:rFonts w:hint="eastAsia"/>
          <w:sz w:val="24"/>
        </w:rPr>
        <w:t>巡视公共区域及周计划卫生清洁</w:t>
      </w:r>
    </w:p>
    <w:p w:rsidR="003339E6" w:rsidRDefault="003339E6" w:rsidP="003339E6">
      <w:pPr>
        <w:widowControl/>
        <w:spacing w:line="360" w:lineRule="auto"/>
        <w:ind w:firstLineChars="200" w:firstLine="480"/>
        <w:jc w:val="left"/>
        <w:rPr>
          <w:sz w:val="24"/>
        </w:rPr>
      </w:pPr>
      <w:r>
        <w:rPr>
          <w:rFonts w:hint="eastAsia"/>
          <w:sz w:val="24"/>
        </w:rPr>
        <w:t>16:00:00</w:t>
      </w:r>
      <w:r>
        <w:rPr>
          <w:rFonts w:hint="eastAsia"/>
          <w:sz w:val="24"/>
        </w:rPr>
        <w:t>整理工具并下班签退</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2"/>
        <w:jc w:val="left"/>
        <w:rPr>
          <w:b/>
          <w:bCs/>
          <w:sz w:val="24"/>
        </w:rPr>
      </w:pPr>
      <w:r>
        <w:rPr>
          <w:rFonts w:hint="eastAsia"/>
          <w:b/>
          <w:bCs/>
          <w:sz w:val="24"/>
        </w:rPr>
        <w:t>2F</w:t>
      </w:r>
      <w:r>
        <w:rPr>
          <w:rFonts w:hint="eastAsia"/>
          <w:b/>
          <w:bCs/>
          <w:sz w:val="24"/>
        </w:rPr>
        <w:t>国际诊疗中心</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0"/>
        <w:jc w:val="left"/>
        <w:rPr>
          <w:sz w:val="24"/>
        </w:rPr>
      </w:pPr>
      <w:r>
        <w:rPr>
          <w:rFonts w:hint="eastAsia"/>
          <w:sz w:val="24"/>
        </w:rPr>
        <w:t xml:space="preserve">07:00 </w:t>
      </w:r>
      <w:r>
        <w:rPr>
          <w:rFonts w:hint="eastAsia"/>
          <w:sz w:val="24"/>
        </w:rPr>
        <w:t>签到及工作准备</w:t>
      </w:r>
    </w:p>
    <w:p w:rsidR="003339E6" w:rsidRDefault="003339E6" w:rsidP="003339E6">
      <w:pPr>
        <w:widowControl/>
        <w:spacing w:line="360" w:lineRule="auto"/>
        <w:ind w:firstLineChars="200" w:firstLine="480"/>
        <w:jc w:val="left"/>
        <w:rPr>
          <w:sz w:val="24"/>
        </w:rPr>
      </w:pPr>
      <w:r>
        <w:rPr>
          <w:rFonts w:hint="eastAsia"/>
          <w:sz w:val="24"/>
        </w:rPr>
        <w:t>07:00-09:00</w:t>
      </w:r>
      <w:r>
        <w:rPr>
          <w:rFonts w:hint="eastAsia"/>
          <w:sz w:val="24"/>
        </w:rPr>
        <w:t>清洁</w:t>
      </w:r>
      <w:r>
        <w:rPr>
          <w:rFonts w:hint="eastAsia"/>
          <w:sz w:val="24"/>
        </w:rPr>
        <w:t>VIP</w:t>
      </w:r>
      <w:r>
        <w:rPr>
          <w:rFonts w:hint="eastAsia"/>
          <w:sz w:val="24"/>
        </w:rPr>
        <w:t>候诊区、</w:t>
      </w:r>
      <w:r>
        <w:rPr>
          <w:rFonts w:hint="eastAsia"/>
          <w:sz w:val="24"/>
        </w:rPr>
        <w:t>VIP</w:t>
      </w:r>
      <w:r>
        <w:rPr>
          <w:rFonts w:hint="eastAsia"/>
          <w:sz w:val="24"/>
        </w:rPr>
        <w:t>诊室、检查室、办公室卫生间的垃圾及地面湿拖</w:t>
      </w:r>
    </w:p>
    <w:p w:rsidR="003339E6" w:rsidRDefault="003339E6" w:rsidP="003339E6">
      <w:pPr>
        <w:widowControl/>
        <w:spacing w:line="360" w:lineRule="auto"/>
        <w:ind w:firstLineChars="200" w:firstLine="480"/>
        <w:jc w:val="left"/>
        <w:rPr>
          <w:sz w:val="24"/>
        </w:rPr>
      </w:pPr>
      <w:r>
        <w:rPr>
          <w:rFonts w:hint="eastAsia"/>
          <w:sz w:val="24"/>
        </w:rPr>
        <w:t>09:00-10:30</w:t>
      </w:r>
      <w:r>
        <w:rPr>
          <w:rFonts w:hint="eastAsia"/>
          <w:sz w:val="24"/>
        </w:rPr>
        <w:t>清洁诊室、化验室、会诊室、公区走道的卫生及地面湿拖</w:t>
      </w:r>
    </w:p>
    <w:p w:rsidR="003339E6" w:rsidRDefault="003339E6" w:rsidP="003339E6">
      <w:pPr>
        <w:widowControl/>
        <w:spacing w:line="360" w:lineRule="auto"/>
        <w:ind w:firstLineChars="200" w:firstLine="480"/>
        <w:jc w:val="left"/>
        <w:rPr>
          <w:sz w:val="24"/>
        </w:rPr>
      </w:pPr>
      <w:r>
        <w:rPr>
          <w:rFonts w:hint="eastAsia"/>
          <w:sz w:val="24"/>
        </w:rPr>
        <w:t>10:30-12:30</w:t>
      </w:r>
      <w:r>
        <w:rPr>
          <w:rFonts w:hint="eastAsia"/>
          <w:sz w:val="24"/>
        </w:rPr>
        <w:t>清洁巡视公共区域及卫生间等</w:t>
      </w:r>
    </w:p>
    <w:p w:rsidR="003339E6" w:rsidRDefault="003339E6" w:rsidP="003339E6">
      <w:pPr>
        <w:widowControl/>
        <w:spacing w:line="360" w:lineRule="auto"/>
        <w:ind w:firstLineChars="200" w:firstLine="480"/>
        <w:jc w:val="left"/>
        <w:rPr>
          <w:sz w:val="24"/>
        </w:rPr>
      </w:pPr>
      <w:r>
        <w:rPr>
          <w:rFonts w:hint="eastAsia"/>
          <w:sz w:val="24"/>
        </w:rPr>
        <w:t>12:30:00</w:t>
      </w:r>
      <w:r>
        <w:rPr>
          <w:rFonts w:hint="eastAsia"/>
          <w:sz w:val="24"/>
        </w:rPr>
        <w:t>中午下班前准备</w:t>
      </w:r>
    </w:p>
    <w:p w:rsidR="003339E6" w:rsidRDefault="003339E6" w:rsidP="003339E6">
      <w:pPr>
        <w:widowControl/>
        <w:spacing w:line="360" w:lineRule="auto"/>
        <w:ind w:firstLineChars="200" w:firstLine="480"/>
        <w:jc w:val="left"/>
        <w:rPr>
          <w:sz w:val="24"/>
        </w:rPr>
      </w:pPr>
      <w:r>
        <w:rPr>
          <w:rFonts w:hint="eastAsia"/>
          <w:sz w:val="24"/>
        </w:rPr>
        <w:t>13:00:00</w:t>
      </w:r>
      <w:r>
        <w:rPr>
          <w:rFonts w:hint="eastAsia"/>
          <w:sz w:val="24"/>
        </w:rPr>
        <w:t>签退</w:t>
      </w:r>
    </w:p>
    <w:p w:rsidR="003339E6" w:rsidRDefault="003339E6" w:rsidP="003339E6">
      <w:pPr>
        <w:widowControl/>
        <w:spacing w:line="360" w:lineRule="auto"/>
        <w:ind w:firstLineChars="200" w:firstLine="480"/>
        <w:jc w:val="left"/>
        <w:rPr>
          <w:sz w:val="24"/>
        </w:rPr>
      </w:pPr>
      <w:r>
        <w:rPr>
          <w:rFonts w:hint="eastAsia"/>
          <w:sz w:val="24"/>
        </w:rPr>
        <w:lastRenderedPageBreak/>
        <w:t>13:00-14:30</w:t>
      </w:r>
      <w:r>
        <w:rPr>
          <w:rFonts w:hint="eastAsia"/>
          <w:sz w:val="24"/>
        </w:rPr>
        <w:t>清洁</w:t>
      </w:r>
      <w:r>
        <w:rPr>
          <w:rFonts w:hint="eastAsia"/>
          <w:sz w:val="24"/>
        </w:rPr>
        <w:t>VIP</w:t>
      </w:r>
      <w:r>
        <w:rPr>
          <w:rFonts w:hint="eastAsia"/>
          <w:sz w:val="24"/>
        </w:rPr>
        <w:t>候诊区、</w:t>
      </w:r>
      <w:r>
        <w:rPr>
          <w:rFonts w:hint="eastAsia"/>
          <w:sz w:val="24"/>
        </w:rPr>
        <w:t>VIP</w:t>
      </w:r>
      <w:r>
        <w:rPr>
          <w:rFonts w:hint="eastAsia"/>
          <w:sz w:val="24"/>
        </w:rPr>
        <w:t>诊室、检查室、办公室卫生间的垃圾及地面湿拖</w:t>
      </w:r>
    </w:p>
    <w:p w:rsidR="003339E6" w:rsidRDefault="003339E6" w:rsidP="003339E6">
      <w:pPr>
        <w:widowControl/>
        <w:spacing w:line="360" w:lineRule="auto"/>
        <w:ind w:firstLineChars="200" w:firstLine="480"/>
        <w:jc w:val="left"/>
        <w:rPr>
          <w:sz w:val="24"/>
        </w:rPr>
      </w:pPr>
      <w:r>
        <w:rPr>
          <w:rFonts w:hint="eastAsia"/>
          <w:sz w:val="24"/>
        </w:rPr>
        <w:t>14:30-15:30</w:t>
      </w:r>
      <w:r>
        <w:rPr>
          <w:rFonts w:hint="eastAsia"/>
          <w:sz w:val="24"/>
        </w:rPr>
        <w:t>清洁诊室、化验室、会诊室、公区走道的卫生及地面湿拖</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0"/>
        <w:jc w:val="left"/>
        <w:rPr>
          <w:sz w:val="24"/>
        </w:rPr>
      </w:pPr>
      <w:r>
        <w:rPr>
          <w:rFonts w:hint="eastAsia"/>
          <w:sz w:val="24"/>
        </w:rPr>
        <w:t>15:30-16:00</w:t>
      </w:r>
      <w:r>
        <w:rPr>
          <w:rFonts w:hint="eastAsia"/>
          <w:sz w:val="24"/>
        </w:rPr>
        <w:t>巡视公共区域及周计划卫生清洁</w:t>
      </w:r>
    </w:p>
    <w:p w:rsidR="003339E6" w:rsidRDefault="003339E6" w:rsidP="003339E6">
      <w:pPr>
        <w:widowControl/>
        <w:spacing w:line="360" w:lineRule="auto"/>
        <w:ind w:firstLineChars="200" w:firstLine="480"/>
        <w:jc w:val="left"/>
        <w:rPr>
          <w:sz w:val="24"/>
        </w:rPr>
      </w:pPr>
      <w:r>
        <w:rPr>
          <w:rFonts w:hint="eastAsia"/>
          <w:sz w:val="24"/>
        </w:rPr>
        <w:t>16:00:00</w:t>
      </w:r>
      <w:r>
        <w:rPr>
          <w:rFonts w:hint="eastAsia"/>
          <w:sz w:val="24"/>
        </w:rPr>
        <w:t>整理工具并下班签退</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2"/>
        <w:jc w:val="left"/>
        <w:rPr>
          <w:sz w:val="24"/>
        </w:rPr>
      </w:pPr>
      <w:r>
        <w:rPr>
          <w:rFonts w:hint="eastAsia"/>
          <w:b/>
          <w:bCs/>
          <w:sz w:val="24"/>
        </w:rPr>
        <w:t>2F</w:t>
      </w:r>
      <w:r>
        <w:rPr>
          <w:rFonts w:hint="eastAsia"/>
          <w:b/>
          <w:bCs/>
          <w:sz w:val="24"/>
        </w:rPr>
        <w:t>临床药房实验室随访门诊</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0"/>
        <w:jc w:val="left"/>
        <w:rPr>
          <w:sz w:val="24"/>
        </w:rPr>
      </w:pPr>
      <w:r>
        <w:rPr>
          <w:rFonts w:hint="eastAsia"/>
          <w:sz w:val="24"/>
        </w:rPr>
        <w:t xml:space="preserve">07:00 </w:t>
      </w:r>
      <w:r>
        <w:rPr>
          <w:rFonts w:hint="eastAsia"/>
          <w:sz w:val="24"/>
        </w:rPr>
        <w:t>签到及工作准备</w:t>
      </w:r>
    </w:p>
    <w:p w:rsidR="003339E6" w:rsidRDefault="003339E6" w:rsidP="003339E6">
      <w:pPr>
        <w:widowControl/>
        <w:spacing w:line="360" w:lineRule="auto"/>
        <w:ind w:firstLineChars="200" w:firstLine="480"/>
        <w:jc w:val="left"/>
        <w:rPr>
          <w:sz w:val="24"/>
        </w:rPr>
      </w:pPr>
      <w:r>
        <w:rPr>
          <w:rFonts w:hint="eastAsia"/>
          <w:sz w:val="24"/>
        </w:rPr>
        <w:t>07:00-09:00</w:t>
      </w:r>
      <w:r>
        <w:rPr>
          <w:rFonts w:hint="eastAsia"/>
          <w:sz w:val="24"/>
        </w:rPr>
        <w:t>清洁</w:t>
      </w:r>
      <w:r>
        <w:rPr>
          <w:rFonts w:hint="eastAsia"/>
          <w:sz w:val="24"/>
        </w:rPr>
        <w:t>VIP</w:t>
      </w:r>
      <w:r>
        <w:rPr>
          <w:rFonts w:hint="eastAsia"/>
          <w:sz w:val="24"/>
        </w:rPr>
        <w:t>候诊区、</w:t>
      </w:r>
      <w:r>
        <w:rPr>
          <w:rFonts w:hint="eastAsia"/>
          <w:sz w:val="24"/>
        </w:rPr>
        <w:t>VIP</w:t>
      </w:r>
      <w:r>
        <w:rPr>
          <w:rFonts w:hint="eastAsia"/>
          <w:sz w:val="24"/>
        </w:rPr>
        <w:t>诊室、检查室、办公室卫生间的垃圾及地面湿拖</w:t>
      </w:r>
    </w:p>
    <w:p w:rsidR="003339E6" w:rsidRDefault="003339E6" w:rsidP="003339E6">
      <w:pPr>
        <w:widowControl/>
        <w:spacing w:line="360" w:lineRule="auto"/>
        <w:ind w:firstLineChars="200" w:firstLine="480"/>
        <w:jc w:val="left"/>
        <w:rPr>
          <w:sz w:val="24"/>
        </w:rPr>
      </w:pPr>
      <w:r>
        <w:rPr>
          <w:rFonts w:hint="eastAsia"/>
          <w:sz w:val="24"/>
        </w:rPr>
        <w:t>09:00-10:30</w:t>
      </w:r>
      <w:r>
        <w:rPr>
          <w:rFonts w:hint="eastAsia"/>
          <w:sz w:val="24"/>
        </w:rPr>
        <w:t>清洁诊室、化验室、会诊室、公区走道的卫生及地面湿拖</w:t>
      </w:r>
    </w:p>
    <w:p w:rsidR="003339E6" w:rsidRDefault="003339E6" w:rsidP="003339E6">
      <w:pPr>
        <w:widowControl/>
        <w:spacing w:line="360" w:lineRule="auto"/>
        <w:ind w:firstLineChars="200" w:firstLine="480"/>
        <w:jc w:val="left"/>
        <w:rPr>
          <w:sz w:val="24"/>
        </w:rPr>
      </w:pPr>
      <w:r>
        <w:rPr>
          <w:rFonts w:hint="eastAsia"/>
          <w:sz w:val="24"/>
        </w:rPr>
        <w:t>10:30-12:30</w:t>
      </w:r>
      <w:r>
        <w:rPr>
          <w:rFonts w:hint="eastAsia"/>
          <w:sz w:val="24"/>
        </w:rPr>
        <w:t>清洁巡视公共区域及卫生间等</w:t>
      </w:r>
    </w:p>
    <w:p w:rsidR="003339E6" w:rsidRDefault="003339E6" w:rsidP="003339E6">
      <w:pPr>
        <w:widowControl/>
        <w:spacing w:line="360" w:lineRule="auto"/>
        <w:ind w:firstLineChars="200" w:firstLine="480"/>
        <w:jc w:val="left"/>
        <w:rPr>
          <w:sz w:val="24"/>
        </w:rPr>
      </w:pPr>
      <w:r>
        <w:rPr>
          <w:rFonts w:hint="eastAsia"/>
          <w:sz w:val="24"/>
        </w:rPr>
        <w:t>12:30:00</w:t>
      </w:r>
      <w:r>
        <w:rPr>
          <w:rFonts w:hint="eastAsia"/>
          <w:sz w:val="24"/>
        </w:rPr>
        <w:t>中午下班前准备</w:t>
      </w:r>
    </w:p>
    <w:p w:rsidR="003339E6" w:rsidRDefault="003339E6" w:rsidP="003339E6">
      <w:pPr>
        <w:widowControl/>
        <w:spacing w:line="360" w:lineRule="auto"/>
        <w:ind w:firstLineChars="200" w:firstLine="480"/>
        <w:jc w:val="left"/>
        <w:rPr>
          <w:sz w:val="24"/>
        </w:rPr>
      </w:pPr>
      <w:r>
        <w:rPr>
          <w:rFonts w:hint="eastAsia"/>
          <w:sz w:val="24"/>
        </w:rPr>
        <w:t>13:00:00</w:t>
      </w:r>
      <w:r>
        <w:rPr>
          <w:rFonts w:hint="eastAsia"/>
          <w:sz w:val="24"/>
        </w:rPr>
        <w:t>签退</w:t>
      </w:r>
    </w:p>
    <w:p w:rsidR="003339E6" w:rsidRDefault="003339E6" w:rsidP="003339E6">
      <w:pPr>
        <w:widowControl/>
        <w:spacing w:line="360" w:lineRule="auto"/>
        <w:ind w:firstLineChars="200" w:firstLine="480"/>
        <w:jc w:val="left"/>
        <w:rPr>
          <w:sz w:val="24"/>
        </w:rPr>
      </w:pPr>
      <w:r>
        <w:rPr>
          <w:rFonts w:hint="eastAsia"/>
          <w:sz w:val="24"/>
        </w:rPr>
        <w:t>13:00-14:30</w:t>
      </w:r>
      <w:r>
        <w:rPr>
          <w:rFonts w:hint="eastAsia"/>
          <w:sz w:val="24"/>
        </w:rPr>
        <w:t>清洁</w:t>
      </w:r>
      <w:r>
        <w:rPr>
          <w:rFonts w:hint="eastAsia"/>
          <w:sz w:val="24"/>
        </w:rPr>
        <w:t>VIP</w:t>
      </w:r>
      <w:r>
        <w:rPr>
          <w:rFonts w:hint="eastAsia"/>
          <w:sz w:val="24"/>
        </w:rPr>
        <w:t>候诊区、</w:t>
      </w:r>
      <w:r>
        <w:rPr>
          <w:rFonts w:hint="eastAsia"/>
          <w:sz w:val="24"/>
        </w:rPr>
        <w:t>VIP</w:t>
      </w:r>
      <w:r>
        <w:rPr>
          <w:rFonts w:hint="eastAsia"/>
          <w:sz w:val="24"/>
        </w:rPr>
        <w:t>诊室、检查室、办公室卫生间的垃圾及地面湿拖</w:t>
      </w:r>
    </w:p>
    <w:p w:rsidR="003339E6" w:rsidRDefault="003339E6" w:rsidP="003339E6">
      <w:pPr>
        <w:widowControl/>
        <w:spacing w:line="360" w:lineRule="auto"/>
        <w:ind w:firstLineChars="200" w:firstLine="480"/>
        <w:jc w:val="left"/>
        <w:rPr>
          <w:sz w:val="24"/>
        </w:rPr>
      </w:pPr>
      <w:r>
        <w:rPr>
          <w:rFonts w:hint="eastAsia"/>
          <w:sz w:val="24"/>
        </w:rPr>
        <w:t>14:30-15:30</w:t>
      </w:r>
      <w:r>
        <w:rPr>
          <w:rFonts w:hint="eastAsia"/>
          <w:sz w:val="24"/>
        </w:rPr>
        <w:t>清洁诊室、化验室、会诊室、公区走道的卫生及地面湿拖</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0"/>
        <w:jc w:val="left"/>
        <w:rPr>
          <w:sz w:val="24"/>
        </w:rPr>
      </w:pPr>
      <w:r>
        <w:rPr>
          <w:rFonts w:hint="eastAsia"/>
          <w:sz w:val="24"/>
        </w:rPr>
        <w:t>15:30-16:00</w:t>
      </w:r>
      <w:r>
        <w:rPr>
          <w:rFonts w:hint="eastAsia"/>
          <w:sz w:val="24"/>
        </w:rPr>
        <w:t>巡视公共区域及周计划卫生清洁</w:t>
      </w:r>
    </w:p>
    <w:p w:rsidR="003339E6" w:rsidRDefault="003339E6" w:rsidP="003339E6">
      <w:pPr>
        <w:widowControl/>
        <w:spacing w:line="360" w:lineRule="auto"/>
        <w:ind w:firstLineChars="200" w:firstLine="480"/>
        <w:jc w:val="left"/>
        <w:rPr>
          <w:sz w:val="24"/>
        </w:rPr>
      </w:pPr>
      <w:r>
        <w:rPr>
          <w:rFonts w:hint="eastAsia"/>
          <w:sz w:val="24"/>
        </w:rPr>
        <w:t>16:00:00</w:t>
      </w:r>
      <w:r>
        <w:rPr>
          <w:rFonts w:hint="eastAsia"/>
          <w:sz w:val="24"/>
        </w:rPr>
        <w:t>整理工具并下班签退</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2"/>
        <w:jc w:val="left"/>
        <w:rPr>
          <w:b/>
          <w:bCs/>
          <w:sz w:val="24"/>
        </w:rPr>
      </w:pPr>
      <w:r>
        <w:rPr>
          <w:rFonts w:hint="eastAsia"/>
          <w:b/>
          <w:bCs/>
          <w:sz w:val="24"/>
        </w:rPr>
        <w:t>1F</w:t>
      </w:r>
      <w:r>
        <w:rPr>
          <w:rFonts w:hint="eastAsia"/>
          <w:b/>
          <w:bCs/>
          <w:sz w:val="24"/>
        </w:rPr>
        <w:t>体检中心</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0"/>
        <w:jc w:val="left"/>
        <w:rPr>
          <w:sz w:val="24"/>
        </w:rPr>
      </w:pPr>
      <w:r>
        <w:rPr>
          <w:rFonts w:hint="eastAsia"/>
          <w:sz w:val="24"/>
        </w:rPr>
        <w:t xml:space="preserve">07:00 </w:t>
      </w:r>
      <w:r>
        <w:rPr>
          <w:rFonts w:hint="eastAsia"/>
          <w:sz w:val="24"/>
        </w:rPr>
        <w:t>签到及工作准备</w:t>
      </w:r>
    </w:p>
    <w:p w:rsidR="003339E6" w:rsidRDefault="003339E6" w:rsidP="003339E6">
      <w:pPr>
        <w:widowControl/>
        <w:spacing w:line="360" w:lineRule="auto"/>
        <w:ind w:firstLineChars="200" w:firstLine="480"/>
        <w:jc w:val="left"/>
        <w:rPr>
          <w:sz w:val="24"/>
        </w:rPr>
      </w:pPr>
      <w:r>
        <w:rPr>
          <w:rFonts w:hint="eastAsia"/>
          <w:sz w:val="24"/>
        </w:rPr>
        <w:t>07:00-09:00</w:t>
      </w:r>
      <w:r>
        <w:rPr>
          <w:rFonts w:hint="eastAsia"/>
          <w:sz w:val="24"/>
        </w:rPr>
        <w:t>清洁彩超室、口腔、内外科、心电图、妇科等检查室的卫生及收垃圾，清洁卫生间并地面湿拖</w:t>
      </w:r>
    </w:p>
    <w:p w:rsidR="003339E6" w:rsidRDefault="003339E6" w:rsidP="003339E6">
      <w:pPr>
        <w:widowControl/>
        <w:spacing w:line="360" w:lineRule="auto"/>
        <w:ind w:firstLineChars="200" w:firstLine="480"/>
        <w:jc w:val="left"/>
        <w:rPr>
          <w:sz w:val="24"/>
        </w:rPr>
      </w:pPr>
      <w:r>
        <w:rPr>
          <w:rFonts w:hint="eastAsia"/>
          <w:sz w:val="24"/>
        </w:rPr>
        <w:t>09:00-10:00</w:t>
      </w:r>
      <w:r>
        <w:rPr>
          <w:rFonts w:hint="eastAsia"/>
          <w:sz w:val="24"/>
        </w:rPr>
        <w:t>清洁公共区域、候诊厅、餐厅的卫生及地面湿拖</w:t>
      </w:r>
    </w:p>
    <w:p w:rsidR="003339E6" w:rsidRDefault="003339E6" w:rsidP="003339E6">
      <w:pPr>
        <w:widowControl/>
        <w:spacing w:line="360" w:lineRule="auto"/>
        <w:ind w:firstLineChars="200" w:firstLine="480"/>
        <w:jc w:val="left"/>
        <w:rPr>
          <w:sz w:val="24"/>
        </w:rPr>
      </w:pPr>
      <w:r>
        <w:rPr>
          <w:rFonts w:hint="eastAsia"/>
          <w:sz w:val="24"/>
        </w:rPr>
        <w:t>10:00-12:30</w:t>
      </w:r>
      <w:r>
        <w:rPr>
          <w:rFonts w:hint="eastAsia"/>
          <w:sz w:val="24"/>
        </w:rPr>
        <w:t>清洁巡视公共区域及卫生间等</w:t>
      </w:r>
    </w:p>
    <w:p w:rsidR="003339E6" w:rsidRDefault="003339E6" w:rsidP="003339E6">
      <w:pPr>
        <w:widowControl/>
        <w:spacing w:line="360" w:lineRule="auto"/>
        <w:ind w:firstLineChars="200" w:firstLine="480"/>
        <w:jc w:val="left"/>
        <w:rPr>
          <w:sz w:val="24"/>
        </w:rPr>
      </w:pPr>
      <w:r>
        <w:rPr>
          <w:rFonts w:hint="eastAsia"/>
          <w:sz w:val="24"/>
        </w:rPr>
        <w:t>12:30:00</w:t>
      </w:r>
      <w:r>
        <w:rPr>
          <w:rFonts w:hint="eastAsia"/>
          <w:sz w:val="24"/>
        </w:rPr>
        <w:t>中午下班前准备</w:t>
      </w:r>
    </w:p>
    <w:p w:rsidR="003339E6" w:rsidRDefault="003339E6" w:rsidP="003339E6">
      <w:pPr>
        <w:widowControl/>
        <w:spacing w:line="360" w:lineRule="auto"/>
        <w:ind w:firstLineChars="200" w:firstLine="480"/>
        <w:jc w:val="left"/>
        <w:rPr>
          <w:sz w:val="24"/>
        </w:rPr>
      </w:pPr>
      <w:r>
        <w:rPr>
          <w:rFonts w:hint="eastAsia"/>
          <w:sz w:val="24"/>
        </w:rPr>
        <w:t>13:00:00</w:t>
      </w:r>
      <w:r>
        <w:rPr>
          <w:rFonts w:hint="eastAsia"/>
          <w:sz w:val="24"/>
        </w:rPr>
        <w:t>签退</w:t>
      </w:r>
    </w:p>
    <w:p w:rsidR="003339E6" w:rsidRDefault="003339E6" w:rsidP="003339E6">
      <w:pPr>
        <w:widowControl/>
        <w:spacing w:line="360" w:lineRule="auto"/>
        <w:ind w:firstLineChars="200" w:firstLine="480"/>
        <w:jc w:val="left"/>
        <w:rPr>
          <w:sz w:val="24"/>
        </w:rPr>
      </w:pPr>
      <w:r>
        <w:rPr>
          <w:rFonts w:hint="eastAsia"/>
          <w:sz w:val="24"/>
        </w:rPr>
        <w:t>13:00-14:30</w:t>
      </w:r>
      <w:r>
        <w:rPr>
          <w:rFonts w:hint="eastAsia"/>
          <w:sz w:val="24"/>
        </w:rPr>
        <w:t>清洁彩超室、口腔、内外科、心电图、妇科等检查室的卫生及收垃圾，清洁卫生间并地面湿拖</w:t>
      </w:r>
    </w:p>
    <w:p w:rsidR="003339E6" w:rsidRDefault="003339E6" w:rsidP="003339E6">
      <w:pPr>
        <w:widowControl/>
        <w:spacing w:line="360" w:lineRule="auto"/>
        <w:ind w:firstLineChars="200" w:firstLine="480"/>
        <w:jc w:val="left"/>
        <w:rPr>
          <w:sz w:val="24"/>
        </w:rPr>
      </w:pPr>
      <w:r>
        <w:rPr>
          <w:rFonts w:hint="eastAsia"/>
          <w:sz w:val="24"/>
        </w:rPr>
        <w:lastRenderedPageBreak/>
        <w:t>14:30-15:30</w:t>
      </w:r>
      <w:r>
        <w:rPr>
          <w:rFonts w:hint="eastAsia"/>
          <w:sz w:val="24"/>
        </w:rPr>
        <w:t>清洁公共区域、候诊厅、餐厅的卫生及地面湿拖</w:t>
      </w:r>
    </w:p>
    <w:p w:rsidR="003339E6" w:rsidRDefault="003339E6" w:rsidP="003339E6">
      <w:pPr>
        <w:widowControl/>
        <w:spacing w:line="360" w:lineRule="auto"/>
        <w:ind w:firstLineChars="200" w:firstLine="480"/>
        <w:jc w:val="left"/>
        <w:rPr>
          <w:sz w:val="24"/>
        </w:rPr>
      </w:pPr>
      <w:r>
        <w:rPr>
          <w:rFonts w:hint="eastAsia"/>
          <w:sz w:val="24"/>
        </w:rPr>
        <w:t>15:30-16:00</w:t>
      </w:r>
      <w:r>
        <w:rPr>
          <w:rFonts w:hint="eastAsia"/>
          <w:sz w:val="24"/>
        </w:rPr>
        <w:t>巡视公共区域及周计划卫生清洁</w:t>
      </w:r>
    </w:p>
    <w:p w:rsidR="003339E6" w:rsidRDefault="003339E6" w:rsidP="003339E6">
      <w:pPr>
        <w:widowControl/>
        <w:spacing w:line="360" w:lineRule="auto"/>
        <w:ind w:firstLineChars="200" w:firstLine="480"/>
        <w:jc w:val="left"/>
        <w:rPr>
          <w:sz w:val="24"/>
        </w:rPr>
      </w:pPr>
      <w:r>
        <w:rPr>
          <w:rFonts w:hint="eastAsia"/>
          <w:sz w:val="24"/>
        </w:rPr>
        <w:t>16:00:00</w:t>
      </w:r>
      <w:r>
        <w:rPr>
          <w:rFonts w:hint="eastAsia"/>
          <w:sz w:val="24"/>
        </w:rPr>
        <w:t>整理工具并下班签退</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2"/>
        <w:jc w:val="left"/>
        <w:rPr>
          <w:b/>
          <w:bCs/>
          <w:sz w:val="24"/>
        </w:rPr>
      </w:pPr>
      <w:r>
        <w:rPr>
          <w:rFonts w:hint="eastAsia"/>
          <w:b/>
          <w:bCs/>
          <w:sz w:val="24"/>
        </w:rPr>
        <w:t>1F</w:t>
      </w:r>
      <w:r>
        <w:rPr>
          <w:rFonts w:hint="eastAsia"/>
          <w:b/>
          <w:bCs/>
          <w:sz w:val="24"/>
        </w:rPr>
        <w:t>影像科</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0"/>
        <w:jc w:val="left"/>
        <w:rPr>
          <w:sz w:val="24"/>
        </w:rPr>
      </w:pPr>
      <w:r>
        <w:rPr>
          <w:rFonts w:hint="eastAsia"/>
          <w:sz w:val="24"/>
        </w:rPr>
        <w:t xml:space="preserve">07:00 </w:t>
      </w:r>
      <w:r>
        <w:rPr>
          <w:rFonts w:hint="eastAsia"/>
          <w:sz w:val="24"/>
        </w:rPr>
        <w:t>签到及工作准备</w:t>
      </w:r>
    </w:p>
    <w:p w:rsidR="003339E6" w:rsidRDefault="003339E6" w:rsidP="003339E6">
      <w:pPr>
        <w:widowControl/>
        <w:spacing w:line="360" w:lineRule="auto"/>
        <w:ind w:firstLineChars="200" w:firstLine="480"/>
        <w:jc w:val="left"/>
        <w:rPr>
          <w:sz w:val="24"/>
        </w:rPr>
      </w:pPr>
      <w:r>
        <w:rPr>
          <w:rFonts w:hint="eastAsia"/>
          <w:sz w:val="24"/>
        </w:rPr>
        <w:t>07:00-09:00</w:t>
      </w:r>
      <w:r>
        <w:rPr>
          <w:rFonts w:hint="eastAsia"/>
          <w:sz w:val="24"/>
        </w:rPr>
        <w:t>清洁公共区域、登记台、患者准备间、候诊区、</w:t>
      </w:r>
      <w:r>
        <w:rPr>
          <w:rFonts w:hint="eastAsia"/>
          <w:sz w:val="24"/>
        </w:rPr>
        <w:t>DR</w:t>
      </w:r>
      <w:r>
        <w:rPr>
          <w:rFonts w:hint="eastAsia"/>
          <w:sz w:val="24"/>
        </w:rPr>
        <w:t>、</w:t>
      </w:r>
      <w:r>
        <w:rPr>
          <w:rFonts w:hint="eastAsia"/>
          <w:sz w:val="24"/>
        </w:rPr>
        <w:t>MR</w:t>
      </w:r>
      <w:r>
        <w:rPr>
          <w:rFonts w:hint="eastAsia"/>
          <w:sz w:val="24"/>
        </w:rPr>
        <w:t>、</w:t>
      </w:r>
      <w:r>
        <w:rPr>
          <w:rFonts w:hint="eastAsia"/>
          <w:sz w:val="24"/>
        </w:rPr>
        <w:t>CT</w:t>
      </w:r>
      <w:r>
        <w:rPr>
          <w:rFonts w:hint="eastAsia"/>
          <w:sz w:val="24"/>
        </w:rPr>
        <w:t>、医卫等区域的垃圾桶及地面湿拖</w:t>
      </w:r>
    </w:p>
    <w:p w:rsidR="003339E6" w:rsidRDefault="003339E6" w:rsidP="003339E6">
      <w:pPr>
        <w:widowControl/>
        <w:spacing w:line="360" w:lineRule="auto"/>
        <w:ind w:firstLineChars="200" w:firstLine="480"/>
        <w:jc w:val="left"/>
        <w:rPr>
          <w:sz w:val="24"/>
        </w:rPr>
      </w:pPr>
      <w:r>
        <w:rPr>
          <w:rFonts w:hint="eastAsia"/>
          <w:sz w:val="24"/>
        </w:rPr>
        <w:t>09:00-12:30</w:t>
      </w:r>
      <w:r>
        <w:rPr>
          <w:rFonts w:hint="eastAsia"/>
          <w:sz w:val="24"/>
        </w:rPr>
        <w:t>清洁巡视公共区域及医卫的卫生</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0"/>
        <w:jc w:val="left"/>
        <w:rPr>
          <w:sz w:val="24"/>
        </w:rPr>
      </w:pPr>
      <w:r>
        <w:rPr>
          <w:rFonts w:hint="eastAsia"/>
          <w:sz w:val="24"/>
        </w:rPr>
        <w:t>12:30:</w:t>
      </w:r>
      <w:r>
        <w:rPr>
          <w:rFonts w:hint="eastAsia"/>
          <w:sz w:val="24"/>
        </w:rPr>
        <w:t>中午下班前准备</w:t>
      </w:r>
    </w:p>
    <w:p w:rsidR="003339E6" w:rsidRDefault="003339E6" w:rsidP="003339E6">
      <w:pPr>
        <w:widowControl/>
        <w:spacing w:line="360" w:lineRule="auto"/>
        <w:ind w:firstLineChars="200" w:firstLine="480"/>
        <w:jc w:val="left"/>
        <w:rPr>
          <w:sz w:val="24"/>
        </w:rPr>
      </w:pPr>
      <w:r>
        <w:rPr>
          <w:rFonts w:hint="eastAsia"/>
          <w:sz w:val="24"/>
        </w:rPr>
        <w:t>13:00:00</w:t>
      </w:r>
      <w:r>
        <w:rPr>
          <w:rFonts w:hint="eastAsia"/>
          <w:sz w:val="24"/>
        </w:rPr>
        <w:t>签退</w:t>
      </w:r>
    </w:p>
    <w:p w:rsidR="003339E6" w:rsidRDefault="003339E6" w:rsidP="003339E6">
      <w:pPr>
        <w:widowControl/>
        <w:spacing w:line="360" w:lineRule="auto"/>
        <w:ind w:firstLineChars="200" w:firstLine="480"/>
        <w:jc w:val="left"/>
        <w:rPr>
          <w:sz w:val="24"/>
        </w:rPr>
      </w:pPr>
      <w:r>
        <w:rPr>
          <w:rFonts w:hint="eastAsia"/>
          <w:sz w:val="24"/>
        </w:rPr>
        <w:t>13:00-14:30</w:t>
      </w:r>
      <w:r>
        <w:rPr>
          <w:rFonts w:hint="eastAsia"/>
          <w:sz w:val="24"/>
        </w:rPr>
        <w:t>清洁公共区域、登记台、患者准备间、候诊区、</w:t>
      </w:r>
      <w:r>
        <w:rPr>
          <w:rFonts w:hint="eastAsia"/>
          <w:sz w:val="24"/>
        </w:rPr>
        <w:t>DR</w:t>
      </w:r>
      <w:r>
        <w:rPr>
          <w:rFonts w:hint="eastAsia"/>
          <w:sz w:val="24"/>
        </w:rPr>
        <w:t>、</w:t>
      </w:r>
      <w:r>
        <w:rPr>
          <w:rFonts w:hint="eastAsia"/>
          <w:sz w:val="24"/>
        </w:rPr>
        <w:t>MR</w:t>
      </w:r>
      <w:r>
        <w:rPr>
          <w:rFonts w:hint="eastAsia"/>
          <w:sz w:val="24"/>
        </w:rPr>
        <w:t>、</w:t>
      </w:r>
      <w:r>
        <w:rPr>
          <w:rFonts w:hint="eastAsia"/>
          <w:sz w:val="24"/>
        </w:rPr>
        <w:t>CT</w:t>
      </w:r>
      <w:r>
        <w:rPr>
          <w:rFonts w:hint="eastAsia"/>
          <w:sz w:val="24"/>
        </w:rPr>
        <w:t>、医卫等区域的垃圾桶及地面湿拖</w:t>
      </w:r>
    </w:p>
    <w:p w:rsidR="003339E6" w:rsidRDefault="003339E6" w:rsidP="003339E6">
      <w:pPr>
        <w:widowControl/>
        <w:spacing w:line="360" w:lineRule="auto"/>
        <w:ind w:firstLineChars="200" w:firstLine="480"/>
        <w:jc w:val="left"/>
        <w:rPr>
          <w:sz w:val="24"/>
        </w:rPr>
      </w:pPr>
      <w:r>
        <w:rPr>
          <w:rFonts w:hint="eastAsia"/>
          <w:sz w:val="24"/>
        </w:rPr>
        <w:t>14:30-15:30</w:t>
      </w:r>
      <w:r>
        <w:rPr>
          <w:rFonts w:hint="eastAsia"/>
          <w:sz w:val="24"/>
        </w:rPr>
        <w:t>清洁巡视公共区域及医卫的卫生</w:t>
      </w:r>
    </w:p>
    <w:p w:rsidR="003339E6" w:rsidRDefault="003339E6" w:rsidP="003339E6">
      <w:pPr>
        <w:widowControl/>
        <w:spacing w:line="360" w:lineRule="auto"/>
        <w:ind w:firstLineChars="200" w:firstLine="480"/>
        <w:jc w:val="left"/>
        <w:rPr>
          <w:sz w:val="24"/>
        </w:rPr>
      </w:pPr>
      <w:r>
        <w:rPr>
          <w:rFonts w:hint="eastAsia"/>
          <w:sz w:val="24"/>
        </w:rPr>
        <w:t>15:30-16:00</w:t>
      </w:r>
      <w:r>
        <w:rPr>
          <w:rFonts w:hint="eastAsia"/>
          <w:sz w:val="24"/>
        </w:rPr>
        <w:t>周计划卫生清洁</w:t>
      </w:r>
    </w:p>
    <w:p w:rsidR="003339E6" w:rsidRDefault="003339E6" w:rsidP="003339E6">
      <w:pPr>
        <w:widowControl/>
        <w:spacing w:line="360" w:lineRule="auto"/>
        <w:ind w:firstLineChars="200" w:firstLine="480"/>
        <w:jc w:val="left"/>
        <w:rPr>
          <w:sz w:val="24"/>
        </w:rPr>
      </w:pPr>
      <w:r>
        <w:rPr>
          <w:rFonts w:hint="eastAsia"/>
          <w:sz w:val="24"/>
        </w:rPr>
        <w:t>16:00:00</w:t>
      </w:r>
      <w:r>
        <w:rPr>
          <w:rFonts w:hint="eastAsia"/>
          <w:sz w:val="24"/>
        </w:rPr>
        <w:t>整理工具并下班签退</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2"/>
        <w:jc w:val="left"/>
        <w:rPr>
          <w:b/>
          <w:bCs/>
          <w:sz w:val="24"/>
        </w:rPr>
      </w:pPr>
      <w:r>
        <w:rPr>
          <w:rFonts w:hint="eastAsia"/>
          <w:b/>
          <w:bCs/>
          <w:sz w:val="24"/>
        </w:rPr>
        <w:t>1F</w:t>
      </w:r>
      <w:r>
        <w:rPr>
          <w:rFonts w:hint="eastAsia"/>
          <w:b/>
          <w:bCs/>
          <w:sz w:val="24"/>
        </w:rPr>
        <w:t>康复中心</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0"/>
        <w:jc w:val="left"/>
        <w:rPr>
          <w:sz w:val="24"/>
        </w:rPr>
      </w:pPr>
      <w:r>
        <w:rPr>
          <w:rFonts w:hint="eastAsia"/>
          <w:sz w:val="24"/>
        </w:rPr>
        <w:t xml:space="preserve">7:00   </w:t>
      </w:r>
      <w:r>
        <w:rPr>
          <w:rFonts w:hint="eastAsia"/>
          <w:sz w:val="24"/>
        </w:rPr>
        <w:t>签到及工作准备</w:t>
      </w:r>
    </w:p>
    <w:p w:rsidR="003339E6" w:rsidRDefault="003339E6" w:rsidP="003339E6">
      <w:pPr>
        <w:widowControl/>
        <w:spacing w:line="360" w:lineRule="auto"/>
        <w:ind w:firstLineChars="200" w:firstLine="480"/>
        <w:jc w:val="left"/>
        <w:rPr>
          <w:sz w:val="24"/>
        </w:rPr>
      </w:pPr>
      <w:r>
        <w:rPr>
          <w:rFonts w:hint="eastAsia"/>
          <w:sz w:val="24"/>
        </w:rPr>
        <w:t>7:00-9:00</w:t>
      </w:r>
      <w:r>
        <w:rPr>
          <w:rFonts w:hint="eastAsia"/>
          <w:sz w:val="24"/>
        </w:rPr>
        <w:t>清洁康复大厅、诊室、办公室、治疗师、</w:t>
      </w:r>
      <w:r>
        <w:rPr>
          <w:rFonts w:hint="eastAsia"/>
          <w:sz w:val="24"/>
        </w:rPr>
        <w:t>VIP</w:t>
      </w:r>
      <w:r>
        <w:rPr>
          <w:rFonts w:hint="eastAsia"/>
          <w:sz w:val="24"/>
        </w:rPr>
        <w:t>诊室、护士站、医卫等区的垃圾桶及地面湿拖</w:t>
      </w:r>
    </w:p>
    <w:p w:rsidR="003339E6" w:rsidRDefault="003339E6" w:rsidP="003339E6">
      <w:pPr>
        <w:widowControl/>
        <w:spacing w:line="360" w:lineRule="auto"/>
        <w:ind w:firstLineChars="200" w:firstLine="480"/>
        <w:jc w:val="left"/>
        <w:rPr>
          <w:sz w:val="24"/>
        </w:rPr>
      </w:pPr>
      <w:r>
        <w:rPr>
          <w:rFonts w:hint="eastAsia"/>
          <w:sz w:val="24"/>
        </w:rPr>
        <w:t>9:00</w:t>
      </w:r>
      <w:r>
        <w:rPr>
          <w:sz w:val="24"/>
        </w:rPr>
        <w:t>-</w:t>
      </w:r>
      <w:r>
        <w:rPr>
          <w:rFonts w:hint="eastAsia"/>
          <w:sz w:val="24"/>
        </w:rPr>
        <w:t>12:00</w:t>
      </w:r>
      <w:r>
        <w:rPr>
          <w:rFonts w:hint="eastAsia"/>
          <w:sz w:val="24"/>
        </w:rPr>
        <w:t>巡视并清洁公共区域的卫生，及时清洁</w:t>
      </w:r>
    </w:p>
    <w:p w:rsidR="003339E6" w:rsidRDefault="003339E6" w:rsidP="003339E6">
      <w:pPr>
        <w:widowControl/>
        <w:spacing w:line="360" w:lineRule="auto"/>
        <w:ind w:firstLineChars="200" w:firstLine="480"/>
        <w:jc w:val="left"/>
        <w:rPr>
          <w:sz w:val="24"/>
        </w:rPr>
      </w:pPr>
      <w:r>
        <w:rPr>
          <w:rFonts w:hint="eastAsia"/>
          <w:sz w:val="24"/>
        </w:rPr>
        <w:t xml:space="preserve">12:00     </w:t>
      </w:r>
      <w:r>
        <w:rPr>
          <w:rFonts w:hint="eastAsia"/>
          <w:sz w:val="24"/>
        </w:rPr>
        <w:t>中午下班前准备</w:t>
      </w:r>
    </w:p>
    <w:p w:rsidR="003339E6" w:rsidRDefault="003339E6" w:rsidP="003339E6">
      <w:pPr>
        <w:widowControl/>
        <w:spacing w:line="360" w:lineRule="auto"/>
        <w:ind w:firstLineChars="200" w:firstLine="480"/>
        <w:jc w:val="left"/>
        <w:rPr>
          <w:sz w:val="24"/>
        </w:rPr>
      </w:pPr>
      <w:r>
        <w:rPr>
          <w:rFonts w:hint="eastAsia"/>
          <w:sz w:val="24"/>
        </w:rPr>
        <w:t>12:00-13:00</w:t>
      </w:r>
      <w:r>
        <w:rPr>
          <w:rFonts w:hint="eastAsia"/>
          <w:sz w:val="24"/>
        </w:rPr>
        <w:t>签退</w:t>
      </w:r>
    </w:p>
    <w:p w:rsidR="003339E6" w:rsidRDefault="003339E6" w:rsidP="003339E6">
      <w:pPr>
        <w:widowControl/>
        <w:spacing w:line="360" w:lineRule="auto"/>
        <w:ind w:firstLineChars="200" w:firstLine="480"/>
        <w:jc w:val="left"/>
        <w:rPr>
          <w:sz w:val="24"/>
        </w:rPr>
      </w:pPr>
      <w:r>
        <w:rPr>
          <w:rFonts w:hint="eastAsia"/>
          <w:sz w:val="24"/>
        </w:rPr>
        <w:t>13:00</w:t>
      </w:r>
      <w:r>
        <w:rPr>
          <w:sz w:val="24"/>
        </w:rPr>
        <w:t>-</w:t>
      </w:r>
      <w:r>
        <w:rPr>
          <w:rFonts w:hint="eastAsia"/>
          <w:sz w:val="24"/>
        </w:rPr>
        <w:t>13:30</w:t>
      </w:r>
      <w:r>
        <w:rPr>
          <w:sz w:val="24"/>
        </w:rPr>
        <w:t>康复中心卫生间清洁</w:t>
      </w:r>
    </w:p>
    <w:p w:rsidR="003339E6" w:rsidRDefault="003339E6" w:rsidP="003339E6">
      <w:pPr>
        <w:widowControl/>
        <w:spacing w:line="360" w:lineRule="auto"/>
        <w:ind w:firstLineChars="200" w:firstLine="480"/>
        <w:jc w:val="left"/>
        <w:rPr>
          <w:sz w:val="24"/>
        </w:rPr>
      </w:pPr>
      <w:r>
        <w:rPr>
          <w:rFonts w:hint="eastAsia"/>
          <w:sz w:val="24"/>
        </w:rPr>
        <w:t>13:30</w:t>
      </w:r>
      <w:r>
        <w:rPr>
          <w:sz w:val="24"/>
        </w:rPr>
        <w:t>-</w:t>
      </w:r>
      <w:r>
        <w:rPr>
          <w:rFonts w:hint="eastAsia"/>
          <w:sz w:val="24"/>
        </w:rPr>
        <w:t>14:30</w:t>
      </w:r>
      <w:r>
        <w:rPr>
          <w:sz w:val="24"/>
        </w:rPr>
        <w:t>康复中心大厅</w:t>
      </w:r>
      <w:r>
        <w:rPr>
          <w:sz w:val="24"/>
        </w:rPr>
        <w:t>\</w:t>
      </w:r>
      <w:r>
        <w:rPr>
          <w:sz w:val="24"/>
        </w:rPr>
        <w:t>通道</w:t>
      </w:r>
      <w:r>
        <w:rPr>
          <w:sz w:val="24"/>
        </w:rPr>
        <w:t>\</w:t>
      </w:r>
      <w:r>
        <w:rPr>
          <w:sz w:val="24"/>
        </w:rPr>
        <w:t>医生办公室清洁</w:t>
      </w:r>
    </w:p>
    <w:p w:rsidR="003339E6" w:rsidRDefault="003339E6" w:rsidP="003339E6">
      <w:pPr>
        <w:widowControl/>
        <w:spacing w:line="360" w:lineRule="auto"/>
        <w:ind w:firstLineChars="200" w:firstLine="480"/>
        <w:jc w:val="left"/>
        <w:rPr>
          <w:sz w:val="24"/>
        </w:rPr>
      </w:pPr>
      <w:r>
        <w:rPr>
          <w:rFonts w:hint="eastAsia"/>
          <w:sz w:val="24"/>
        </w:rPr>
        <w:t>14:30</w:t>
      </w:r>
      <w:r>
        <w:rPr>
          <w:sz w:val="24"/>
        </w:rPr>
        <w:t>-</w:t>
      </w:r>
      <w:r>
        <w:rPr>
          <w:rFonts w:hint="eastAsia"/>
          <w:sz w:val="24"/>
        </w:rPr>
        <w:t>15:30</w:t>
      </w:r>
      <w:r>
        <w:rPr>
          <w:sz w:val="24"/>
        </w:rPr>
        <w:t>周计划清洁</w:t>
      </w:r>
    </w:p>
    <w:p w:rsidR="003339E6" w:rsidRDefault="003339E6" w:rsidP="003339E6">
      <w:pPr>
        <w:widowControl/>
        <w:spacing w:line="360" w:lineRule="auto"/>
        <w:ind w:firstLineChars="200" w:firstLine="480"/>
        <w:jc w:val="left"/>
        <w:rPr>
          <w:sz w:val="24"/>
        </w:rPr>
      </w:pPr>
      <w:r>
        <w:rPr>
          <w:rFonts w:hint="eastAsia"/>
          <w:sz w:val="24"/>
        </w:rPr>
        <w:t xml:space="preserve">15:30-16:00  </w:t>
      </w:r>
      <w:r>
        <w:rPr>
          <w:rFonts w:hint="eastAsia"/>
          <w:sz w:val="24"/>
        </w:rPr>
        <w:t>签退前准备，整理工具</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2"/>
        <w:jc w:val="left"/>
        <w:rPr>
          <w:b/>
          <w:bCs/>
          <w:sz w:val="24"/>
        </w:rPr>
      </w:pPr>
      <w:r>
        <w:rPr>
          <w:rFonts w:hint="eastAsia"/>
          <w:b/>
          <w:bCs/>
          <w:sz w:val="24"/>
        </w:rPr>
        <w:t>1F</w:t>
      </w:r>
      <w:r>
        <w:rPr>
          <w:rFonts w:hint="eastAsia"/>
          <w:b/>
          <w:bCs/>
          <w:sz w:val="24"/>
        </w:rPr>
        <w:t>住院大厅、门诊大厅及患者交通空间</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0"/>
        <w:jc w:val="left"/>
        <w:rPr>
          <w:sz w:val="24"/>
        </w:rPr>
      </w:pPr>
      <w:r>
        <w:rPr>
          <w:sz w:val="24"/>
        </w:rPr>
        <w:t>6:30:00</w:t>
      </w:r>
      <w:r>
        <w:rPr>
          <w:sz w:val="24"/>
        </w:rPr>
        <w:t>签到及工作准备</w:t>
      </w:r>
    </w:p>
    <w:p w:rsidR="003339E6" w:rsidRDefault="003339E6" w:rsidP="003339E6">
      <w:pPr>
        <w:widowControl/>
        <w:spacing w:line="360" w:lineRule="auto"/>
        <w:ind w:firstLineChars="200" w:firstLine="480"/>
        <w:jc w:val="left"/>
        <w:rPr>
          <w:sz w:val="24"/>
        </w:rPr>
      </w:pPr>
      <w:r>
        <w:rPr>
          <w:sz w:val="24"/>
        </w:rPr>
        <w:t>06:30-07:00</w:t>
      </w:r>
      <w:r>
        <w:rPr>
          <w:sz w:val="24"/>
        </w:rPr>
        <w:t>收集大厅垃圾并擦拭负责区域垃圾桶</w:t>
      </w:r>
    </w:p>
    <w:p w:rsidR="003339E6" w:rsidRDefault="003339E6" w:rsidP="003339E6">
      <w:pPr>
        <w:widowControl/>
        <w:spacing w:line="360" w:lineRule="auto"/>
        <w:ind w:firstLineChars="200" w:firstLine="480"/>
        <w:jc w:val="left"/>
        <w:rPr>
          <w:sz w:val="24"/>
        </w:rPr>
      </w:pPr>
      <w:r>
        <w:rPr>
          <w:sz w:val="24"/>
        </w:rPr>
        <w:t>07:30-09:00</w:t>
      </w:r>
      <w:r>
        <w:rPr>
          <w:sz w:val="24"/>
        </w:rPr>
        <w:t>大厅</w:t>
      </w:r>
      <w:r>
        <w:rPr>
          <w:rFonts w:hint="eastAsia"/>
          <w:sz w:val="24"/>
        </w:rPr>
        <w:t>、</w:t>
      </w:r>
      <w:r>
        <w:rPr>
          <w:sz w:val="24"/>
        </w:rPr>
        <w:t>楼梯</w:t>
      </w:r>
      <w:r>
        <w:rPr>
          <w:rFonts w:hint="eastAsia"/>
          <w:sz w:val="24"/>
        </w:rPr>
        <w:t>、</w:t>
      </w:r>
      <w:r>
        <w:rPr>
          <w:sz w:val="24"/>
        </w:rPr>
        <w:t>客梯，收垃圾并地面湿拖</w:t>
      </w:r>
    </w:p>
    <w:p w:rsidR="003339E6" w:rsidRDefault="003339E6" w:rsidP="003339E6">
      <w:pPr>
        <w:widowControl/>
        <w:spacing w:line="360" w:lineRule="auto"/>
        <w:ind w:firstLineChars="200" w:firstLine="480"/>
        <w:jc w:val="left"/>
        <w:rPr>
          <w:sz w:val="24"/>
        </w:rPr>
      </w:pPr>
      <w:r>
        <w:rPr>
          <w:sz w:val="24"/>
        </w:rPr>
        <w:t>09:00-11:00</w:t>
      </w:r>
      <w:r>
        <w:rPr>
          <w:sz w:val="24"/>
        </w:rPr>
        <w:t>公共区域</w:t>
      </w:r>
      <w:r>
        <w:rPr>
          <w:rFonts w:hint="eastAsia"/>
          <w:sz w:val="24"/>
        </w:rPr>
        <w:t>、</w:t>
      </w:r>
      <w:r>
        <w:rPr>
          <w:sz w:val="24"/>
        </w:rPr>
        <w:t>楼梯间并湿拖地面</w:t>
      </w:r>
    </w:p>
    <w:p w:rsidR="003339E6" w:rsidRDefault="003339E6" w:rsidP="003339E6">
      <w:pPr>
        <w:widowControl/>
        <w:spacing w:line="360" w:lineRule="auto"/>
        <w:ind w:firstLineChars="200" w:firstLine="480"/>
        <w:jc w:val="left"/>
        <w:rPr>
          <w:sz w:val="24"/>
        </w:rPr>
      </w:pPr>
      <w:r>
        <w:rPr>
          <w:sz w:val="24"/>
        </w:rPr>
        <w:t>11:00:00</w:t>
      </w:r>
      <w:r>
        <w:rPr>
          <w:sz w:val="24"/>
        </w:rPr>
        <w:t>中午下班前准备</w:t>
      </w:r>
    </w:p>
    <w:p w:rsidR="003339E6" w:rsidRDefault="003339E6" w:rsidP="003339E6">
      <w:pPr>
        <w:widowControl/>
        <w:spacing w:line="360" w:lineRule="auto"/>
        <w:ind w:firstLineChars="200" w:firstLine="480"/>
        <w:jc w:val="left"/>
        <w:rPr>
          <w:sz w:val="24"/>
        </w:rPr>
      </w:pPr>
      <w:r>
        <w:rPr>
          <w:sz w:val="24"/>
        </w:rPr>
        <w:t>11:</w:t>
      </w:r>
      <w:r>
        <w:rPr>
          <w:rFonts w:hint="eastAsia"/>
          <w:sz w:val="24"/>
        </w:rPr>
        <w:t>0</w:t>
      </w:r>
      <w:r>
        <w:rPr>
          <w:sz w:val="24"/>
        </w:rPr>
        <w:t>0</w:t>
      </w:r>
      <w:r>
        <w:rPr>
          <w:rFonts w:hint="eastAsia"/>
          <w:sz w:val="24"/>
        </w:rPr>
        <w:t>-</w:t>
      </w:r>
      <w:r>
        <w:rPr>
          <w:sz w:val="24"/>
        </w:rPr>
        <w:t>11:30</w:t>
      </w:r>
      <w:r>
        <w:rPr>
          <w:rFonts w:hint="eastAsia"/>
          <w:sz w:val="24"/>
        </w:rPr>
        <w:t>吃饭休息</w:t>
      </w:r>
    </w:p>
    <w:p w:rsidR="003339E6" w:rsidRDefault="003339E6" w:rsidP="003339E6">
      <w:pPr>
        <w:widowControl/>
        <w:spacing w:line="360" w:lineRule="auto"/>
        <w:ind w:firstLineChars="200" w:firstLine="480"/>
        <w:jc w:val="left"/>
        <w:rPr>
          <w:sz w:val="24"/>
        </w:rPr>
      </w:pPr>
      <w:r>
        <w:rPr>
          <w:sz w:val="24"/>
        </w:rPr>
        <w:t>11:30-14:30</w:t>
      </w:r>
      <w:r>
        <w:rPr>
          <w:sz w:val="24"/>
        </w:rPr>
        <w:t>收集大厅垃圾并擦拭负责区域垃圾桶</w:t>
      </w:r>
    </w:p>
    <w:p w:rsidR="003339E6" w:rsidRDefault="003339E6" w:rsidP="003339E6">
      <w:pPr>
        <w:widowControl/>
        <w:spacing w:line="360" w:lineRule="auto"/>
        <w:ind w:firstLineChars="200" w:firstLine="480"/>
        <w:jc w:val="left"/>
        <w:rPr>
          <w:sz w:val="24"/>
        </w:rPr>
      </w:pPr>
      <w:r>
        <w:rPr>
          <w:sz w:val="24"/>
        </w:rPr>
        <w:t>14:30-1</w:t>
      </w:r>
      <w:r>
        <w:rPr>
          <w:rFonts w:hint="eastAsia"/>
          <w:sz w:val="24"/>
        </w:rPr>
        <w:t>6</w:t>
      </w:r>
      <w:r>
        <w:rPr>
          <w:sz w:val="24"/>
        </w:rPr>
        <w:t>:30</w:t>
      </w:r>
      <w:r>
        <w:rPr>
          <w:sz w:val="24"/>
        </w:rPr>
        <w:t>清洁楼梯间，收垃圾并湿拖地面</w:t>
      </w:r>
    </w:p>
    <w:p w:rsidR="003339E6" w:rsidRDefault="003339E6" w:rsidP="003339E6">
      <w:pPr>
        <w:widowControl/>
        <w:spacing w:line="360" w:lineRule="auto"/>
        <w:ind w:firstLineChars="200" w:firstLine="480"/>
        <w:jc w:val="left"/>
        <w:rPr>
          <w:sz w:val="24"/>
        </w:rPr>
      </w:pPr>
      <w:r>
        <w:rPr>
          <w:sz w:val="24"/>
        </w:rPr>
        <w:t>1</w:t>
      </w:r>
      <w:r>
        <w:rPr>
          <w:rFonts w:hint="eastAsia"/>
          <w:sz w:val="24"/>
        </w:rPr>
        <w:t>6</w:t>
      </w:r>
      <w:r>
        <w:rPr>
          <w:sz w:val="24"/>
        </w:rPr>
        <w:t>:30-1</w:t>
      </w:r>
      <w:r>
        <w:rPr>
          <w:rFonts w:hint="eastAsia"/>
          <w:sz w:val="24"/>
        </w:rPr>
        <w:t>8</w:t>
      </w:r>
      <w:r>
        <w:rPr>
          <w:sz w:val="24"/>
        </w:rPr>
        <w:t>:</w:t>
      </w:r>
      <w:r>
        <w:rPr>
          <w:rFonts w:hint="eastAsia"/>
          <w:sz w:val="24"/>
        </w:rPr>
        <w:t>20</w:t>
      </w:r>
      <w:r>
        <w:rPr>
          <w:sz w:val="24"/>
        </w:rPr>
        <w:t>周计划卫生清洁</w:t>
      </w:r>
    </w:p>
    <w:p w:rsidR="003339E6" w:rsidRDefault="003339E6" w:rsidP="003339E6">
      <w:pPr>
        <w:widowControl/>
        <w:spacing w:line="360" w:lineRule="auto"/>
        <w:ind w:firstLineChars="200" w:firstLine="480"/>
        <w:jc w:val="left"/>
        <w:rPr>
          <w:sz w:val="24"/>
        </w:rPr>
      </w:pPr>
      <w:r>
        <w:rPr>
          <w:sz w:val="24"/>
        </w:rPr>
        <w:t>1</w:t>
      </w:r>
      <w:r>
        <w:rPr>
          <w:rFonts w:hint="eastAsia"/>
          <w:sz w:val="24"/>
        </w:rPr>
        <w:t>8</w:t>
      </w:r>
      <w:r>
        <w:rPr>
          <w:sz w:val="24"/>
        </w:rPr>
        <w:t>:</w:t>
      </w:r>
      <w:r>
        <w:rPr>
          <w:rFonts w:hint="eastAsia"/>
          <w:sz w:val="24"/>
        </w:rPr>
        <w:t>2</w:t>
      </w:r>
      <w:r>
        <w:rPr>
          <w:sz w:val="24"/>
        </w:rPr>
        <w:t>0</w:t>
      </w:r>
      <w:r>
        <w:rPr>
          <w:rFonts w:hint="eastAsia"/>
          <w:sz w:val="24"/>
        </w:rPr>
        <w:t>-18</w:t>
      </w:r>
      <w:r>
        <w:rPr>
          <w:sz w:val="24"/>
        </w:rPr>
        <w:t>:</w:t>
      </w:r>
      <w:r>
        <w:rPr>
          <w:rFonts w:hint="eastAsia"/>
          <w:sz w:val="24"/>
        </w:rPr>
        <w:t>3</w:t>
      </w:r>
      <w:r>
        <w:rPr>
          <w:sz w:val="24"/>
        </w:rPr>
        <w:t>0</w:t>
      </w:r>
      <w:r>
        <w:rPr>
          <w:sz w:val="24"/>
        </w:rPr>
        <w:t>整理工具并下班签退</w:t>
      </w: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0"/>
        <w:jc w:val="left"/>
        <w:rPr>
          <w:sz w:val="24"/>
        </w:rPr>
      </w:pPr>
    </w:p>
    <w:p w:rsidR="003339E6" w:rsidRDefault="003339E6" w:rsidP="003339E6">
      <w:pPr>
        <w:widowControl/>
        <w:spacing w:line="360" w:lineRule="auto"/>
        <w:ind w:firstLineChars="200" w:firstLine="482"/>
        <w:jc w:val="left"/>
        <w:rPr>
          <w:b/>
          <w:bCs/>
          <w:sz w:val="24"/>
        </w:rPr>
      </w:pPr>
      <w:r>
        <w:rPr>
          <w:rFonts w:hint="eastAsia"/>
          <w:b/>
          <w:bCs/>
          <w:sz w:val="24"/>
        </w:rPr>
        <w:t>2</w:t>
      </w:r>
      <w:r>
        <w:rPr>
          <w:rFonts w:hint="eastAsia"/>
          <w:b/>
          <w:bCs/>
          <w:sz w:val="24"/>
        </w:rPr>
        <w:t>、岗位职责</w:t>
      </w:r>
    </w:p>
    <w:p w:rsidR="003339E6" w:rsidRDefault="003339E6" w:rsidP="003339E6">
      <w:pPr>
        <w:widowControl/>
        <w:spacing w:line="360" w:lineRule="auto"/>
        <w:ind w:firstLineChars="200" w:firstLine="480"/>
        <w:jc w:val="left"/>
        <w:rPr>
          <w:sz w:val="24"/>
        </w:rPr>
      </w:pPr>
      <w:r>
        <w:rPr>
          <w:rFonts w:hint="eastAsia"/>
          <w:sz w:val="24"/>
        </w:rPr>
        <w:t xml:space="preserve">2.1 </w:t>
      </w:r>
      <w:r>
        <w:rPr>
          <w:rFonts w:hint="eastAsia"/>
          <w:sz w:val="24"/>
        </w:rPr>
        <w:t>负责医院公共区域、病房、卫生间等场所的清洁工作，保持环境整洁。</w:t>
      </w:r>
    </w:p>
    <w:p w:rsidR="003339E6" w:rsidRDefault="003339E6" w:rsidP="003339E6">
      <w:pPr>
        <w:widowControl/>
        <w:spacing w:line="360" w:lineRule="auto"/>
        <w:ind w:firstLineChars="200" w:firstLine="480"/>
        <w:jc w:val="left"/>
        <w:rPr>
          <w:sz w:val="24"/>
        </w:rPr>
      </w:pPr>
      <w:r>
        <w:rPr>
          <w:rFonts w:hint="eastAsia"/>
          <w:sz w:val="24"/>
        </w:rPr>
        <w:t>2.2</w:t>
      </w:r>
      <w:r>
        <w:rPr>
          <w:rFonts w:hint="eastAsia"/>
          <w:sz w:val="24"/>
        </w:rPr>
        <w:t>按照医院规定，使用合适的清洁剂和工具进行清洁，确保清洁质量。</w:t>
      </w:r>
    </w:p>
    <w:p w:rsidR="003339E6" w:rsidRDefault="003339E6" w:rsidP="003339E6">
      <w:pPr>
        <w:widowControl/>
        <w:spacing w:line="360" w:lineRule="auto"/>
        <w:ind w:firstLineChars="200" w:firstLine="480"/>
        <w:jc w:val="left"/>
        <w:rPr>
          <w:sz w:val="24"/>
        </w:rPr>
      </w:pPr>
      <w:r>
        <w:rPr>
          <w:rFonts w:hint="eastAsia"/>
          <w:sz w:val="24"/>
        </w:rPr>
        <w:t>2.3</w:t>
      </w:r>
      <w:r>
        <w:rPr>
          <w:rFonts w:hint="eastAsia"/>
          <w:sz w:val="24"/>
        </w:rPr>
        <w:t>负责医院垃圾的收集、分类和处理，确保垃圾箱的清洁。</w:t>
      </w:r>
    </w:p>
    <w:p w:rsidR="003339E6" w:rsidRDefault="003339E6" w:rsidP="003339E6">
      <w:pPr>
        <w:widowControl/>
        <w:spacing w:line="360" w:lineRule="auto"/>
        <w:ind w:firstLineChars="200" w:firstLine="480"/>
        <w:jc w:val="left"/>
        <w:rPr>
          <w:sz w:val="24"/>
        </w:rPr>
      </w:pPr>
      <w:r>
        <w:rPr>
          <w:rFonts w:hint="eastAsia"/>
          <w:sz w:val="24"/>
        </w:rPr>
        <w:t>2.4</w:t>
      </w:r>
      <w:r>
        <w:rPr>
          <w:rFonts w:hint="eastAsia"/>
          <w:sz w:val="24"/>
        </w:rPr>
        <w:t>保持医院设备和工具的清洁与维护，确保其正常使用。</w:t>
      </w:r>
    </w:p>
    <w:p w:rsidR="003339E6" w:rsidRDefault="003339E6" w:rsidP="003339E6">
      <w:pPr>
        <w:widowControl/>
        <w:spacing w:line="360" w:lineRule="auto"/>
        <w:ind w:firstLineChars="200" w:firstLine="480"/>
        <w:jc w:val="left"/>
        <w:rPr>
          <w:sz w:val="24"/>
        </w:rPr>
      </w:pPr>
      <w:r>
        <w:rPr>
          <w:rFonts w:hint="eastAsia"/>
          <w:sz w:val="24"/>
        </w:rPr>
        <w:t xml:space="preserve">2.5 </w:t>
      </w:r>
      <w:r>
        <w:rPr>
          <w:rFonts w:hint="eastAsia"/>
          <w:sz w:val="24"/>
        </w:rPr>
        <w:t>与其他部门保持良好沟通，协助完成相关工作。</w:t>
      </w:r>
    </w:p>
    <w:p w:rsidR="003339E6" w:rsidRDefault="003339E6" w:rsidP="003339E6">
      <w:pPr>
        <w:widowControl/>
        <w:spacing w:line="360" w:lineRule="auto"/>
        <w:ind w:firstLineChars="200" w:firstLine="480"/>
        <w:jc w:val="left"/>
        <w:rPr>
          <w:sz w:val="24"/>
        </w:rPr>
      </w:pPr>
      <w:r>
        <w:rPr>
          <w:rFonts w:hint="eastAsia"/>
          <w:sz w:val="24"/>
        </w:rPr>
        <w:t>2.6</w:t>
      </w:r>
      <w:r>
        <w:rPr>
          <w:rFonts w:hint="eastAsia"/>
          <w:sz w:val="24"/>
        </w:rPr>
        <w:t>参加医院组织的培训，提高保洁技能和卫生知识。</w:t>
      </w:r>
    </w:p>
    <w:p w:rsidR="003339E6" w:rsidRDefault="003339E6" w:rsidP="003339E6">
      <w:pPr>
        <w:widowControl/>
        <w:spacing w:line="360" w:lineRule="auto"/>
        <w:ind w:firstLineChars="200" w:firstLine="480"/>
        <w:jc w:val="left"/>
        <w:rPr>
          <w:sz w:val="24"/>
        </w:rPr>
      </w:pPr>
      <w:r>
        <w:rPr>
          <w:rFonts w:hint="eastAsia"/>
          <w:sz w:val="24"/>
        </w:rPr>
        <w:t>2.7</w:t>
      </w:r>
      <w:r>
        <w:rPr>
          <w:rFonts w:hint="eastAsia"/>
          <w:sz w:val="24"/>
        </w:rPr>
        <w:t>遵守规章制度，确保工作时间内认真履行职责。</w:t>
      </w:r>
    </w:p>
    <w:p w:rsidR="003339E6" w:rsidRDefault="003339E6" w:rsidP="003339E6">
      <w:pPr>
        <w:widowControl/>
        <w:spacing w:line="360" w:lineRule="auto"/>
        <w:ind w:firstLineChars="200" w:firstLine="480"/>
        <w:jc w:val="left"/>
        <w:rPr>
          <w:sz w:val="24"/>
        </w:rPr>
      </w:pPr>
      <w:r>
        <w:rPr>
          <w:rFonts w:hint="eastAsia"/>
          <w:sz w:val="24"/>
        </w:rPr>
        <w:t>2.8</w:t>
      </w:r>
      <w:r>
        <w:rPr>
          <w:rFonts w:hint="eastAsia"/>
          <w:sz w:val="24"/>
        </w:rPr>
        <w:t>做好个人防护，穿戴整齐，保持良好的个人形象。</w:t>
      </w:r>
    </w:p>
    <w:p w:rsidR="003339E6" w:rsidRDefault="003339E6" w:rsidP="003339E6">
      <w:pPr>
        <w:widowControl/>
        <w:spacing w:line="360" w:lineRule="auto"/>
        <w:ind w:firstLineChars="200" w:firstLine="480"/>
        <w:jc w:val="left"/>
        <w:rPr>
          <w:sz w:val="24"/>
        </w:rPr>
      </w:pPr>
      <w:r>
        <w:rPr>
          <w:rFonts w:hint="eastAsia"/>
          <w:sz w:val="24"/>
        </w:rPr>
        <w:t>2.9</w:t>
      </w:r>
      <w:r>
        <w:rPr>
          <w:rFonts w:hint="eastAsia"/>
          <w:sz w:val="24"/>
        </w:rPr>
        <w:t>按照医院要求，对特定区域或设施进行消毒处理，降低感染风险。</w:t>
      </w:r>
    </w:p>
    <w:p w:rsidR="003339E6" w:rsidRDefault="003339E6" w:rsidP="003339E6">
      <w:pPr>
        <w:widowControl/>
        <w:ind w:firstLineChars="200" w:firstLine="480"/>
        <w:jc w:val="left"/>
        <w:rPr>
          <w:sz w:val="24"/>
        </w:rPr>
      </w:pPr>
    </w:p>
    <w:p w:rsidR="003339E6" w:rsidRDefault="003339E6" w:rsidP="003339E6">
      <w:pPr>
        <w:spacing w:before="172" w:line="220" w:lineRule="auto"/>
        <w:outlineLvl w:val="4"/>
        <w:rPr>
          <w:rFonts w:ascii="宋体" w:hAnsi="宋体" w:cs="宋体"/>
          <w:b/>
          <w:bCs/>
          <w:spacing w:val="-13"/>
          <w:sz w:val="28"/>
          <w:szCs w:val="28"/>
        </w:rPr>
      </w:pPr>
    </w:p>
    <w:p w:rsidR="003339E6" w:rsidRDefault="003339E6" w:rsidP="003339E6">
      <w:pPr>
        <w:spacing w:before="172" w:line="220" w:lineRule="auto"/>
        <w:outlineLvl w:val="4"/>
        <w:rPr>
          <w:rFonts w:ascii="宋体" w:hAnsi="宋体" w:cs="宋体"/>
          <w:b/>
          <w:bCs/>
          <w:spacing w:val="-13"/>
          <w:sz w:val="28"/>
          <w:szCs w:val="28"/>
        </w:rPr>
      </w:pPr>
    </w:p>
    <w:p w:rsidR="003339E6" w:rsidRDefault="003339E6" w:rsidP="003339E6">
      <w:pPr>
        <w:spacing w:before="172" w:line="220" w:lineRule="auto"/>
        <w:outlineLvl w:val="4"/>
        <w:rPr>
          <w:rFonts w:ascii="宋体" w:hAnsi="宋体" w:cs="宋体"/>
          <w:b/>
          <w:bCs/>
          <w:spacing w:val="-13"/>
          <w:sz w:val="28"/>
          <w:szCs w:val="28"/>
        </w:rPr>
      </w:pPr>
      <w:r>
        <w:rPr>
          <w:rFonts w:ascii="宋体" w:hAnsi="宋体" w:cs="宋体"/>
          <w:b/>
          <w:bCs/>
          <w:spacing w:val="-13"/>
          <w:sz w:val="28"/>
          <w:szCs w:val="28"/>
        </w:rPr>
        <w:t>保洁常规事项</w:t>
      </w:r>
      <w:r>
        <w:rPr>
          <w:rFonts w:ascii="宋体" w:hAnsi="宋体" w:cs="宋体" w:hint="eastAsia"/>
          <w:b/>
          <w:bCs/>
          <w:spacing w:val="-13"/>
          <w:sz w:val="28"/>
          <w:szCs w:val="28"/>
        </w:rPr>
        <w:t>及标准</w:t>
      </w:r>
    </w:p>
    <w:p w:rsidR="003339E6" w:rsidRDefault="003339E6" w:rsidP="003339E6">
      <w:pPr>
        <w:spacing w:before="172" w:line="220" w:lineRule="auto"/>
        <w:outlineLvl w:val="4"/>
        <w:rPr>
          <w:rFonts w:ascii="宋体" w:hAnsi="宋体" w:cs="宋体"/>
          <w:sz w:val="28"/>
          <w:szCs w:val="28"/>
        </w:rPr>
      </w:pPr>
    </w:p>
    <w:p w:rsidR="003339E6" w:rsidRDefault="003339E6" w:rsidP="003339E6">
      <w:pPr>
        <w:spacing w:line="121" w:lineRule="exact"/>
      </w:pPr>
    </w:p>
    <w:tbl>
      <w:tblPr>
        <w:tblStyle w:val="TableNormal"/>
        <w:tblW w:w="948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16"/>
        <w:gridCol w:w="2117"/>
        <w:gridCol w:w="2862"/>
        <w:gridCol w:w="2185"/>
        <w:gridCol w:w="1405"/>
      </w:tblGrid>
      <w:tr w:rsidR="003339E6" w:rsidTr="00F14C9D">
        <w:trPr>
          <w:trHeight w:val="475"/>
          <w:jc w:val="center"/>
        </w:trPr>
        <w:tc>
          <w:tcPr>
            <w:tcW w:w="916" w:type="dxa"/>
          </w:tcPr>
          <w:p w:rsidR="003339E6" w:rsidRDefault="003339E6" w:rsidP="00F14C9D">
            <w:pPr>
              <w:pStyle w:val="TableText"/>
              <w:spacing w:before="33" w:line="220" w:lineRule="auto"/>
              <w:ind w:left="260"/>
            </w:pPr>
            <w:r>
              <w:rPr>
                <w:b/>
                <w:bCs/>
                <w:spacing w:val="-16"/>
              </w:rPr>
              <w:lastRenderedPageBreak/>
              <w:t>区域</w:t>
            </w:r>
          </w:p>
        </w:tc>
        <w:tc>
          <w:tcPr>
            <w:tcW w:w="2117" w:type="dxa"/>
          </w:tcPr>
          <w:p w:rsidR="003339E6" w:rsidRDefault="003339E6" w:rsidP="00F14C9D">
            <w:pPr>
              <w:pStyle w:val="TableText"/>
              <w:spacing w:before="32" w:line="220" w:lineRule="auto"/>
              <w:ind w:left="620"/>
            </w:pPr>
            <w:r>
              <w:rPr>
                <w:b/>
                <w:bCs/>
                <w:spacing w:val="-13"/>
              </w:rPr>
              <w:t>保洁频率</w:t>
            </w:r>
          </w:p>
        </w:tc>
        <w:tc>
          <w:tcPr>
            <w:tcW w:w="2862" w:type="dxa"/>
          </w:tcPr>
          <w:p w:rsidR="003339E6" w:rsidRDefault="003339E6" w:rsidP="00F14C9D">
            <w:pPr>
              <w:pStyle w:val="TableText"/>
              <w:spacing w:before="32" w:line="220" w:lineRule="auto"/>
              <w:ind w:left="992"/>
            </w:pPr>
            <w:r>
              <w:rPr>
                <w:b/>
                <w:bCs/>
                <w:spacing w:val="-13"/>
              </w:rPr>
              <w:t>保洁内容</w:t>
            </w:r>
          </w:p>
        </w:tc>
        <w:tc>
          <w:tcPr>
            <w:tcW w:w="2185" w:type="dxa"/>
          </w:tcPr>
          <w:p w:rsidR="003339E6" w:rsidRDefault="003339E6" w:rsidP="00F14C9D">
            <w:pPr>
              <w:pStyle w:val="TableText"/>
              <w:spacing w:before="33" w:line="220" w:lineRule="auto"/>
              <w:ind w:left="657"/>
            </w:pPr>
            <w:r>
              <w:rPr>
                <w:b/>
                <w:bCs/>
                <w:spacing w:val="-13"/>
              </w:rPr>
              <w:t>保洁要求</w:t>
            </w:r>
          </w:p>
        </w:tc>
        <w:tc>
          <w:tcPr>
            <w:tcW w:w="1405" w:type="dxa"/>
          </w:tcPr>
          <w:p w:rsidR="003339E6" w:rsidRDefault="003339E6" w:rsidP="00F14C9D">
            <w:pPr>
              <w:pStyle w:val="TableText"/>
              <w:spacing w:before="33" w:line="221" w:lineRule="auto"/>
              <w:ind w:left="492"/>
            </w:pPr>
            <w:r>
              <w:rPr>
                <w:b/>
                <w:bCs/>
                <w:spacing w:val="-9"/>
              </w:rPr>
              <w:t>备注</w:t>
            </w:r>
          </w:p>
        </w:tc>
      </w:tr>
      <w:tr w:rsidR="003339E6" w:rsidTr="00F14C9D">
        <w:trPr>
          <w:trHeight w:val="1411"/>
          <w:jc w:val="center"/>
        </w:trPr>
        <w:tc>
          <w:tcPr>
            <w:tcW w:w="916" w:type="dxa"/>
          </w:tcPr>
          <w:p w:rsidR="003339E6" w:rsidRDefault="003339E6" w:rsidP="00F14C9D">
            <w:pPr>
              <w:spacing w:line="418" w:lineRule="auto"/>
              <w:rPr>
                <w:sz w:val="20"/>
              </w:rPr>
            </w:pPr>
          </w:p>
          <w:p w:rsidR="003339E6" w:rsidRDefault="003339E6" w:rsidP="00F14C9D">
            <w:pPr>
              <w:pStyle w:val="TableText"/>
              <w:spacing w:before="78" w:line="221" w:lineRule="auto"/>
              <w:ind w:left="243"/>
            </w:pPr>
            <w:r>
              <w:rPr>
                <w:spacing w:val="-5"/>
              </w:rPr>
              <w:t>地面</w:t>
            </w:r>
          </w:p>
        </w:tc>
        <w:tc>
          <w:tcPr>
            <w:tcW w:w="2117" w:type="dxa"/>
          </w:tcPr>
          <w:p w:rsidR="003339E6" w:rsidRDefault="003339E6" w:rsidP="00F14C9D">
            <w:pPr>
              <w:pStyle w:val="TableText"/>
              <w:spacing w:before="28" w:line="220" w:lineRule="auto"/>
              <w:jc w:val="right"/>
            </w:pPr>
            <w:r>
              <w:rPr>
                <w:spacing w:val="-22"/>
              </w:rPr>
              <w:t>地面每日清扫两次，</w:t>
            </w:r>
          </w:p>
          <w:p w:rsidR="003339E6" w:rsidRDefault="003339E6" w:rsidP="00F14C9D">
            <w:pPr>
              <w:pStyle w:val="TableText"/>
              <w:spacing w:before="184" w:line="220" w:lineRule="auto"/>
              <w:ind w:left="115"/>
            </w:pPr>
            <w:r>
              <w:rPr>
                <w:spacing w:val="-25"/>
                <w:w w:val="99"/>
              </w:rPr>
              <w:t>每月清洗一次，有垃</w:t>
            </w:r>
          </w:p>
          <w:p w:rsidR="003339E6" w:rsidRDefault="003339E6" w:rsidP="00F14C9D">
            <w:pPr>
              <w:pStyle w:val="TableText"/>
              <w:spacing w:before="180" w:line="220" w:lineRule="auto"/>
              <w:ind w:left="509"/>
            </w:pPr>
            <w:r>
              <w:rPr>
                <w:spacing w:val="-12"/>
              </w:rPr>
              <w:t>圾及时清理</w:t>
            </w:r>
          </w:p>
        </w:tc>
        <w:tc>
          <w:tcPr>
            <w:tcW w:w="2862" w:type="dxa"/>
          </w:tcPr>
          <w:p w:rsidR="003339E6" w:rsidRDefault="003339E6" w:rsidP="00F14C9D">
            <w:pPr>
              <w:pStyle w:val="TableText"/>
              <w:spacing w:before="28" w:line="352" w:lineRule="auto"/>
              <w:ind w:left="115" w:right="83"/>
            </w:pPr>
            <w:r>
              <w:rPr>
                <w:spacing w:val="-12"/>
              </w:rPr>
              <w:t>每日用全能清洁剂1:128稀</w:t>
            </w:r>
            <w:r>
              <w:rPr>
                <w:spacing w:val="1"/>
              </w:rPr>
              <w:t>释溶液拖地每日不少于两</w:t>
            </w:r>
            <w:r>
              <w:rPr>
                <w:spacing w:val="-20"/>
              </w:rPr>
              <w:t>次。其中一次消毒液拖地。</w:t>
            </w:r>
          </w:p>
        </w:tc>
        <w:tc>
          <w:tcPr>
            <w:tcW w:w="2185" w:type="dxa"/>
          </w:tcPr>
          <w:p w:rsidR="003339E6" w:rsidRDefault="003339E6" w:rsidP="00F14C9D">
            <w:pPr>
              <w:pStyle w:val="TableText"/>
              <w:spacing w:before="28" w:line="352" w:lineRule="auto"/>
              <w:ind w:left="117" w:right="6"/>
            </w:pPr>
            <w:r>
              <w:rPr>
                <w:spacing w:val="7"/>
              </w:rPr>
              <w:t>地面无污渍、无痰</w:t>
            </w:r>
            <w:r>
              <w:rPr>
                <w:spacing w:val="-28"/>
                <w:w w:val="97"/>
              </w:rPr>
              <w:t>迹、无垃圾、无积灰、</w:t>
            </w:r>
            <w:r>
              <w:rPr>
                <w:spacing w:val="-14"/>
              </w:rPr>
              <w:t>无脚印，干净明亮</w:t>
            </w:r>
          </w:p>
        </w:tc>
        <w:tc>
          <w:tcPr>
            <w:tcW w:w="1405" w:type="dxa"/>
          </w:tcPr>
          <w:p w:rsidR="003339E6" w:rsidRDefault="003339E6" w:rsidP="00F14C9D">
            <w:pPr>
              <w:rPr>
                <w:sz w:val="20"/>
              </w:rPr>
            </w:pPr>
          </w:p>
        </w:tc>
      </w:tr>
      <w:tr w:rsidR="003339E6" w:rsidTr="00F14C9D">
        <w:trPr>
          <w:trHeight w:val="822"/>
          <w:jc w:val="center"/>
        </w:trPr>
        <w:tc>
          <w:tcPr>
            <w:tcW w:w="916" w:type="dxa"/>
          </w:tcPr>
          <w:p w:rsidR="003339E6" w:rsidRDefault="003339E6" w:rsidP="00F14C9D">
            <w:pPr>
              <w:pStyle w:val="TableText"/>
              <w:spacing w:before="264" w:line="221" w:lineRule="auto"/>
              <w:ind w:left="243"/>
            </w:pPr>
            <w:r>
              <w:rPr>
                <w:spacing w:val="-5"/>
              </w:rPr>
              <w:t>墙面</w:t>
            </w:r>
          </w:p>
        </w:tc>
        <w:tc>
          <w:tcPr>
            <w:tcW w:w="2117" w:type="dxa"/>
          </w:tcPr>
          <w:p w:rsidR="003339E6" w:rsidRDefault="003339E6" w:rsidP="00F14C9D">
            <w:pPr>
              <w:pStyle w:val="TableText"/>
              <w:spacing w:before="263" w:line="220" w:lineRule="auto"/>
              <w:ind w:left="619"/>
            </w:pPr>
            <w:r>
              <w:rPr>
                <w:spacing w:val="-11"/>
              </w:rPr>
              <w:t>每周保洁</w:t>
            </w:r>
          </w:p>
        </w:tc>
        <w:tc>
          <w:tcPr>
            <w:tcW w:w="2862" w:type="dxa"/>
          </w:tcPr>
          <w:p w:rsidR="003339E6" w:rsidRDefault="003339E6" w:rsidP="00F14C9D">
            <w:pPr>
              <w:pStyle w:val="TableText"/>
              <w:spacing w:before="263" w:line="220" w:lineRule="auto"/>
              <w:ind w:left="121"/>
            </w:pPr>
            <w:r>
              <w:rPr>
                <w:spacing w:val="-13"/>
              </w:rPr>
              <w:t>3米以下每周清洁</w:t>
            </w:r>
          </w:p>
        </w:tc>
        <w:tc>
          <w:tcPr>
            <w:tcW w:w="2185" w:type="dxa"/>
          </w:tcPr>
          <w:p w:rsidR="003339E6" w:rsidRDefault="003339E6" w:rsidP="00F14C9D">
            <w:pPr>
              <w:pStyle w:val="TableText"/>
              <w:spacing w:before="27" w:line="347" w:lineRule="auto"/>
              <w:ind w:left="120" w:right="81"/>
            </w:pPr>
            <w:r>
              <w:rPr>
                <w:spacing w:val="-21"/>
              </w:rPr>
              <w:t>无污渍、无水迹、无</w:t>
            </w:r>
            <w:r>
              <w:rPr>
                <w:spacing w:val="-14"/>
              </w:rPr>
              <w:t>浮灰、无蜘蛛网</w:t>
            </w:r>
          </w:p>
        </w:tc>
        <w:tc>
          <w:tcPr>
            <w:tcW w:w="1405" w:type="dxa"/>
          </w:tcPr>
          <w:p w:rsidR="003339E6" w:rsidRDefault="003339E6" w:rsidP="00F14C9D">
            <w:pPr>
              <w:rPr>
                <w:sz w:val="20"/>
              </w:rPr>
            </w:pPr>
          </w:p>
        </w:tc>
      </w:tr>
      <w:tr w:rsidR="003339E6" w:rsidTr="00F14C9D">
        <w:trPr>
          <w:trHeight w:val="1330"/>
          <w:jc w:val="center"/>
        </w:trPr>
        <w:tc>
          <w:tcPr>
            <w:tcW w:w="916" w:type="dxa"/>
          </w:tcPr>
          <w:p w:rsidR="003339E6" w:rsidRDefault="003339E6" w:rsidP="00F14C9D">
            <w:pPr>
              <w:pStyle w:val="TableText"/>
              <w:spacing w:before="263" w:line="361" w:lineRule="auto"/>
              <w:ind w:left="353" w:right="100" w:hanging="218"/>
            </w:pPr>
            <w:r>
              <w:rPr>
                <w:spacing w:val="-16"/>
              </w:rPr>
              <w:t>走廊扶</w:t>
            </w:r>
            <w:r>
              <w:t>手</w:t>
            </w:r>
          </w:p>
        </w:tc>
        <w:tc>
          <w:tcPr>
            <w:tcW w:w="2117" w:type="dxa"/>
          </w:tcPr>
          <w:p w:rsidR="003339E6" w:rsidRDefault="003339E6" w:rsidP="00F14C9D">
            <w:pPr>
              <w:spacing w:line="418" w:lineRule="auto"/>
              <w:rPr>
                <w:sz w:val="20"/>
              </w:rPr>
            </w:pPr>
          </w:p>
          <w:p w:rsidR="003339E6" w:rsidRDefault="003339E6" w:rsidP="00F14C9D">
            <w:pPr>
              <w:pStyle w:val="TableText"/>
              <w:spacing w:before="78" w:line="220" w:lineRule="auto"/>
              <w:ind w:left="619"/>
            </w:pPr>
            <w:r>
              <w:rPr>
                <w:spacing w:val="-11"/>
              </w:rPr>
              <w:t>每日保洁</w:t>
            </w:r>
          </w:p>
        </w:tc>
        <w:tc>
          <w:tcPr>
            <w:tcW w:w="2862" w:type="dxa"/>
          </w:tcPr>
          <w:p w:rsidR="003339E6" w:rsidRDefault="003339E6" w:rsidP="00F14C9D">
            <w:pPr>
              <w:pStyle w:val="TableText"/>
              <w:spacing w:before="31" w:line="351" w:lineRule="auto"/>
              <w:ind w:left="115" w:right="83"/>
            </w:pPr>
            <w:r>
              <w:rPr>
                <w:spacing w:val="-15"/>
              </w:rPr>
              <w:t>每日用全能清洁剂 1:64稀</w:t>
            </w:r>
            <w:r>
              <w:rPr>
                <w:spacing w:val="-19"/>
              </w:rPr>
              <w:t>释溶液清洁，每日用消毒液</w:t>
            </w:r>
            <w:r>
              <w:rPr>
                <w:spacing w:val="-10"/>
              </w:rPr>
              <w:t>1:50檫洗一次</w:t>
            </w:r>
          </w:p>
        </w:tc>
        <w:tc>
          <w:tcPr>
            <w:tcW w:w="2185" w:type="dxa"/>
          </w:tcPr>
          <w:p w:rsidR="003339E6" w:rsidRDefault="003339E6" w:rsidP="00F14C9D">
            <w:pPr>
              <w:pStyle w:val="TableText"/>
              <w:spacing w:before="265" w:line="360" w:lineRule="auto"/>
              <w:ind w:left="120" w:right="81"/>
            </w:pPr>
            <w:r>
              <w:rPr>
                <w:spacing w:val="-21"/>
              </w:rPr>
              <w:t>无污渍、无浮灰、无</w:t>
            </w:r>
            <w:r>
              <w:rPr>
                <w:spacing w:val="-14"/>
              </w:rPr>
              <w:t>水迹、无烟蒂</w:t>
            </w:r>
          </w:p>
        </w:tc>
        <w:tc>
          <w:tcPr>
            <w:tcW w:w="1405" w:type="dxa"/>
          </w:tcPr>
          <w:p w:rsidR="003339E6" w:rsidRDefault="003339E6" w:rsidP="00F14C9D">
            <w:pPr>
              <w:rPr>
                <w:sz w:val="20"/>
              </w:rPr>
            </w:pPr>
          </w:p>
        </w:tc>
      </w:tr>
      <w:tr w:rsidR="003339E6" w:rsidTr="00F14C9D">
        <w:trPr>
          <w:trHeight w:val="1406"/>
          <w:jc w:val="center"/>
        </w:trPr>
        <w:tc>
          <w:tcPr>
            <w:tcW w:w="916" w:type="dxa"/>
          </w:tcPr>
          <w:p w:rsidR="003339E6" w:rsidRDefault="003339E6" w:rsidP="00F14C9D">
            <w:pPr>
              <w:spacing w:line="416" w:lineRule="auto"/>
              <w:rPr>
                <w:sz w:val="20"/>
              </w:rPr>
            </w:pPr>
          </w:p>
          <w:p w:rsidR="003339E6" w:rsidRDefault="003339E6" w:rsidP="00F14C9D">
            <w:pPr>
              <w:pStyle w:val="TableText"/>
              <w:spacing w:before="78" w:line="220" w:lineRule="auto"/>
              <w:ind w:left="246"/>
            </w:pPr>
            <w:r>
              <w:rPr>
                <w:spacing w:val="-7"/>
              </w:rPr>
              <w:t>玻璃</w:t>
            </w:r>
          </w:p>
        </w:tc>
        <w:tc>
          <w:tcPr>
            <w:tcW w:w="2117" w:type="dxa"/>
          </w:tcPr>
          <w:p w:rsidR="003339E6" w:rsidRDefault="003339E6" w:rsidP="00F14C9D">
            <w:pPr>
              <w:spacing w:line="415" w:lineRule="auto"/>
              <w:rPr>
                <w:sz w:val="20"/>
              </w:rPr>
            </w:pPr>
          </w:p>
          <w:p w:rsidR="003339E6" w:rsidRDefault="003339E6" w:rsidP="00F14C9D">
            <w:pPr>
              <w:pStyle w:val="TableText"/>
              <w:spacing w:before="78" w:line="220" w:lineRule="auto"/>
              <w:ind w:left="619"/>
            </w:pPr>
            <w:r>
              <w:rPr>
                <w:spacing w:val="-11"/>
              </w:rPr>
              <w:t>每周保洁</w:t>
            </w:r>
          </w:p>
        </w:tc>
        <w:tc>
          <w:tcPr>
            <w:tcW w:w="2862" w:type="dxa"/>
          </w:tcPr>
          <w:p w:rsidR="003339E6" w:rsidRDefault="003339E6" w:rsidP="00F14C9D">
            <w:pPr>
              <w:pStyle w:val="TableText"/>
              <w:spacing w:before="30" w:line="350" w:lineRule="auto"/>
              <w:ind w:left="118" w:right="83"/>
            </w:pPr>
            <w:r>
              <w:rPr>
                <w:spacing w:val="-15"/>
              </w:rPr>
              <w:t>用玻璃清洁剂 1:65稀释溶</w:t>
            </w:r>
            <w:r>
              <w:rPr>
                <w:spacing w:val="-19"/>
              </w:rPr>
              <w:t>液清洁玻璃，每周一次，室</w:t>
            </w:r>
            <w:r>
              <w:rPr>
                <w:spacing w:val="-14"/>
              </w:rPr>
              <w:t>内玻璃循环清洁</w:t>
            </w:r>
          </w:p>
        </w:tc>
        <w:tc>
          <w:tcPr>
            <w:tcW w:w="2185" w:type="dxa"/>
          </w:tcPr>
          <w:p w:rsidR="003339E6" w:rsidRDefault="003339E6" w:rsidP="00F14C9D">
            <w:pPr>
              <w:pStyle w:val="TableText"/>
              <w:spacing w:before="260" w:line="364" w:lineRule="auto"/>
              <w:ind w:left="119" w:right="81" w:firstLine="2"/>
            </w:pPr>
            <w:r>
              <w:rPr>
                <w:spacing w:val="-21"/>
              </w:rPr>
              <w:t>玻璃明亮光洁，无污</w:t>
            </w:r>
            <w:r>
              <w:rPr>
                <w:spacing w:val="-12"/>
              </w:rPr>
              <w:t>渍、无水迹</w:t>
            </w:r>
          </w:p>
        </w:tc>
        <w:tc>
          <w:tcPr>
            <w:tcW w:w="1405" w:type="dxa"/>
          </w:tcPr>
          <w:p w:rsidR="003339E6" w:rsidRDefault="003339E6" w:rsidP="00F14C9D">
            <w:pPr>
              <w:pStyle w:val="TableText"/>
              <w:spacing w:before="30" w:line="220" w:lineRule="auto"/>
              <w:ind w:left="119"/>
            </w:pPr>
            <w:r>
              <w:rPr>
                <w:spacing w:val="-1"/>
              </w:rPr>
              <w:t>根据实际情</w:t>
            </w:r>
          </w:p>
          <w:p w:rsidR="003339E6" w:rsidRDefault="003339E6" w:rsidP="00F14C9D">
            <w:pPr>
              <w:pStyle w:val="TableText"/>
              <w:spacing w:before="180" w:line="220" w:lineRule="auto"/>
              <w:ind w:left="121"/>
            </w:pPr>
            <w:r>
              <w:rPr>
                <w:spacing w:val="-2"/>
              </w:rPr>
              <w:t>况安排各房</w:t>
            </w:r>
          </w:p>
          <w:p w:rsidR="003339E6" w:rsidRDefault="003339E6" w:rsidP="00F14C9D">
            <w:pPr>
              <w:pStyle w:val="TableText"/>
              <w:spacing w:before="183" w:line="220" w:lineRule="auto"/>
              <w:ind w:left="138"/>
            </w:pPr>
            <w:r>
              <w:rPr>
                <w:spacing w:val="-16"/>
              </w:rPr>
              <w:t>间循环清洁</w:t>
            </w:r>
          </w:p>
        </w:tc>
      </w:tr>
      <w:tr w:rsidR="003339E6" w:rsidTr="00F14C9D">
        <w:trPr>
          <w:trHeight w:val="5421"/>
          <w:jc w:val="center"/>
        </w:trPr>
        <w:tc>
          <w:tcPr>
            <w:tcW w:w="916" w:type="dxa"/>
          </w:tcPr>
          <w:p w:rsidR="003339E6" w:rsidRDefault="003339E6" w:rsidP="00F14C9D">
            <w:pPr>
              <w:spacing w:line="251" w:lineRule="auto"/>
              <w:rPr>
                <w:sz w:val="20"/>
              </w:rPr>
            </w:pPr>
          </w:p>
          <w:p w:rsidR="003339E6" w:rsidRDefault="003339E6" w:rsidP="00F14C9D">
            <w:pPr>
              <w:spacing w:line="251" w:lineRule="auto"/>
              <w:rPr>
                <w:sz w:val="20"/>
              </w:rPr>
            </w:pPr>
          </w:p>
          <w:p w:rsidR="003339E6" w:rsidRDefault="003339E6" w:rsidP="00F14C9D">
            <w:pPr>
              <w:spacing w:line="251" w:lineRule="auto"/>
              <w:rPr>
                <w:sz w:val="20"/>
              </w:rPr>
            </w:pPr>
          </w:p>
          <w:p w:rsidR="003339E6" w:rsidRDefault="003339E6" w:rsidP="00F14C9D">
            <w:pPr>
              <w:spacing w:line="251" w:lineRule="auto"/>
              <w:rPr>
                <w:sz w:val="20"/>
              </w:rPr>
            </w:pPr>
          </w:p>
          <w:p w:rsidR="003339E6" w:rsidRDefault="003339E6" w:rsidP="00F14C9D">
            <w:pPr>
              <w:spacing w:line="251" w:lineRule="auto"/>
              <w:rPr>
                <w:sz w:val="20"/>
              </w:rPr>
            </w:pPr>
          </w:p>
          <w:p w:rsidR="003339E6" w:rsidRDefault="003339E6" w:rsidP="00F14C9D">
            <w:pPr>
              <w:spacing w:line="251" w:lineRule="auto"/>
              <w:rPr>
                <w:sz w:val="20"/>
              </w:rPr>
            </w:pPr>
          </w:p>
          <w:p w:rsidR="003339E6" w:rsidRDefault="003339E6" w:rsidP="00F14C9D">
            <w:pPr>
              <w:spacing w:line="251" w:lineRule="auto"/>
              <w:rPr>
                <w:sz w:val="20"/>
              </w:rPr>
            </w:pPr>
          </w:p>
          <w:p w:rsidR="003339E6" w:rsidRDefault="003339E6" w:rsidP="00F14C9D">
            <w:pPr>
              <w:spacing w:line="251" w:lineRule="auto"/>
              <w:rPr>
                <w:sz w:val="20"/>
              </w:rPr>
            </w:pPr>
          </w:p>
          <w:p w:rsidR="003339E6" w:rsidRDefault="003339E6" w:rsidP="00F14C9D">
            <w:pPr>
              <w:spacing w:line="251" w:lineRule="auto"/>
              <w:rPr>
                <w:sz w:val="20"/>
              </w:rPr>
            </w:pPr>
          </w:p>
          <w:p w:rsidR="003339E6" w:rsidRDefault="003339E6" w:rsidP="00F14C9D">
            <w:pPr>
              <w:spacing w:line="252" w:lineRule="auto"/>
              <w:rPr>
                <w:sz w:val="20"/>
              </w:rPr>
            </w:pPr>
          </w:p>
          <w:p w:rsidR="003339E6" w:rsidRDefault="003339E6" w:rsidP="00F14C9D">
            <w:pPr>
              <w:pStyle w:val="TableText"/>
              <w:spacing w:before="78" w:line="222" w:lineRule="auto"/>
              <w:ind w:left="134"/>
            </w:pPr>
            <w:r>
              <w:rPr>
                <w:spacing w:val="-9"/>
              </w:rPr>
              <w:t>卫生间</w:t>
            </w:r>
          </w:p>
        </w:tc>
        <w:tc>
          <w:tcPr>
            <w:tcW w:w="2117" w:type="dxa"/>
          </w:tcPr>
          <w:p w:rsidR="003339E6" w:rsidRDefault="003339E6" w:rsidP="00F14C9D">
            <w:pPr>
              <w:spacing w:line="250" w:lineRule="auto"/>
              <w:rPr>
                <w:sz w:val="20"/>
              </w:rPr>
            </w:pPr>
          </w:p>
          <w:p w:rsidR="003339E6" w:rsidRDefault="003339E6" w:rsidP="00F14C9D">
            <w:pPr>
              <w:spacing w:line="251" w:lineRule="auto"/>
              <w:rPr>
                <w:sz w:val="20"/>
              </w:rPr>
            </w:pPr>
          </w:p>
          <w:p w:rsidR="003339E6" w:rsidRDefault="003339E6" w:rsidP="00F14C9D">
            <w:pPr>
              <w:spacing w:line="251" w:lineRule="auto"/>
              <w:rPr>
                <w:sz w:val="20"/>
              </w:rPr>
            </w:pPr>
          </w:p>
          <w:p w:rsidR="003339E6" w:rsidRDefault="003339E6" w:rsidP="00F14C9D">
            <w:pPr>
              <w:spacing w:line="251" w:lineRule="auto"/>
              <w:rPr>
                <w:sz w:val="20"/>
              </w:rPr>
            </w:pPr>
          </w:p>
          <w:p w:rsidR="003339E6" w:rsidRDefault="003339E6" w:rsidP="00F14C9D">
            <w:pPr>
              <w:spacing w:line="251" w:lineRule="auto"/>
              <w:rPr>
                <w:sz w:val="20"/>
              </w:rPr>
            </w:pPr>
          </w:p>
          <w:p w:rsidR="003339E6" w:rsidRDefault="003339E6" w:rsidP="00F14C9D">
            <w:pPr>
              <w:spacing w:line="251" w:lineRule="auto"/>
              <w:rPr>
                <w:sz w:val="20"/>
              </w:rPr>
            </w:pPr>
          </w:p>
          <w:p w:rsidR="003339E6" w:rsidRDefault="003339E6" w:rsidP="00F14C9D">
            <w:pPr>
              <w:spacing w:line="251" w:lineRule="auto"/>
              <w:rPr>
                <w:sz w:val="20"/>
              </w:rPr>
            </w:pPr>
          </w:p>
          <w:p w:rsidR="003339E6" w:rsidRDefault="003339E6" w:rsidP="00F14C9D">
            <w:pPr>
              <w:spacing w:line="251" w:lineRule="auto"/>
              <w:rPr>
                <w:sz w:val="20"/>
              </w:rPr>
            </w:pPr>
          </w:p>
          <w:p w:rsidR="003339E6" w:rsidRDefault="003339E6" w:rsidP="00F14C9D">
            <w:pPr>
              <w:spacing w:line="251" w:lineRule="auto"/>
              <w:rPr>
                <w:sz w:val="20"/>
              </w:rPr>
            </w:pPr>
          </w:p>
          <w:p w:rsidR="003339E6" w:rsidRDefault="003339E6" w:rsidP="00F14C9D">
            <w:pPr>
              <w:spacing w:line="251" w:lineRule="auto"/>
              <w:rPr>
                <w:sz w:val="20"/>
              </w:rPr>
            </w:pPr>
          </w:p>
          <w:p w:rsidR="003339E6" w:rsidRDefault="003339E6" w:rsidP="00F14C9D">
            <w:pPr>
              <w:pStyle w:val="TableText"/>
              <w:spacing w:before="78" w:line="220" w:lineRule="auto"/>
              <w:ind w:left="116"/>
            </w:pPr>
            <w:r>
              <w:rPr>
                <w:spacing w:val="-13"/>
              </w:rPr>
              <w:t>坐便器随时保洁</w:t>
            </w:r>
          </w:p>
        </w:tc>
        <w:tc>
          <w:tcPr>
            <w:tcW w:w="2862" w:type="dxa"/>
          </w:tcPr>
          <w:p w:rsidR="003339E6" w:rsidRDefault="003339E6" w:rsidP="00F14C9D">
            <w:pPr>
              <w:pStyle w:val="TableText"/>
              <w:spacing w:before="31" w:line="291" w:lineRule="auto"/>
              <w:ind w:left="116" w:right="135" w:firstLine="17"/>
            </w:pPr>
            <w:r>
              <w:rPr>
                <w:spacing w:val="-15"/>
              </w:rPr>
              <w:t>1、打开换气扇或窗户进行</w:t>
            </w:r>
            <w:r>
              <w:rPr>
                <w:spacing w:val="-8"/>
              </w:rPr>
              <w:t>通风。</w:t>
            </w:r>
          </w:p>
          <w:p w:rsidR="003339E6" w:rsidRDefault="003339E6" w:rsidP="00F14C9D">
            <w:pPr>
              <w:pStyle w:val="TableText"/>
              <w:spacing w:before="178" w:line="220" w:lineRule="auto"/>
              <w:jc w:val="center"/>
            </w:pPr>
            <w:r>
              <w:rPr>
                <w:spacing w:val="-21"/>
              </w:rPr>
              <w:t>2、台盆、便器等放水冲洗。</w:t>
            </w:r>
          </w:p>
          <w:p w:rsidR="003339E6" w:rsidRDefault="003339E6" w:rsidP="00F14C9D">
            <w:pPr>
              <w:pStyle w:val="TableText"/>
              <w:spacing w:before="185" w:line="289" w:lineRule="auto"/>
              <w:ind w:left="118" w:right="7" w:firstLine="2"/>
            </w:pPr>
            <w:r>
              <w:rPr>
                <w:spacing w:val="-21"/>
              </w:rPr>
              <w:t>3、收集垃圾、清洁垃圾桶、</w:t>
            </w:r>
            <w:r>
              <w:rPr>
                <w:spacing w:val="-13"/>
              </w:rPr>
              <w:t>换新垃圾袋。</w:t>
            </w:r>
          </w:p>
          <w:p w:rsidR="003339E6" w:rsidRDefault="003339E6" w:rsidP="00F14C9D">
            <w:pPr>
              <w:pStyle w:val="TableText"/>
              <w:spacing w:before="183" w:line="220" w:lineRule="auto"/>
              <w:ind w:left="115"/>
            </w:pPr>
            <w:r>
              <w:rPr>
                <w:spacing w:val="-12"/>
              </w:rPr>
              <w:t>4、清洗台盆及水龙头。</w:t>
            </w:r>
          </w:p>
          <w:p w:rsidR="003339E6" w:rsidRDefault="003339E6" w:rsidP="00F14C9D">
            <w:pPr>
              <w:pStyle w:val="TableText"/>
              <w:spacing w:before="179" w:line="291" w:lineRule="auto"/>
              <w:ind w:left="121" w:right="135"/>
            </w:pPr>
            <w:r>
              <w:rPr>
                <w:spacing w:val="-14"/>
              </w:rPr>
              <w:t>5、用洁厕消毒液清洗便器</w:t>
            </w:r>
            <w:r>
              <w:rPr>
                <w:spacing w:val="-13"/>
              </w:rPr>
              <w:t>并冲洗。</w:t>
            </w:r>
          </w:p>
          <w:p w:rsidR="003339E6" w:rsidRDefault="003339E6" w:rsidP="00F14C9D">
            <w:pPr>
              <w:pStyle w:val="TableText"/>
              <w:spacing w:before="179" w:line="291" w:lineRule="auto"/>
              <w:ind w:left="143" w:right="170" w:hanging="25"/>
            </w:pPr>
            <w:r>
              <w:rPr>
                <w:spacing w:val="-17"/>
              </w:rPr>
              <w:t>6、搽拭台面和墙面四周、门等。</w:t>
            </w:r>
          </w:p>
          <w:p w:rsidR="003339E6" w:rsidRDefault="003339E6" w:rsidP="00F14C9D">
            <w:pPr>
              <w:pStyle w:val="TableText"/>
              <w:spacing w:before="181" w:line="221" w:lineRule="auto"/>
              <w:ind w:left="122"/>
            </w:pPr>
            <w:r>
              <w:rPr>
                <w:spacing w:val="-9"/>
              </w:rPr>
              <w:t>7、搽拭地面。</w:t>
            </w:r>
          </w:p>
          <w:p w:rsidR="003339E6" w:rsidRDefault="003339E6" w:rsidP="00F14C9D">
            <w:pPr>
              <w:pStyle w:val="TableText"/>
              <w:spacing w:before="183" w:line="221" w:lineRule="auto"/>
              <w:ind w:left="117"/>
            </w:pPr>
            <w:r>
              <w:rPr>
                <w:spacing w:val="-9"/>
              </w:rPr>
              <w:t>8、点上盘香。</w:t>
            </w:r>
          </w:p>
        </w:tc>
        <w:tc>
          <w:tcPr>
            <w:tcW w:w="2185" w:type="dxa"/>
          </w:tcPr>
          <w:p w:rsidR="003339E6" w:rsidRDefault="003339E6" w:rsidP="00F14C9D">
            <w:pPr>
              <w:spacing w:line="255" w:lineRule="auto"/>
              <w:rPr>
                <w:sz w:val="20"/>
              </w:rPr>
            </w:pPr>
          </w:p>
          <w:p w:rsidR="003339E6" w:rsidRDefault="003339E6" w:rsidP="00F14C9D">
            <w:pPr>
              <w:spacing w:line="255" w:lineRule="auto"/>
              <w:rPr>
                <w:sz w:val="20"/>
              </w:rPr>
            </w:pPr>
          </w:p>
          <w:p w:rsidR="003339E6" w:rsidRDefault="003339E6" w:rsidP="00F14C9D">
            <w:pPr>
              <w:spacing w:line="256" w:lineRule="auto"/>
              <w:rPr>
                <w:sz w:val="20"/>
              </w:rPr>
            </w:pPr>
          </w:p>
          <w:p w:rsidR="003339E6" w:rsidRDefault="003339E6" w:rsidP="00F14C9D">
            <w:pPr>
              <w:spacing w:line="256" w:lineRule="auto"/>
              <w:rPr>
                <w:sz w:val="20"/>
              </w:rPr>
            </w:pPr>
          </w:p>
          <w:p w:rsidR="003339E6" w:rsidRDefault="003339E6" w:rsidP="00F14C9D">
            <w:pPr>
              <w:spacing w:line="256" w:lineRule="auto"/>
              <w:rPr>
                <w:sz w:val="20"/>
              </w:rPr>
            </w:pPr>
          </w:p>
          <w:p w:rsidR="003339E6" w:rsidRDefault="003339E6" w:rsidP="00F14C9D">
            <w:pPr>
              <w:spacing w:line="256" w:lineRule="auto"/>
              <w:rPr>
                <w:sz w:val="20"/>
              </w:rPr>
            </w:pPr>
          </w:p>
          <w:p w:rsidR="003339E6" w:rsidRDefault="003339E6" w:rsidP="00F14C9D">
            <w:pPr>
              <w:spacing w:line="256" w:lineRule="auto"/>
              <w:rPr>
                <w:sz w:val="20"/>
              </w:rPr>
            </w:pPr>
          </w:p>
          <w:p w:rsidR="003339E6" w:rsidRDefault="003339E6" w:rsidP="00F14C9D">
            <w:pPr>
              <w:spacing w:line="256" w:lineRule="auto"/>
              <w:rPr>
                <w:sz w:val="20"/>
              </w:rPr>
            </w:pPr>
          </w:p>
          <w:p w:rsidR="003339E6" w:rsidRDefault="003339E6" w:rsidP="00F14C9D">
            <w:pPr>
              <w:pStyle w:val="TableText"/>
              <w:spacing w:before="78" w:line="362" w:lineRule="auto"/>
              <w:ind w:left="120" w:right="25" w:firstLine="11"/>
            </w:pPr>
            <w:r>
              <w:rPr>
                <w:spacing w:val="-22"/>
              </w:rPr>
              <w:t>随时保持畅通，无漏</w:t>
            </w:r>
            <w:r>
              <w:rPr>
                <w:spacing w:val="-31"/>
                <w:w w:val="97"/>
              </w:rPr>
              <w:t>水，无异味、无污垢，</w:t>
            </w:r>
            <w:r>
              <w:rPr>
                <w:spacing w:val="-14"/>
              </w:rPr>
              <w:t>垃圾袋定时更换</w:t>
            </w:r>
          </w:p>
        </w:tc>
        <w:tc>
          <w:tcPr>
            <w:tcW w:w="1405" w:type="dxa"/>
          </w:tcPr>
          <w:p w:rsidR="003339E6" w:rsidRDefault="003339E6" w:rsidP="00F14C9D">
            <w:pPr>
              <w:rPr>
                <w:sz w:val="20"/>
              </w:rPr>
            </w:pPr>
          </w:p>
        </w:tc>
      </w:tr>
      <w:tr w:rsidR="003339E6" w:rsidTr="00F14C9D">
        <w:trPr>
          <w:trHeight w:val="765"/>
          <w:jc w:val="center"/>
        </w:trPr>
        <w:tc>
          <w:tcPr>
            <w:tcW w:w="916" w:type="dxa"/>
            <w:vMerge w:val="restart"/>
            <w:tcBorders>
              <w:bottom w:val="nil"/>
            </w:tcBorders>
          </w:tcPr>
          <w:p w:rsidR="003339E6" w:rsidRDefault="003339E6" w:rsidP="00F14C9D">
            <w:pPr>
              <w:spacing w:line="249" w:lineRule="auto"/>
              <w:rPr>
                <w:sz w:val="20"/>
              </w:rPr>
            </w:pPr>
          </w:p>
          <w:p w:rsidR="003339E6" w:rsidRDefault="003339E6" w:rsidP="00F14C9D">
            <w:pPr>
              <w:spacing w:line="250" w:lineRule="auto"/>
              <w:rPr>
                <w:sz w:val="20"/>
              </w:rPr>
            </w:pPr>
          </w:p>
          <w:p w:rsidR="003339E6" w:rsidRDefault="003339E6" w:rsidP="00F14C9D">
            <w:pPr>
              <w:pStyle w:val="TableText"/>
              <w:spacing w:before="78" w:line="220" w:lineRule="auto"/>
              <w:ind w:left="271"/>
            </w:pPr>
            <w:r>
              <w:rPr>
                <w:spacing w:val="-19"/>
              </w:rPr>
              <w:t>电梯</w:t>
            </w:r>
          </w:p>
        </w:tc>
        <w:tc>
          <w:tcPr>
            <w:tcW w:w="2117" w:type="dxa"/>
          </w:tcPr>
          <w:p w:rsidR="003339E6" w:rsidRDefault="003339E6" w:rsidP="00F14C9D">
            <w:pPr>
              <w:pStyle w:val="TableText"/>
              <w:spacing w:before="267" w:line="220" w:lineRule="auto"/>
              <w:ind w:left="619"/>
            </w:pPr>
            <w:r>
              <w:rPr>
                <w:spacing w:val="-11"/>
              </w:rPr>
              <w:t>每日一次</w:t>
            </w:r>
          </w:p>
        </w:tc>
        <w:tc>
          <w:tcPr>
            <w:tcW w:w="2862" w:type="dxa"/>
          </w:tcPr>
          <w:p w:rsidR="003339E6" w:rsidRDefault="003339E6" w:rsidP="00F14C9D">
            <w:pPr>
              <w:pStyle w:val="TableText"/>
              <w:spacing w:before="33" w:line="345" w:lineRule="auto"/>
              <w:ind w:left="120" w:right="83" w:hanging="4"/>
            </w:pPr>
            <w:r>
              <w:rPr>
                <w:spacing w:val="-19"/>
              </w:rPr>
              <w:t>每日地面保洁，每日轿厢内</w:t>
            </w:r>
            <w:r>
              <w:rPr>
                <w:spacing w:val="-13"/>
              </w:rPr>
              <w:t>消毒一次。</w:t>
            </w:r>
          </w:p>
        </w:tc>
        <w:tc>
          <w:tcPr>
            <w:tcW w:w="2185" w:type="dxa"/>
          </w:tcPr>
          <w:p w:rsidR="003339E6" w:rsidRDefault="003339E6" w:rsidP="00F14C9D">
            <w:pPr>
              <w:pStyle w:val="TableText"/>
              <w:spacing w:before="33" w:line="345" w:lineRule="auto"/>
              <w:ind w:left="119" w:right="81"/>
            </w:pPr>
            <w:r>
              <w:rPr>
                <w:spacing w:val="-21"/>
              </w:rPr>
              <w:t>无障碍、无划痕、无脱落；无灰尘、无污</w:t>
            </w:r>
          </w:p>
        </w:tc>
        <w:tc>
          <w:tcPr>
            <w:tcW w:w="1405" w:type="dxa"/>
            <w:vMerge w:val="restart"/>
            <w:tcBorders>
              <w:bottom w:val="nil"/>
            </w:tcBorders>
          </w:tcPr>
          <w:p w:rsidR="003339E6" w:rsidRDefault="003339E6" w:rsidP="00F14C9D">
            <w:pPr>
              <w:rPr>
                <w:sz w:val="20"/>
              </w:rPr>
            </w:pPr>
          </w:p>
        </w:tc>
      </w:tr>
      <w:tr w:rsidR="003339E6" w:rsidTr="00F14C9D">
        <w:trPr>
          <w:trHeight w:val="624"/>
          <w:jc w:val="center"/>
        </w:trPr>
        <w:tc>
          <w:tcPr>
            <w:tcW w:w="916" w:type="dxa"/>
            <w:vMerge/>
            <w:tcBorders>
              <w:top w:val="nil"/>
            </w:tcBorders>
          </w:tcPr>
          <w:p w:rsidR="003339E6" w:rsidRDefault="003339E6" w:rsidP="00F14C9D">
            <w:pPr>
              <w:rPr>
                <w:sz w:val="20"/>
              </w:rPr>
            </w:pPr>
          </w:p>
        </w:tc>
        <w:tc>
          <w:tcPr>
            <w:tcW w:w="2117" w:type="dxa"/>
          </w:tcPr>
          <w:p w:rsidR="003339E6" w:rsidRDefault="003339E6" w:rsidP="00F14C9D">
            <w:pPr>
              <w:pStyle w:val="TableText"/>
              <w:spacing w:before="110" w:line="220" w:lineRule="auto"/>
              <w:ind w:left="619"/>
            </w:pPr>
            <w:r>
              <w:rPr>
                <w:spacing w:val="-11"/>
              </w:rPr>
              <w:t>每周一次</w:t>
            </w:r>
          </w:p>
        </w:tc>
        <w:tc>
          <w:tcPr>
            <w:tcW w:w="2862" w:type="dxa"/>
          </w:tcPr>
          <w:p w:rsidR="003339E6" w:rsidRDefault="003339E6" w:rsidP="00F14C9D">
            <w:pPr>
              <w:pStyle w:val="TableText"/>
              <w:spacing w:before="110" w:line="219" w:lineRule="auto"/>
              <w:ind w:left="120"/>
            </w:pPr>
            <w:r>
              <w:rPr>
                <w:spacing w:val="-15"/>
              </w:rPr>
              <w:t>不锈钢光亮剂全面保洁。</w:t>
            </w:r>
          </w:p>
        </w:tc>
        <w:tc>
          <w:tcPr>
            <w:tcW w:w="2185" w:type="dxa"/>
          </w:tcPr>
          <w:p w:rsidR="003339E6" w:rsidRDefault="003339E6" w:rsidP="00F14C9D">
            <w:pPr>
              <w:pStyle w:val="TableText"/>
              <w:spacing w:before="110" w:line="220" w:lineRule="auto"/>
              <w:ind w:left="119"/>
            </w:pPr>
            <w:r>
              <w:rPr>
                <w:spacing w:val="-12"/>
              </w:rPr>
              <w:t>均匀有光泽</w:t>
            </w:r>
          </w:p>
        </w:tc>
        <w:tc>
          <w:tcPr>
            <w:tcW w:w="1405" w:type="dxa"/>
            <w:vMerge/>
            <w:tcBorders>
              <w:top w:val="nil"/>
            </w:tcBorders>
          </w:tcPr>
          <w:p w:rsidR="003339E6" w:rsidRDefault="003339E6" w:rsidP="00F14C9D">
            <w:pPr>
              <w:rPr>
                <w:sz w:val="20"/>
              </w:rPr>
            </w:pPr>
          </w:p>
        </w:tc>
      </w:tr>
      <w:tr w:rsidR="003339E6" w:rsidTr="00F14C9D">
        <w:trPr>
          <w:trHeight w:val="475"/>
          <w:jc w:val="center"/>
        </w:trPr>
        <w:tc>
          <w:tcPr>
            <w:tcW w:w="916" w:type="dxa"/>
          </w:tcPr>
          <w:p w:rsidR="003339E6" w:rsidRDefault="003339E6" w:rsidP="00F14C9D">
            <w:pPr>
              <w:pStyle w:val="TableText"/>
              <w:spacing w:before="33" w:line="220" w:lineRule="auto"/>
              <w:ind w:left="140"/>
            </w:pPr>
            <w:r>
              <w:rPr>
                <w:spacing w:val="-11"/>
              </w:rPr>
              <w:t>公共设</w:t>
            </w:r>
            <w:r>
              <w:rPr>
                <w:rFonts w:hint="eastAsia"/>
                <w:spacing w:val="-11"/>
              </w:rPr>
              <w:t>施</w:t>
            </w:r>
          </w:p>
        </w:tc>
        <w:tc>
          <w:tcPr>
            <w:tcW w:w="2117" w:type="dxa"/>
          </w:tcPr>
          <w:p w:rsidR="003339E6" w:rsidRDefault="003339E6" w:rsidP="00F14C9D">
            <w:pPr>
              <w:pStyle w:val="TableText"/>
              <w:spacing w:before="33" w:line="220" w:lineRule="auto"/>
              <w:ind w:left="619"/>
            </w:pPr>
            <w:r>
              <w:rPr>
                <w:spacing w:val="-11"/>
              </w:rPr>
              <w:t>每日保洁</w:t>
            </w:r>
          </w:p>
        </w:tc>
        <w:tc>
          <w:tcPr>
            <w:tcW w:w="2862" w:type="dxa"/>
          </w:tcPr>
          <w:p w:rsidR="003339E6" w:rsidRDefault="003339E6" w:rsidP="00F14C9D">
            <w:pPr>
              <w:pStyle w:val="TableText"/>
              <w:spacing w:before="33" w:line="219" w:lineRule="auto"/>
              <w:ind w:left="116"/>
            </w:pPr>
            <w:r>
              <w:rPr>
                <w:spacing w:val="-14"/>
              </w:rPr>
              <w:t>每日用全能清洁剂 1:64稀释溶液清洁一次。</w:t>
            </w:r>
          </w:p>
        </w:tc>
        <w:tc>
          <w:tcPr>
            <w:tcW w:w="2185" w:type="dxa"/>
          </w:tcPr>
          <w:p w:rsidR="003339E6" w:rsidRDefault="003339E6" w:rsidP="00F14C9D">
            <w:pPr>
              <w:pStyle w:val="TableText"/>
              <w:spacing w:before="33" w:line="220" w:lineRule="auto"/>
              <w:ind w:left="120"/>
            </w:pPr>
            <w:r>
              <w:rPr>
                <w:spacing w:val="-20"/>
              </w:rPr>
              <w:t>无污渍，无积灰、无</w:t>
            </w:r>
            <w:r>
              <w:rPr>
                <w:spacing w:val="-9"/>
              </w:rPr>
              <w:t>蜘蛛网</w:t>
            </w:r>
          </w:p>
        </w:tc>
        <w:tc>
          <w:tcPr>
            <w:tcW w:w="1405" w:type="dxa"/>
          </w:tcPr>
          <w:p w:rsidR="003339E6" w:rsidRDefault="003339E6" w:rsidP="00F14C9D">
            <w:pPr>
              <w:rPr>
                <w:sz w:val="20"/>
              </w:rPr>
            </w:pPr>
          </w:p>
        </w:tc>
      </w:tr>
    </w:tbl>
    <w:p w:rsidR="003339E6" w:rsidRDefault="003339E6" w:rsidP="003339E6">
      <w:pPr>
        <w:sectPr w:rsidR="003339E6" w:rsidSect="003339E6">
          <w:headerReference w:type="even" r:id="rId8"/>
          <w:headerReference w:type="default" r:id="rId9"/>
          <w:footerReference w:type="even" r:id="rId10"/>
          <w:footerReference w:type="default" r:id="rId11"/>
          <w:headerReference w:type="first" r:id="rId12"/>
          <w:footerReference w:type="first" r:id="rId13"/>
          <w:pgSz w:w="11920" w:h="16840"/>
          <w:pgMar w:top="1431" w:right="1217" w:bottom="1157" w:left="1212" w:header="0" w:footer="993" w:gutter="0"/>
          <w:cols w:space="720"/>
        </w:sectPr>
      </w:pPr>
    </w:p>
    <w:p w:rsidR="003339E6" w:rsidRDefault="003339E6" w:rsidP="003339E6">
      <w:pPr>
        <w:spacing w:line="91" w:lineRule="auto"/>
        <w:rPr>
          <w:sz w:val="2"/>
        </w:rPr>
      </w:pPr>
    </w:p>
    <w:tbl>
      <w:tblPr>
        <w:tblStyle w:val="TableNormal"/>
        <w:tblW w:w="86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6" w:type="dxa"/>
          <w:left w:w="96" w:type="dxa"/>
          <w:bottom w:w="56" w:type="dxa"/>
          <w:right w:w="96" w:type="dxa"/>
        </w:tblCellMar>
        <w:tblLook w:val="04A0"/>
      </w:tblPr>
      <w:tblGrid>
        <w:gridCol w:w="1364"/>
        <w:gridCol w:w="1414"/>
        <w:gridCol w:w="2806"/>
        <w:gridCol w:w="2062"/>
        <w:gridCol w:w="999"/>
      </w:tblGrid>
      <w:tr w:rsidR="003339E6" w:rsidTr="00F14C9D">
        <w:trPr>
          <w:tblHeader/>
          <w:jc w:val="center"/>
        </w:trPr>
        <w:tc>
          <w:tcPr>
            <w:tcW w:w="1364" w:type="dxa"/>
            <w:vAlign w:val="center"/>
          </w:tcPr>
          <w:p w:rsidR="003339E6" w:rsidRDefault="003339E6" w:rsidP="00F14C9D">
            <w:pPr>
              <w:pStyle w:val="TableText"/>
              <w:snapToGrid w:val="0"/>
              <w:spacing w:before="33" w:line="220" w:lineRule="auto"/>
              <w:ind w:left="262"/>
              <w:jc w:val="center"/>
              <w:rPr>
                <w:b/>
              </w:rPr>
            </w:pPr>
            <w:r>
              <w:rPr>
                <w:rFonts w:hint="eastAsia"/>
                <w:b/>
                <w:bCs/>
                <w:spacing w:val="-16"/>
              </w:rPr>
              <w:t>区域</w:t>
            </w:r>
          </w:p>
        </w:tc>
        <w:tc>
          <w:tcPr>
            <w:tcW w:w="1414" w:type="dxa"/>
            <w:vAlign w:val="center"/>
          </w:tcPr>
          <w:p w:rsidR="003339E6" w:rsidRDefault="003339E6" w:rsidP="00F14C9D">
            <w:pPr>
              <w:pStyle w:val="TableText"/>
              <w:snapToGrid w:val="0"/>
              <w:spacing w:before="32" w:line="220" w:lineRule="auto"/>
              <w:ind w:left="620"/>
              <w:jc w:val="center"/>
              <w:rPr>
                <w:b/>
              </w:rPr>
            </w:pPr>
            <w:r>
              <w:rPr>
                <w:rFonts w:hint="eastAsia"/>
                <w:b/>
                <w:bCs/>
                <w:spacing w:val="-13"/>
              </w:rPr>
              <w:t>保洁频率</w:t>
            </w:r>
          </w:p>
        </w:tc>
        <w:tc>
          <w:tcPr>
            <w:tcW w:w="2806" w:type="dxa"/>
            <w:vAlign w:val="center"/>
          </w:tcPr>
          <w:p w:rsidR="003339E6" w:rsidRDefault="003339E6" w:rsidP="00F14C9D">
            <w:pPr>
              <w:pStyle w:val="TableText"/>
              <w:snapToGrid w:val="0"/>
              <w:spacing w:before="32" w:line="220" w:lineRule="auto"/>
              <w:ind w:left="992"/>
              <w:jc w:val="center"/>
              <w:rPr>
                <w:b/>
              </w:rPr>
            </w:pPr>
            <w:r>
              <w:rPr>
                <w:rFonts w:hint="eastAsia"/>
                <w:b/>
                <w:bCs/>
                <w:spacing w:val="-13"/>
              </w:rPr>
              <w:t>保洁内容</w:t>
            </w:r>
          </w:p>
        </w:tc>
        <w:tc>
          <w:tcPr>
            <w:tcW w:w="2062" w:type="dxa"/>
            <w:vAlign w:val="center"/>
          </w:tcPr>
          <w:p w:rsidR="003339E6" w:rsidRDefault="003339E6" w:rsidP="00F14C9D">
            <w:pPr>
              <w:pStyle w:val="TableText"/>
              <w:snapToGrid w:val="0"/>
              <w:spacing w:before="33" w:line="220" w:lineRule="auto"/>
              <w:ind w:left="657"/>
              <w:jc w:val="center"/>
              <w:rPr>
                <w:b/>
              </w:rPr>
            </w:pPr>
            <w:r>
              <w:rPr>
                <w:rFonts w:hint="eastAsia"/>
                <w:b/>
                <w:bCs/>
                <w:spacing w:val="-13"/>
              </w:rPr>
              <w:t>保洁要求</w:t>
            </w:r>
          </w:p>
        </w:tc>
        <w:tc>
          <w:tcPr>
            <w:tcW w:w="999" w:type="dxa"/>
            <w:vAlign w:val="center"/>
          </w:tcPr>
          <w:p w:rsidR="003339E6" w:rsidRDefault="003339E6" w:rsidP="00F14C9D">
            <w:pPr>
              <w:pStyle w:val="TableText"/>
              <w:snapToGrid w:val="0"/>
              <w:spacing w:before="33" w:line="221" w:lineRule="auto"/>
              <w:ind w:left="492"/>
              <w:jc w:val="center"/>
              <w:rPr>
                <w:b/>
              </w:rPr>
            </w:pPr>
            <w:r>
              <w:rPr>
                <w:rFonts w:hint="eastAsia"/>
                <w:b/>
                <w:bCs/>
                <w:spacing w:val="-9"/>
              </w:rPr>
              <w:t>备注</w:t>
            </w:r>
          </w:p>
        </w:tc>
      </w:tr>
      <w:tr w:rsidR="003339E6" w:rsidTr="00F14C9D">
        <w:trPr>
          <w:jc w:val="center"/>
        </w:trPr>
        <w:tc>
          <w:tcPr>
            <w:tcW w:w="1364" w:type="dxa"/>
            <w:vAlign w:val="center"/>
          </w:tcPr>
          <w:p w:rsidR="003339E6" w:rsidRDefault="003339E6" w:rsidP="00F14C9D">
            <w:pPr>
              <w:pStyle w:val="TableText"/>
              <w:snapToGrid w:val="0"/>
              <w:spacing w:before="264" w:line="360" w:lineRule="auto"/>
              <w:ind w:left="245" w:right="100" w:hanging="112"/>
              <w:jc w:val="center"/>
            </w:pPr>
            <w:r>
              <w:rPr>
                <w:spacing w:val="-14"/>
              </w:rPr>
              <w:t>病人等</w:t>
            </w:r>
            <w:r>
              <w:rPr>
                <w:spacing w:val="-6"/>
              </w:rPr>
              <w:t>候区</w:t>
            </w:r>
          </w:p>
        </w:tc>
        <w:tc>
          <w:tcPr>
            <w:tcW w:w="1414" w:type="dxa"/>
            <w:vAlign w:val="center"/>
          </w:tcPr>
          <w:p w:rsidR="003339E6" w:rsidRDefault="003339E6" w:rsidP="00F14C9D">
            <w:pPr>
              <w:snapToGrid w:val="0"/>
              <w:spacing w:line="417" w:lineRule="auto"/>
              <w:jc w:val="center"/>
              <w:rPr>
                <w:rFonts w:ascii="宋体"/>
                <w:sz w:val="24"/>
              </w:rPr>
            </w:pPr>
          </w:p>
          <w:p w:rsidR="003339E6" w:rsidRDefault="003339E6" w:rsidP="00F14C9D">
            <w:pPr>
              <w:pStyle w:val="TableText"/>
              <w:snapToGrid w:val="0"/>
              <w:spacing w:before="78" w:line="220" w:lineRule="auto"/>
              <w:ind w:left="620"/>
              <w:jc w:val="center"/>
            </w:pPr>
            <w:r>
              <w:rPr>
                <w:spacing w:val="-11"/>
              </w:rPr>
              <w:t>每日保洁</w:t>
            </w:r>
          </w:p>
        </w:tc>
        <w:tc>
          <w:tcPr>
            <w:tcW w:w="2806" w:type="dxa"/>
            <w:vAlign w:val="center"/>
          </w:tcPr>
          <w:p w:rsidR="003339E6" w:rsidRDefault="003339E6" w:rsidP="00F14C9D">
            <w:pPr>
              <w:pStyle w:val="TableText"/>
              <w:snapToGrid w:val="0"/>
              <w:spacing w:before="28" w:line="219" w:lineRule="auto"/>
              <w:ind w:left="119"/>
              <w:jc w:val="left"/>
            </w:pPr>
            <w:r>
              <w:rPr>
                <w:spacing w:val="1"/>
              </w:rPr>
              <w:t>等候椅每日用全能清洁剂</w:t>
            </w:r>
          </w:p>
          <w:p w:rsidR="003339E6" w:rsidRDefault="003339E6" w:rsidP="00F14C9D">
            <w:pPr>
              <w:pStyle w:val="TableText"/>
              <w:snapToGrid w:val="0"/>
              <w:spacing w:before="185" w:line="220" w:lineRule="auto"/>
              <w:ind w:left="135"/>
              <w:jc w:val="left"/>
            </w:pPr>
            <w:r>
              <w:rPr>
                <w:spacing w:val="-20"/>
              </w:rPr>
              <w:t>1:64稀释溶液清洁，每日用</w:t>
            </w:r>
          </w:p>
          <w:p w:rsidR="003339E6" w:rsidRDefault="003339E6" w:rsidP="00F14C9D">
            <w:pPr>
              <w:pStyle w:val="TableText"/>
              <w:snapToGrid w:val="0"/>
              <w:spacing w:before="180" w:line="219" w:lineRule="auto"/>
              <w:ind w:left="135"/>
              <w:jc w:val="left"/>
            </w:pPr>
            <w:r>
              <w:rPr>
                <w:spacing w:val="-14"/>
              </w:rPr>
              <w:t>1:50消毒剂消毒一次。</w:t>
            </w:r>
          </w:p>
        </w:tc>
        <w:tc>
          <w:tcPr>
            <w:tcW w:w="2062" w:type="dxa"/>
            <w:vAlign w:val="center"/>
          </w:tcPr>
          <w:p w:rsidR="003339E6" w:rsidRDefault="003339E6" w:rsidP="00F14C9D">
            <w:pPr>
              <w:pStyle w:val="TableText"/>
              <w:snapToGrid w:val="0"/>
              <w:spacing w:before="264" w:line="360" w:lineRule="auto"/>
              <w:ind w:left="119" w:right="81"/>
              <w:jc w:val="left"/>
            </w:pPr>
            <w:r>
              <w:rPr>
                <w:spacing w:val="-21"/>
              </w:rPr>
              <w:t>无垃圾、无浮灰、无</w:t>
            </w:r>
            <w:r>
              <w:rPr>
                <w:spacing w:val="-13"/>
              </w:rPr>
              <w:t>烟蒂、无水迹</w:t>
            </w:r>
          </w:p>
        </w:tc>
        <w:tc>
          <w:tcPr>
            <w:tcW w:w="999" w:type="dxa"/>
            <w:vAlign w:val="center"/>
          </w:tcPr>
          <w:p w:rsidR="003339E6" w:rsidRDefault="003339E6" w:rsidP="00F14C9D">
            <w:pPr>
              <w:snapToGrid w:val="0"/>
              <w:jc w:val="center"/>
              <w:rPr>
                <w:rFonts w:ascii="宋体"/>
                <w:sz w:val="24"/>
              </w:rPr>
            </w:pPr>
          </w:p>
        </w:tc>
      </w:tr>
      <w:tr w:rsidR="003339E6" w:rsidTr="00F14C9D">
        <w:trPr>
          <w:jc w:val="center"/>
        </w:trPr>
        <w:tc>
          <w:tcPr>
            <w:tcW w:w="1364" w:type="dxa"/>
            <w:vAlign w:val="center"/>
          </w:tcPr>
          <w:p w:rsidR="003339E6" w:rsidRDefault="003339E6" w:rsidP="00F14C9D">
            <w:pPr>
              <w:pStyle w:val="TableText"/>
              <w:snapToGrid w:val="0"/>
              <w:spacing w:before="263" w:line="220" w:lineRule="auto"/>
              <w:ind w:left="135"/>
              <w:jc w:val="center"/>
            </w:pPr>
            <w:r>
              <w:rPr>
                <w:spacing w:val="-9"/>
              </w:rPr>
              <w:t>诊察桌</w:t>
            </w:r>
          </w:p>
        </w:tc>
        <w:tc>
          <w:tcPr>
            <w:tcW w:w="1414" w:type="dxa"/>
            <w:vAlign w:val="center"/>
          </w:tcPr>
          <w:p w:rsidR="003339E6" w:rsidRDefault="003339E6" w:rsidP="00F14C9D">
            <w:pPr>
              <w:pStyle w:val="TableText"/>
              <w:snapToGrid w:val="0"/>
              <w:spacing w:before="263" w:line="220" w:lineRule="auto"/>
              <w:ind w:left="620"/>
              <w:jc w:val="center"/>
            </w:pPr>
            <w:r>
              <w:rPr>
                <w:spacing w:val="-11"/>
              </w:rPr>
              <w:t>每日一次</w:t>
            </w:r>
          </w:p>
        </w:tc>
        <w:tc>
          <w:tcPr>
            <w:tcW w:w="2806" w:type="dxa"/>
            <w:vAlign w:val="center"/>
          </w:tcPr>
          <w:p w:rsidR="003339E6" w:rsidRDefault="003339E6" w:rsidP="00F14C9D">
            <w:pPr>
              <w:pStyle w:val="TableText"/>
              <w:snapToGrid w:val="0"/>
              <w:spacing w:before="27" w:line="347" w:lineRule="auto"/>
              <w:ind w:left="123" w:right="82" w:hanging="6"/>
              <w:jc w:val="left"/>
            </w:pPr>
            <w:r>
              <w:rPr>
                <w:spacing w:val="-15"/>
              </w:rPr>
              <w:t>每日用 1:50 消毒剂搽拭一</w:t>
            </w:r>
            <w:r>
              <w:rPr>
                <w:spacing w:val="-8"/>
              </w:rPr>
              <w:t>次。</w:t>
            </w:r>
          </w:p>
        </w:tc>
        <w:tc>
          <w:tcPr>
            <w:tcW w:w="2062" w:type="dxa"/>
            <w:vAlign w:val="center"/>
          </w:tcPr>
          <w:p w:rsidR="003339E6" w:rsidRDefault="003339E6" w:rsidP="00F14C9D">
            <w:pPr>
              <w:pStyle w:val="TableText"/>
              <w:snapToGrid w:val="0"/>
              <w:spacing w:before="263" w:line="220" w:lineRule="auto"/>
              <w:ind w:left="120"/>
              <w:jc w:val="left"/>
            </w:pPr>
            <w:r>
              <w:rPr>
                <w:spacing w:val="-14"/>
              </w:rPr>
              <w:t>无积灰、无污渍</w:t>
            </w:r>
          </w:p>
        </w:tc>
        <w:tc>
          <w:tcPr>
            <w:tcW w:w="999" w:type="dxa"/>
            <w:vAlign w:val="center"/>
          </w:tcPr>
          <w:p w:rsidR="003339E6" w:rsidRDefault="003339E6" w:rsidP="00F14C9D">
            <w:pPr>
              <w:snapToGrid w:val="0"/>
              <w:jc w:val="center"/>
              <w:rPr>
                <w:rFonts w:ascii="宋体"/>
                <w:sz w:val="24"/>
              </w:rPr>
            </w:pPr>
          </w:p>
        </w:tc>
      </w:tr>
      <w:tr w:rsidR="003339E6" w:rsidTr="00F14C9D">
        <w:trPr>
          <w:jc w:val="center"/>
        </w:trPr>
        <w:tc>
          <w:tcPr>
            <w:tcW w:w="1364" w:type="dxa"/>
            <w:vMerge w:val="restart"/>
            <w:tcBorders>
              <w:bottom w:val="nil"/>
            </w:tcBorders>
            <w:vAlign w:val="center"/>
          </w:tcPr>
          <w:p w:rsidR="003339E6" w:rsidRDefault="003339E6" w:rsidP="00F14C9D">
            <w:pPr>
              <w:snapToGrid w:val="0"/>
              <w:spacing w:line="326" w:lineRule="auto"/>
              <w:jc w:val="center"/>
              <w:rPr>
                <w:rFonts w:ascii="宋体"/>
                <w:sz w:val="24"/>
              </w:rPr>
            </w:pPr>
          </w:p>
          <w:p w:rsidR="003339E6" w:rsidRDefault="003339E6" w:rsidP="00F14C9D">
            <w:pPr>
              <w:snapToGrid w:val="0"/>
              <w:spacing w:line="326" w:lineRule="auto"/>
              <w:jc w:val="center"/>
              <w:rPr>
                <w:rFonts w:ascii="宋体"/>
                <w:sz w:val="24"/>
              </w:rPr>
            </w:pPr>
          </w:p>
          <w:p w:rsidR="003339E6" w:rsidRDefault="003339E6" w:rsidP="00F14C9D">
            <w:pPr>
              <w:pStyle w:val="TableText"/>
              <w:snapToGrid w:val="0"/>
              <w:spacing w:before="78" w:line="220" w:lineRule="auto"/>
              <w:ind w:left="132"/>
              <w:jc w:val="center"/>
            </w:pPr>
            <w:r>
              <w:rPr>
                <w:spacing w:val="-8"/>
              </w:rPr>
              <w:t>床单位</w:t>
            </w:r>
          </w:p>
        </w:tc>
        <w:tc>
          <w:tcPr>
            <w:tcW w:w="1414" w:type="dxa"/>
            <w:vAlign w:val="center"/>
          </w:tcPr>
          <w:p w:rsidR="003339E6" w:rsidRDefault="003339E6" w:rsidP="00F14C9D">
            <w:pPr>
              <w:pStyle w:val="TableText"/>
              <w:snapToGrid w:val="0"/>
              <w:spacing w:before="264" w:line="220" w:lineRule="auto"/>
              <w:ind w:left="394"/>
              <w:jc w:val="center"/>
            </w:pPr>
            <w:r>
              <w:rPr>
                <w:spacing w:val="-13"/>
              </w:rPr>
              <w:t>每日清洁一次</w:t>
            </w:r>
          </w:p>
        </w:tc>
        <w:tc>
          <w:tcPr>
            <w:tcW w:w="2806" w:type="dxa"/>
            <w:vAlign w:val="center"/>
          </w:tcPr>
          <w:p w:rsidR="003339E6" w:rsidRDefault="003339E6" w:rsidP="00F14C9D">
            <w:pPr>
              <w:pStyle w:val="TableText"/>
              <w:snapToGrid w:val="0"/>
              <w:spacing w:before="30" w:line="346" w:lineRule="auto"/>
              <w:ind w:left="116" w:right="82"/>
              <w:jc w:val="left"/>
            </w:pPr>
            <w:r>
              <w:rPr>
                <w:spacing w:val="-15"/>
              </w:rPr>
              <w:t>每日用全能清洁剂 1:64稀</w:t>
            </w:r>
            <w:r>
              <w:rPr>
                <w:spacing w:val="-13"/>
              </w:rPr>
              <w:t>释溶液清洁一次</w:t>
            </w:r>
          </w:p>
        </w:tc>
        <w:tc>
          <w:tcPr>
            <w:tcW w:w="2062" w:type="dxa"/>
            <w:vMerge w:val="restart"/>
            <w:tcBorders>
              <w:bottom w:val="nil"/>
            </w:tcBorders>
            <w:vAlign w:val="center"/>
          </w:tcPr>
          <w:p w:rsidR="003339E6" w:rsidRDefault="003339E6" w:rsidP="00F14C9D">
            <w:pPr>
              <w:snapToGrid w:val="0"/>
              <w:spacing w:line="326" w:lineRule="auto"/>
              <w:jc w:val="left"/>
              <w:rPr>
                <w:rFonts w:ascii="宋体"/>
                <w:sz w:val="24"/>
              </w:rPr>
            </w:pPr>
          </w:p>
          <w:p w:rsidR="003339E6" w:rsidRDefault="003339E6" w:rsidP="00F14C9D">
            <w:pPr>
              <w:snapToGrid w:val="0"/>
              <w:spacing w:line="326" w:lineRule="auto"/>
              <w:jc w:val="left"/>
              <w:rPr>
                <w:rFonts w:ascii="宋体"/>
                <w:sz w:val="24"/>
              </w:rPr>
            </w:pPr>
          </w:p>
          <w:p w:rsidR="003339E6" w:rsidRDefault="003339E6" w:rsidP="00F14C9D">
            <w:pPr>
              <w:pStyle w:val="TableText"/>
              <w:snapToGrid w:val="0"/>
              <w:spacing w:before="78" w:line="220" w:lineRule="auto"/>
              <w:ind w:left="120"/>
              <w:jc w:val="left"/>
            </w:pPr>
            <w:r>
              <w:rPr>
                <w:spacing w:val="-6"/>
              </w:rPr>
              <w:t>无灰</w:t>
            </w:r>
          </w:p>
        </w:tc>
        <w:tc>
          <w:tcPr>
            <w:tcW w:w="999" w:type="dxa"/>
            <w:vMerge w:val="restart"/>
            <w:tcBorders>
              <w:bottom w:val="nil"/>
            </w:tcBorders>
            <w:vAlign w:val="center"/>
          </w:tcPr>
          <w:p w:rsidR="003339E6" w:rsidRDefault="003339E6" w:rsidP="00F14C9D">
            <w:pPr>
              <w:snapToGrid w:val="0"/>
              <w:jc w:val="center"/>
              <w:rPr>
                <w:rFonts w:ascii="宋体"/>
                <w:sz w:val="24"/>
              </w:rPr>
            </w:pPr>
          </w:p>
        </w:tc>
      </w:tr>
      <w:tr w:rsidR="003339E6" w:rsidTr="00F14C9D">
        <w:trPr>
          <w:jc w:val="center"/>
        </w:trPr>
        <w:tc>
          <w:tcPr>
            <w:tcW w:w="1364" w:type="dxa"/>
            <w:vMerge/>
            <w:tcBorders>
              <w:top w:val="nil"/>
            </w:tcBorders>
            <w:vAlign w:val="center"/>
          </w:tcPr>
          <w:p w:rsidR="003339E6" w:rsidRDefault="003339E6" w:rsidP="00F14C9D">
            <w:pPr>
              <w:snapToGrid w:val="0"/>
              <w:jc w:val="center"/>
              <w:rPr>
                <w:rFonts w:ascii="宋体"/>
                <w:sz w:val="24"/>
              </w:rPr>
            </w:pPr>
          </w:p>
        </w:tc>
        <w:tc>
          <w:tcPr>
            <w:tcW w:w="1414" w:type="dxa"/>
            <w:vAlign w:val="center"/>
          </w:tcPr>
          <w:p w:rsidR="003339E6" w:rsidRDefault="003339E6" w:rsidP="00F14C9D">
            <w:pPr>
              <w:pStyle w:val="TableText"/>
              <w:snapToGrid w:val="0"/>
              <w:spacing w:before="264" w:line="220" w:lineRule="auto"/>
              <w:ind w:left="304"/>
              <w:jc w:val="center"/>
            </w:pPr>
            <w:r>
              <w:rPr>
                <w:spacing w:val="-16"/>
              </w:rPr>
              <w:t>出院后终末消毒</w:t>
            </w:r>
          </w:p>
        </w:tc>
        <w:tc>
          <w:tcPr>
            <w:tcW w:w="2806" w:type="dxa"/>
            <w:vAlign w:val="center"/>
          </w:tcPr>
          <w:p w:rsidR="003339E6" w:rsidRDefault="003339E6" w:rsidP="00F14C9D">
            <w:pPr>
              <w:pStyle w:val="TableText"/>
              <w:snapToGrid w:val="0"/>
              <w:spacing w:before="30" w:line="346" w:lineRule="auto"/>
              <w:ind w:left="120" w:right="82" w:hanging="1"/>
              <w:jc w:val="left"/>
            </w:pPr>
            <w:r>
              <w:rPr>
                <w:spacing w:val="-15"/>
              </w:rPr>
              <w:t>用 1:50 消毒剂拭床栏、床头柜、床档、凳子。</w:t>
            </w:r>
          </w:p>
        </w:tc>
        <w:tc>
          <w:tcPr>
            <w:tcW w:w="2062" w:type="dxa"/>
            <w:vMerge/>
            <w:tcBorders>
              <w:top w:val="nil"/>
            </w:tcBorders>
            <w:vAlign w:val="center"/>
          </w:tcPr>
          <w:p w:rsidR="003339E6" w:rsidRDefault="003339E6" w:rsidP="00F14C9D">
            <w:pPr>
              <w:snapToGrid w:val="0"/>
              <w:jc w:val="left"/>
              <w:rPr>
                <w:rFonts w:ascii="宋体"/>
                <w:sz w:val="24"/>
              </w:rPr>
            </w:pPr>
          </w:p>
        </w:tc>
        <w:tc>
          <w:tcPr>
            <w:tcW w:w="999" w:type="dxa"/>
            <w:vMerge/>
            <w:tcBorders>
              <w:top w:val="nil"/>
            </w:tcBorders>
            <w:vAlign w:val="center"/>
          </w:tcPr>
          <w:p w:rsidR="003339E6" w:rsidRDefault="003339E6" w:rsidP="00F14C9D">
            <w:pPr>
              <w:snapToGrid w:val="0"/>
              <w:jc w:val="center"/>
              <w:rPr>
                <w:rFonts w:ascii="宋体"/>
                <w:sz w:val="24"/>
              </w:rPr>
            </w:pPr>
          </w:p>
        </w:tc>
      </w:tr>
      <w:tr w:rsidR="003339E6" w:rsidTr="00F14C9D">
        <w:trPr>
          <w:jc w:val="center"/>
        </w:trPr>
        <w:tc>
          <w:tcPr>
            <w:tcW w:w="1364" w:type="dxa"/>
            <w:vAlign w:val="center"/>
          </w:tcPr>
          <w:p w:rsidR="003339E6" w:rsidRDefault="003339E6" w:rsidP="00F14C9D">
            <w:pPr>
              <w:pStyle w:val="TableText"/>
              <w:snapToGrid w:val="0"/>
              <w:spacing w:before="265" w:line="220" w:lineRule="auto"/>
              <w:ind w:left="133"/>
              <w:jc w:val="center"/>
            </w:pPr>
            <w:r>
              <w:rPr>
                <w:spacing w:val="-8"/>
              </w:rPr>
              <w:t>输液架</w:t>
            </w:r>
          </w:p>
        </w:tc>
        <w:tc>
          <w:tcPr>
            <w:tcW w:w="1414" w:type="dxa"/>
            <w:vAlign w:val="center"/>
          </w:tcPr>
          <w:p w:rsidR="003339E6" w:rsidRDefault="003339E6" w:rsidP="00F14C9D">
            <w:pPr>
              <w:pStyle w:val="TableText"/>
              <w:snapToGrid w:val="0"/>
              <w:spacing w:before="265" w:line="220" w:lineRule="auto"/>
              <w:ind w:left="620"/>
              <w:jc w:val="center"/>
            </w:pPr>
            <w:r>
              <w:rPr>
                <w:spacing w:val="-11"/>
              </w:rPr>
              <w:t>每日一次</w:t>
            </w:r>
          </w:p>
        </w:tc>
        <w:tc>
          <w:tcPr>
            <w:tcW w:w="2806" w:type="dxa"/>
            <w:vAlign w:val="center"/>
          </w:tcPr>
          <w:p w:rsidR="003339E6" w:rsidRDefault="003339E6" w:rsidP="00F14C9D">
            <w:pPr>
              <w:pStyle w:val="TableText"/>
              <w:snapToGrid w:val="0"/>
              <w:spacing w:before="30" w:line="346" w:lineRule="auto"/>
              <w:ind w:left="116" w:right="82"/>
              <w:jc w:val="left"/>
            </w:pPr>
            <w:r>
              <w:rPr>
                <w:spacing w:val="-15"/>
              </w:rPr>
              <w:t>每日用全能清洁剂 1:64稀</w:t>
            </w:r>
            <w:r>
              <w:rPr>
                <w:spacing w:val="-13"/>
              </w:rPr>
              <w:t>释溶液清洁一次</w:t>
            </w:r>
          </w:p>
        </w:tc>
        <w:tc>
          <w:tcPr>
            <w:tcW w:w="2062" w:type="dxa"/>
            <w:vAlign w:val="center"/>
          </w:tcPr>
          <w:p w:rsidR="003339E6" w:rsidRDefault="003339E6" w:rsidP="00F14C9D">
            <w:pPr>
              <w:pStyle w:val="TableText"/>
              <w:snapToGrid w:val="0"/>
              <w:spacing w:before="265" w:line="220" w:lineRule="auto"/>
              <w:ind w:left="120"/>
              <w:jc w:val="left"/>
            </w:pPr>
            <w:r>
              <w:rPr>
                <w:spacing w:val="-6"/>
              </w:rPr>
              <w:t>无灰</w:t>
            </w:r>
          </w:p>
        </w:tc>
        <w:tc>
          <w:tcPr>
            <w:tcW w:w="999" w:type="dxa"/>
            <w:vAlign w:val="center"/>
          </w:tcPr>
          <w:p w:rsidR="003339E6" w:rsidRDefault="003339E6" w:rsidP="00F14C9D">
            <w:pPr>
              <w:snapToGrid w:val="0"/>
              <w:jc w:val="center"/>
              <w:rPr>
                <w:rFonts w:ascii="宋体"/>
                <w:sz w:val="24"/>
              </w:rPr>
            </w:pPr>
          </w:p>
        </w:tc>
      </w:tr>
      <w:tr w:rsidR="003339E6" w:rsidTr="00F14C9D">
        <w:trPr>
          <w:jc w:val="center"/>
        </w:trPr>
        <w:tc>
          <w:tcPr>
            <w:tcW w:w="1364" w:type="dxa"/>
            <w:vAlign w:val="center"/>
          </w:tcPr>
          <w:p w:rsidR="003339E6" w:rsidRDefault="003339E6" w:rsidP="00F14C9D">
            <w:pPr>
              <w:pStyle w:val="TableText"/>
              <w:snapToGrid w:val="0"/>
              <w:spacing w:before="30" w:line="346" w:lineRule="auto"/>
              <w:ind w:left="359" w:right="100" w:hanging="216"/>
              <w:jc w:val="center"/>
            </w:pPr>
            <w:r>
              <w:rPr>
                <w:spacing w:val="-18"/>
              </w:rPr>
              <w:t>吸顶灯</w:t>
            </w:r>
            <w:r>
              <w:t>具</w:t>
            </w:r>
          </w:p>
        </w:tc>
        <w:tc>
          <w:tcPr>
            <w:tcW w:w="1414" w:type="dxa"/>
            <w:vAlign w:val="center"/>
          </w:tcPr>
          <w:p w:rsidR="003339E6" w:rsidRDefault="003339E6" w:rsidP="00F14C9D">
            <w:pPr>
              <w:pStyle w:val="TableText"/>
              <w:snapToGrid w:val="0"/>
              <w:spacing w:before="266" w:line="220" w:lineRule="auto"/>
              <w:ind w:left="620"/>
              <w:jc w:val="center"/>
            </w:pPr>
            <w:r>
              <w:rPr>
                <w:spacing w:val="-11"/>
              </w:rPr>
              <w:t>每周一次</w:t>
            </w:r>
          </w:p>
        </w:tc>
        <w:tc>
          <w:tcPr>
            <w:tcW w:w="2806" w:type="dxa"/>
            <w:vAlign w:val="center"/>
          </w:tcPr>
          <w:p w:rsidR="003339E6" w:rsidRDefault="003339E6" w:rsidP="00F14C9D">
            <w:pPr>
              <w:pStyle w:val="TableText"/>
              <w:snapToGrid w:val="0"/>
              <w:spacing w:before="30" w:line="346" w:lineRule="auto"/>
              <w:ind w:left="116" w:right="82"/>
              <w:jc w:val="left"/>
            </w:pPr>
            <w:r>
              <w:rPr>
                <w:spacing w:val="-15"/>
              </w:rPr>
              <w:t>每日用全能清洁剂 1:64稀</w:t>
            </w:r>
            <w:r>
              <w:rPr>
                <w:spacing w:val="-13"/>
              </w:rPr>
              <w:t>释溶液清洁一次</w:t>
            </w:r>
          </w:p>
        </w:tc>
        <w:tc>
          <w:tcPr>
            <w:tcW w:w="2062" w:type="dxa"/>
            <w:vAlign w:val="center"/>
          </w:tcPr>
          <w:p w:rsidR="003339E6" w:rsidRDefault="003339E6" w:rsidP="00F14C9D">
            <w:pPr>
              <w:pStyle w:val="TableText"/>
              <w:snapToGrid w:val="0"/>
              <w:spacing w:before="266" w:line="220" w:lineRule="auto"/>
              <w:ind w:left="120"/>
              <w:jc w:val="left"/>
            </w:pPr>
            <w:r>
              <w:rPr>
                <w:spacing w:val="-6"/>
              </w:rPr>
              <w:t>无灰</w:t>
            </w:r>
          </w:p>
        </w:tc>
        <w:tc>
          <w:tcPr>
            <w:tcW w:w="999" w:type="dxa"/>
            <w:vAlign w:val="center"/>
          </w:tcPr>
          <w:p w:rsidR="003339E6" w:rsidRDefault="003339E6" w:rsidP="00F14C9D">
            <w:pPr>
              <w:snapToGrid w:val="0"/>
              <w:jc w:val="center"/>
              <w:rPr>
                <w:rFonts w:ascii="宋体"/>
                <w:sz w:val="24"/>
              </w:rPr>
            </w:pPr>
          </w:p>
        </w:tc>
      </w:tr>
      <w:tr w:rsidR="003339E6" w:rsidTr="00F14C9D">
        <w:trPr>
          <w:jc w:val="center"/>
        </w:trPr>
        <w:tc>
          <w:tcPr>
            <w:tcW w:w="1364" w:type="dxa"/>
            <w:vAlign w:val="center"/>
          </w:tcPr>
          <w:p w:rsidR="003339E6" w:rsidRDefault="003339E6" w:rsidP="00F14C9D">
            <w:pPr>
              <w:snapToGrid w:val="0"/>
              <w:spacing w:line="259" w:lineRule="auto"/>
              <w:jc w:val="center"/>
              <w:rPr>
                <w:rFonts w:ascii="宋体"/>
                <w:sz w:val="24"/>
              </w:rPr>
            </w:pPr>
          </w:p>
          <w:p w:rsidR="003339E6" w:rsidRDefault="003339E6" w:rsidP="00F14C9D">
            <w:pPr>
              <w:snapToGrid w:val="0"/>
              <w:spacing w:line="259" w:lineRule="auto"/>
              <w:jc w:val="center"/>
              <w:rPr>
                <w:rFonts w:ascii="宋体"/>
                <w:sz w:val="24"/>
              </w:rPr>
            </w:pPr>
          </w:p>
          <w:p w:rsidR="003339E6" w:rsidRDefault="003339E6" w:rsidP="00F14C9D">
            <w:pPr>
              <w:snapToGrid w:val="0"/>
              <w:spacing w:line="259" w:lineRule="auto"/>
              <w:jc w:val="center"/>
              <w:rPr>
                <w:rFonts w:ascii="宋体"/>
                <w:sz w:val="24"/>
              </w:rPr>
            </w:pPr>
          </w:p>
          <w:p w:rsidR="003339E6" w:rsidRDefault="003339E6" w:rsidP="00F14C9D">
            <w:pPr>
              <w:snapToGrid w:val="0"/>
              <w:spacing w:line="259" w:lineRule="auto"/>
              <w:jc w:val="center"/>
              <w:rPr>
                <w:rFonts w:ascii="宋体"/>
                <w:sz w:val="24"/>
              </w:rPr>
            </w:pPr>
          </w:p>
          <w:p w:rsidR="003339E6" w:rsidRDefault="003339E6" w:rsidP="00F14C9D">
            <w:pPr>
              <w:snapToGrid w:val="0"/>
              <w:spacing w:line="259" w:lineRule="auto"/>
              <w:jc w:val="center"/>
              <w:rPr>
                <w:rFonts w:ascii="宋体"/>
                <w:sz w:val="24"/>
              </w:rPr>
            </w:pPr>
          </w:p>
          <w:p w:rsidR="003339E6" w:rsidRDefault="003339E6" w:rsidP="00F14C9D">
            <w:pPr>
              <w:snapToGrid w:val="0"/>
              <w:spacing w:line="260" w:lineRule="auto"/>
              <w:jc w:val="center"/>
              <w:rPr>
                <w:rFonts w:ascii="宋体"/>
                <w:sz w:val="24"/>
              </w:rPr>
            </w:pPr>
          </w:p>
          <w:p w:rsidR="003339E6" w:rsidRDefault="003339E6" w:rsidP="00F14C9D">
            <w:pPr>
              <w:snapToGrid w:val="0"/>
              <w:spacing w:line="260" w:lineRule="auto"/>
              <w:jc w:val="center"/>
              <w:rPr>
                <w:rFonts w:ascii="宋体"/>
                <w:sz w:val="24"/>
              </w:rPr>
            </w:pPr>
          </w:p>
          <w:p w:rsidR="003339E6" w:rsidRDefault="003339E6" w:rsidP="00F14C9D">
            <w:pPr>
              <w:pStyle w:val="TableText"/>
              <w:snapToGrid w:val="0"/>
              <w:spacing w:before="78" w:line="364" w:lineRule="auto"/>
              <w:ind w:left="133" w:right="100" w:firstLine="4"/>
              <w:jc w:val="center"/>
            </w:pPr>
            <w:r>
              <w:rPr>
                <w:spacing w:val="-16"/>
              </w:rPr>
              <w:t>室内公</w:t>
            </w:r>
            <w:r>
              <w:rPr>
                <w:spacing w:val="-14"/>
              </w:rPr>
              <w:t>共区域</w:t>
            </w:r>
          </w:p>
        </w:tc>
        <w:tc>
          <w:tcPr>
            <w:tcW w:w="1414" w:type="dxa"/>
            <w:vAlign w:val="center"/>
          </w:tcPr>
          <w:p w:rsidR="003339E6" w:rsidRDefault="003339E6" w:rsidP="00F14C9D">
            <w:pPr>
              <w:snapToGrid w:val="0"/>
              <w:spacing w:line="256" w:lineRule="auto"/>
              <w:jc w:val="center"/>
              <w:rPr>
                <w:rFonts w:ascii="宋体"/>
                <w:sz w:val="24"/>
              </w:rPr>
            </w:pPr>
          </w:p>
          <w:p w:rsidR="003339E6" w:rsidRDefault="003339E6" w:rsidP="00F14C9D">
            <w:pPr>
              <w:snapToGrid w:val="0"/>
              <w:spacing w:line="256" w:lineRule="auto"/>
              <w:jc w:val="center"/>
              <w:rPr>
                <w:rFonts w:ascii="宋体"/>
                <w:sz w:val="24"/>
              </w:rPr>
            </w:pPr>
          </w:p>
          <w:p w:rsidR="003339E6" w:rsidRDefault="003339E6" w:rsidP="00F14C9D">
            <w:pPr>
              <w:snapToGrid w:val="0"/>
              <w:spacing w:line="256" w:lineRule="auto"/>
              <w:jc w:val="center"/>
              <w:rPr>
                <w:rFonts w:ascii="宋体"/>
                <w:sz w:val="24"/>
              </w:rPr>
            </w:pPr>
          </w:p>
          <w:p w:rsidR="003339E6" w:rsidRDefault="003339E6" w:rsidP="00F14C9D">
            <w:pPr>
              <w:snapToGrid w:val="0"/>
              <w:spacing w:line="256" w:lineRule="auto"/>
              <w:jc w:val="center"/>
              <w:rPr>
                <w:rFonts w:ascii="宋体"/>
                <w:sz w:val="24"/>
              </w:rPr>
            </w:pPr>
          </w:p>
          <w:p w:rsidR="003339E6" w:rsidRDefault="003339E6" w:rsidP="00F14C9D">
            <w:pPr>
              <w:snapToGrid w:val="0"/>
              <w:spacing w:line="256" w:lineRule="auto"/>
              <w:jc w:val="center"/>
              <w:rPr>
                <w:rFonts w:ascii="宋体"/>
                <w:sz w:val="24"/>
              </w:rPr>
            </w:pPr>
          </w:p>
          <w:p w:rsidR="003339E6" w:rsidRDefault="003339E6" w:rsidP="00F14C9D">
            <w:pPr>
              <w:snapToGrid w:val="0"/>
              <w:spacing w:line="256" w:lineRule="auto"/>
              <w:jc w:val="center"/>
              <w:rPr>
                <w:rFonts w:ascii="宋体"/>
                <w:sz w:val="24"/>
              </w:rPr>
            </w:pPr>
          </w:p>
          <w:p w:rsidR="003339E6" w:rsidRDefault="003339E6" w:rsidP="00F14C9D">
            <w:pPr>
              <w:snapToGrid w:val="0"/>
              <w:spacing w:line="256" w:lineRule="auto"/>
              <w:jc w:val="center"/>
              <w:rPr>
                <w:rFonts w:ascii="宋体"/>
                <w:sz w:val="24"/>
              </w:rPr>
            </w:pPr>
          </w:p>
          <w:p w:rsidR="003339E6" w:rsidRDefault="003339E6" w:rsidP="00F14C9D">
            <w:pPr>
              <w:snapToGrid w:val="0"/>
              <w:spacing w:line="256" w:lineRule="auto"/>
              <w:jc w:val="center"/>
              <w:rPr>
                <w:rFonts w:ascii="宋体"/>
                <w:sz w:val="24"/>
              </w:rPr>
            </w:pPr>
          </w:p>
          <w:p w:rsidR="003339E6" w:rsidRDefault="003339E6" w:rsidP="00F14C9D">
            <w:pPr>
              <w:pStyle w:val="TableText"/>
              <w:snapToGrid w:val="0"/>
              <w:spacing w:before="78" w:line="220" w:lineRule="auto"/>
              <w:ind w:left="620"/>
              <w:jc w:val="center"/>
            </w:pPr>
            <w:r>
              <w:rPr>
                <w:spacing w:val="-11"/>
              </w:rPr>
              <w:t>每日一次</w:t>
            </w:r>
          </w:p>
        </w:tc>
        <w:tc>
          <w:tcPr>
            <w:tcW w:w="2806" w:type="dxa"/>
            <w:vAlign w:val="center"/>
          </w:tcPr>
          <w:p w:rsidR="003339E6" w:rsidRDefault="003339E6" w:rsidP="00F14C9D">
            <w:pPr>
              <w:pStyle w:val="TableText"/>
              <w:snapToGrid w:val="0"/>
              <w:spacing w:before="32"/>
              <w:ind w:right="2"/>
              <w:jc w:val="left"/>
              <w:rPr>
                <w:spacing w:val="-13"/>
              </w:rPr>
            </w:pPr>
            <w:r>
              <w:rPr>
                <w:spacing w:val="-13"/>
              </w:rPr>
              <w:t>1、</w:t>
            </w:r>
            <w:r>
              <w:rPr>
                <w:spacing w:val="-27"/>
              </w:rPr>
              <w:t>收集垃圾、清洁垃圾桶、</w:t>
            </w:r>
            <w:r>
              <w:rPr>
                <w:spacing w:val="-13"/>
              </w:rPr>
              <w:t>换新垃圾袋。</w:t>
            </w:r>
          </w:p>
          <w:p w:rsidR="003339E6" w:rsidRDefault="003339E6" w:rsidP="00F14C9D">
            <w:pPr>
              <w:pStyle w:val="TableText"/>
              <w:snapToGrid w:val="0"/>
              <w:spacing w:before="32"/>
              <w:ind w:right="2"/>
              <w:jc w:val="left"/>
              <w:rPr>
                <w:spacing w:val="-13"/>
              </w:rPr>
            </w:pPr>
            <w:r>
              <w:rPr>
                <w:spacing w:val="-13"/>
              </w:rPr>
              <w:t>2、清扫地面垃圾。</w:t>
            </w:r>
          </w:p>
          <w:p w:rsidR="003339E6" w:rsidRDefault="003339E6" w:rsidP="00F14C9D">
            <w:pPr>
              <w:pStyle w:val="TableText"/>
              <w:snapToGrid w:val="0"/>
              <w:spacing w:before="32"/>
              <w:ind w:right="2"/>
              <w:jc w:val="left"/>
            </w:pPr>
            <w:r>
              <w:rPr>
                <w:spacing w:val="-16"/>
              </w:rPr>
              <w:t>3、拖大厅、过道、走廊地</w:t>
            </w:r>
            <w:r>
              <w:rPr>
                <w:spacing w:val="-6"/>
              </w:rPr>
              <w:t>面。</w:t>
            </w:r>
          </w:p>
          <w:p w:rsidR="003339E6" w:rsidRDefault="003339E6" w:rsidP="00F14C9D">
            <w:pPr>
              <w:pStyle w:val="TableText"/>
              <w:snapToGrid w:val="0"/>
              <w:spacing w:before="182"/>
              <w:jc w:val="left"/>
            </w:pPr>
            <w:r>
              <w:rPr>
                <w:spacing w:val="-25"/>
              </w:rPr>
              <w:t>4、清洁户墙、厅柱、盆景。</w:t>
            </w:r>
          </w:p>
          <w:p w:rsidR="003339E6" w:rsidRDefault="003339E6" w:rsidP="00F14C9D">
            <w:pPr>
              <w:pStyle w:val="TableText"/>
              <w:snapToGrid w:val="0"/>
              <w:spacing w:before="179"/>
              <w:jc w:val="left"/>
            </w:pPr>
            <w:r>
              <w:rPr>
                <w:spacing w:val="-25"/>
              </w:rPr>
              <w:t>5、搽拭窗台、窗框、木门。</w:t>
            </w:r>
          </w:p>
          <w:p w:rsidR="003339E6" w:rsidRDefault="003339E6" w:rsidP="00F14C9D">
            <w:pPr>
              <w:pStyle w:val="TableText"/>
              <w:snapToGrid w:val="0"/>
              <w:spacing w:before="184"/>
              <w:ind w:right="101"/>
              <w:jc w:val="left"/>
            </w:pPr>
            <w:r>
              <w:rPr>
                <w:spacing w:val="-15"/>
              </w:rPr>
              <w:t>6、搽拭楼梯扶手、拖楼梯</w:t>
            </w:r>
            <w:r>
              <w:rPr>
                <w:spacing w:val="-8"/>
              </w:rPr>
              <w:t>地面。</w:t>
            </w:r>
          </w:p>
          <w:p w:rsidR="003339E6" w:rsidRDefault="003339E6" w:rsidP="00F14C9D">
            <w:pPr>
              <w:pStyle w:val="TableText"/>
              <w:snapToGrid w:val="0"/>
              <w:spacing w:before="183"/>
              <w:ind w:left="123"/>
              <w:jc w:val="left"/>
            </w:pPr>
            <w:r>
              <w:rPr>
                <w:spacing w:val="-14"/>
              </w:rPr>
              <w:t>7、清洁天花板及灯具。</w:t>
            </w:r>
          </w:p>
        </w:tc>
        <w:tc>
          <w:tcPr>
            <w:tcW w:w="2062" w:type="dxa"/>
            <w:vAlign w:val="center"/>
          </w:tcPr>
          <w:p w:rsidR="003339E6" w:rsidRDefault="003339E6" w:rsidP="00F14C9D">
            <w:pPr>
              <w:snapToGrid w:val="0"/>
              <w:jc w:val="left"/>
              <w:rPr>
                <w:rFonts w:ascii="宋体"/>
                <w:sz w:val="24"/>
              </w:rPr>
            </w:pPr>
          </w:p>
          <w:p w:rsidR="003339E6" w:rsidRDefault="003339E6" w:rsidP="00F14C9D">
            <w:pPr>
              <w:snapToGrid w:val="0"/>
              <w:jc w:val="left"/>
              <w:rPr>
                <w:rFonts w:ascii="宋体"/>
                <w:sz w:val="24"/>
              </w:rPr>
            </w:pPr>
          </w:p>
          <w:p w:rsidR="003339E6" w:rsidRDefault="003339E6" w:rsidP="00F14C9D">
            <w:pPr>
              <w:snapToGrid w:val="0"/>
              <w:jc w:val="left"/>
              <w:rPr>
                <w:rFonts w:ascii="宋体"/>
                <w:sz w:val="24"/>
              </w:rPr>
            </w:pPr>
          </w:p>
          <w:p w:rsidR="003339E6" w:rsidRDefault="003339E6" w:rsidP="00F14C9D">
            <w:pPr>
              <w:snapToGrid w:val="0"/>
              <w:jc w:val="left"/>
              <w:rPr>
                <w:rFonts w:ascii="宋体"/>
                <w:sz w:val="24"/>
              </w:rPr>
            </w:pPr>
          </w:p>
          <w:p w:rsidR="003339E6" w:rsidRDefault="003339E6" w:rsidP="00F14C9D">
            <w:pPr>
              <w:snapToGrid w:val="0"/>
              <w:jc w:val="left"/>
              <w:rPr>
                <w:rFonts w:ascii="宋体"/>
                <w:sz w:val="24"/>
              </w:rPr>
            </w:pPr>
          </w:p>
          <w:p w:rsidR="003339E6" w:rsidRDefault="003339E6" w:rsidP="00F14C9D">
            <w:pPr>
              <w:snapToGrid w:val="0"/>
              <w:jc w:val="left"/>
              <w:rPr>
                <w:rFonts w:ascii="宋体"/>
                <w:sz w:val="24"/>
              </w:rPr>
            </w:pPr>
          </w:p>
          <w:p w:rsidR="003339E6" w:rsidRDefault="003339E6" w:rsidP="00F14C9D">
            <w:pPr>
              <w:snapToGrid w:val="0"/>
              <w:jc w:val="left"/>
              <w:rPr>
                <w:rFonts w:ascii="宋体"/>
                <w:sz w:val="24"/>
              </w:rPr>
            </w:pPr>
          </w:p>
          <w:p w:rsidR="003339E6" w:rsidRDefault="003339E6" w:rsidP="00F14C9D">
            <w:pPr>
              <w:pStyle w:val="TableText"/>
              <w:snapToGrid w:val="0"/>
              <w:spacing w:before="78"/>
              <w:ind w:left="119" w:right="81"/>
              <w:jc w:val="left"/>
            </w:pPr>
            <w:r>
              <w:rPr>
                <w:spacing w:val="-21"/>
              </w:rPr>
              <w:t>无垃圾、无浮灰、无</w:t>
            </w:r>
            <w:r>
              <w:rPr>
                <w:spacing w:val="-13"/>
              </w:rPr>
              <w:t>烟蒂、无水迹</w:t>
            </w:r>
          </w:p>
        </w:tc>
        <w:tc>
          <w:tcPr>
            <w:tcW w:w="999" w:type="dxa"/>
            <w:vAlign w:val="center"/>
          </w:tcPr>
          <w:p w:rsidR="003339E6" w:rsidRDefault="003339E6" w:rsidP="00F14C9D">
            <w:pPr>
              <w:snapToGrid w:val="0"/>
              <w:jc w:val="center"/>
              <w:rPr>
                <w:rFonts w:ascii="宋体"/>
                <w:sz w:val="24"/>
              </w:rPr>
            </w:pPr>
          </w:p>
        </w:tc>
      </w:tr>
    </w:tbl>
    <w:p w:rsidR="003339E6" w:rsidRDefault="003339E6" w:rsidP="003339E6">
      <w:pPr>
        <w:rPr>
          <w:rFonts w:eastAsiaTheme="minorEastAsia"/>
        </w:rPr>
      </w:pPr>
    </w:p>
    <w:p w:rsidR="003339E6" w:rsidRDefault="003339E6" w:rsidP="003339E6">
      <w:pPr>
        <w:widowControl/>
        <w:ind w:firstLineChars="200" w:firstLine="446"/>
        <w:jc w:val="left"/>
        <w:rPr>
          <w:sz w:val="24"/>
        </w:rPr>
      </w:pPr>
    </w:p>
    <w:p w:rsidR="003339E6" w:rsidRDefault="003339E6" w:rsidP="003339E6">
      <w:pPr>
        <w:widowControl/>
        <w:ind w:firstLineChars="200" w:firstLine="446"/>
        <w:jc w:val="left"/>
        <w:rPr>
          <w:sz w:val="24"/>
        </w:rPr>
      </w:pPr>
    </w:p>
    <w:p w:rsidR="003339E6" w:rsidRDefault="003339E6" w:rsidP="003339E6">
      <w:pPr>
        <w:widowControl/>
        <w:ind w:firstLineChars="200" w:firstLine="446"/>
        <w:jc w:val="left"/>
        <w:rPr>
          <w:sz w:val="24"/>
        </w:rPr>
      </w:pPr>
    </w:p>
    <w:p w:rsidR="003339E6" w:rsidRDefault="003339E6" w:rsidP="003339E6">
      <w:pPr>
        <w:widowControl/>
        <w:ind w:firstLineChars="200" w:firstLine="448"/>
        <w:jc w:val="left"/>
        <w:rPr>
          <w:b/>
          <w:sz w:val="24"/>
        </w:rPr>
      </w:pPr>
    </w:p>
    <w:p w:rsidR="003339E6" w:rsidRDefault="003339E6" w:rsidP="003339E6">
      <w:pPr>
        <w:widowControl/>
        <w:ind w:firstLineChars="200" w:firstLine="448"/>
        <w:jc w:val="left"/>
        <w:rPr>
          <w:b/>
          <w:sz w:val="24"/>
        </w:rPr>
      </w:pPr>
    </w:p>
    <w:p w:rsidR="003339E6" w:rsidRDefault="003339E6" w:rsidP="003339E6">
      <w:pPr>
        <w:widowControl/>
        <w:ind w:firstLineChars="200" w:firstLine="448"/>
        <w:jc w:val="left"/>
        <w:rPr>
          <w:b/>
          <w:sz w:val="24"/>
        </w:rPr>
      </w:pPr>
    </w:p>
    <w:p w:rsidR="003339E6" w:rsidRDefault="003339E6" w:rsidP="003339E6">
      <w:pPr>
        <w:widowControl/>
        <w:ind w:firstLineChars="200" w:firstLine="448"/>
        <w:jc w:val="left"/>
        <w:rPr>
          <w:b/>
          <w:sz w:val="24"/>
        </w:rPr>
      </w:pPr>
    </w:p>
    <w:p w:rsidR="003339E6" w:rsidRDefault="003339E6" w:rsidP="003339E6">
      <w:pPr>
        <w:widowControl/>
        <w:spacing w:line="360" w:lineRule="auto"/>
        <w:ind w:firstLineChars="200" w:firstLine="448"/>
        <w:jc w:val="left"/>
        <w:rPr>
          <w:b/>
          <w:sz w:val="24"/>
        </w:rPr>
      </w:pPr>
    </w:p>
    <w:p w:rsidR="003339E6" w:rsidRDefault="003339E6" w:rsidP="003339E6">
      <w:pPr>
        <w:widowControl/>
        <w:spacing w:line="360" w:lineRule="auto"/>
        <w:ind w:firstLineChars="200" w:firstLine="448"/>
        <w:jc w:val="left"/>
        <w:rPr>
          <w:b/>
          <w:sz w:val="24"/>
        </w:rPr>
      </w:pPr>
    </w:p>
    <w:p w:rsidR="003339E6" w:rsidRDefault="003339E6" w:rsidP="003339E6">
      <w:pPr>
        <w:widowControl/>
        <w:spacing w:line="360" w:lineRule="auto"/>
        <w:ind w:firstLineChars="200" w:firstLine="448"/>
        <w:jc w:val="left"/>
        <w:rPr>
          <w:b/>
          <w:sz w:val="24"/>
        </w:rPr>
      </w:pPr>
      <w:r>
        <w:rPr>
          <w:rFonts w:hint="eastAsia"/>
          <w:b/>
          <w:sz w:val="24"/>
        </w:rPr>
        <w:t>（二）、科室驻守</w:t>
      </w:r>
    </w:p>
    <w:p w:rsidR="003339E6" w:rsidRDefault="003339E6" w:rsidP="003339E6">
      <w:pPr>
        <w:widowControl/>
        <w:spacing w:line="360" w:lineRule="auto"/>
        <w:ind w:firstLineChars="200" w:firstLine="448"/>
        <w:jc w:val="left"/>
        <w:rPr>
          <w:b/>
          <w:bCs/>
          <w:sz w:val="24"/>
        </w:rPr>
      </w:pPr>
      <w:r>
        <w:rPr>
          <w:rFonts w:hint="eastAsia"/>
          <w:b/>
          <w:bCs/>
          <w:sz w:val="24"/>
        </w:rPr>
        <w:t>1</w:t>
      </w:r>
      <w:r>
        <w:rPr>
          <w:rFonts w:hint="eastAsia"/>
          <w:b/>
          <w:bCs/>
          <w:sz w:val="24"/>
        </w:rPr>
        <w:t>、工作流程</w:t>
      </w:r>
    </w:p>
    <w:p w:rsidR="003339E6" w:rsidRDefault="003339E6" w:rsidP="003339E6">
      <w:pPr>
        <w:widowControl/>
        <w:spacing w:line="360" w:lineRule="auto"/>
        <w:ind w:firstLineChars="200" w:firstLine="446"/>
        <w:jc w:val="left"/>
        <w:rPr>
          <w:sz w:val="24"/>
        </w:rPr>
      </w:pPr>
      <w:r>
        <w:rPr>
          <w:rFonts w:hint="eastAsia"/>
          <w:sz w:val="24"/>
        </w:rPr>
        <w:t>1.1</w:t>
      </w:r>
      <w:r>
        <w:rPr>
          <w:rFonts w:hint="eastAsia"/>
          <w:sz w:val="24"/>
        </w:rPr>
        <w:t>协助科室责任护工完成晨间护理，做好床单每日清洁消毒。</w:t>
      </w:r>
    </w:p>
    <w:p w:rsidR="003339E6" w:rsidRDefault="003339E6" w:rsidP="003339E6">
      <w:pPr>
        <w:widowControl/>
        <w:spacing w:line="360" w:lineRule="auto"/>
        <w:ind w:firstLineChars="200" w:firstLine="446"/>
        <w:jc w:val="left"/>
        <w:rPr>
          <w:sz w:val="24"/>
        </w:rPr>
      </w:pPr>
      <w:r>
        <w:rPr>
          <w:rFonts w:hint="eastAsia"/>
          <w:sz w:val="24"/>
        </w:rPr>
        <w:t>1.2</w:t>
      </w:r>
      <w:r>
        <w:rPr>
          <w:rFonts w:hint="eastAsia"/>
          <w:sz w:val="24"/>
        </w:rPr>
        <w:t>协助责任护士完成卧床病人更换床单、被罩等。</w:t>
      </w:r>
    </w:p>
    <w:p w:rsidR="003339E6" w:rsidRDefault="003339E6" w:rsidP="003339E6">
      <w:pPr>
        <w:widowControl/>
        <w:spacing w:line="360" w:lineRule="auto"/>
        <w:ind w:firstLineChars="200" w:firstLine="446"/>
        <w:jc w:val="left"/>
        <w:rPr>
          <w:sz w:val="24"/>
        </w:rPr>
      </w:pPr>
      <w:r>
        <w:rPr>
          <w:rFonts w:hint="eastAsia"/>
          <w:sz w:val="24"/>
        </w:rPr>
        <w:t>1.3</w:t>
      </w:r>
      <w:r>
        <w:rPr>
          <w:rFonts w:hint="eastAsia"/>
          <w:sz w:val="24"/>
        </w:rPr>
        <w:t>协助责任护士完成病人的搬运、倒床及转科工作。</w:t>
      </w:r>
    </w:p>
    <w:p w:rsidR="003339E6" w:rsidRDefault="003339E6" w:rsidP="003339E6">
      <w:pPr>
        <w:widowControl/>
        <w:spacing w:line="360" w:lineRule="auto"/>
        <w:ind w:firstLineChars="200" w:firstLine="446"/>
        <w:jc w:val="left"/>
        <w:rPr>
          <w:sz w:val="24"/>
        </w:rPr>
      </w:pPr>
      <w:r>
        <w:rPr>
          <w:rFonts w:hint="eastAsia"/>
          <w:sz w:val="24"/>
        </w:rPr>
        <w:t>1.4</w:t>
      </w:r>
      <w:r>
        <w:rPr>
          <w:rFonts w:hint="eastAsia"/>
          <w:sz w:val="24"/>
        </w:rPr>
        <w:t>协助责任护士完成病人入院前的准备及出院后床单位的终末处</w:t>
      </w:r>
    </w:p>
    <w:p w:rsidR="003339E6" w:rsidRDefault="003339E6" w:rsidP="003339E6">
      <w:pPr>
        <w:widowControl/>
        <w:spacing w:line="360" w:lineRule="auto"/>
        <w:ind w:firstLineChars="200" w:firstLine="446"/>
        <w:jc w:val="left"/>
        <w:rPr>
          <w:sz w:val="24"/>
        </w:rPr>
      </w:pPr>
      <w:r>
        <w:rPr>
          <w:rFonts w:hint="eastAsia"/>
          <w:sz w:val="24"/>
        </w:rPr>
        <w:t>理。</w:t>
      </w:r>
    </w:p>
    <w:p w:rsidR="003339E6" w:rsidRDefault="003339E6" w:rsidP="003339E6">
      <w:pPr>
        <w:widowControl/>
        <w:spacing w:line="360" w:lineRule="auto"/>
        <w:ind w:firstLineChars="200" w:firstLine="446"/>
        <w:jc w:val="left"/>
        <w:rPr>
          <w:sz w:val="24"/>
        </w:rPr>
      </w:pPr>
      <w:r>
        <w:rPr>
          <w:rFonts w:hint="eastAsia"/>
          <w:sz w:val="24"/>
        </w:rPr>
        <w:t>1.5</w:t>
      </w:r>
      <w:r>
        <w:rPr>
          <w:rFonts w:hint="eastAsia"/>
          <w:sz w:val="24"/>
        </w:rPr>
        <w:t>清点交接需要清洗的被服和洗净的被服。</w:t>
      </w:r>
    </w:p>
    <w:p w:rsidR="003339E6" w:rsidRDefault="003339E6" w:rsidP="003339E6">
      <w:pPr>
        <w:widowControl/>
        <w:spacing w:line="360" w:lineRule="auto"/>
        <w:ind w:firstLineChars="200" w:firstLine="446"/>
        <w:jc w:val="left"/>
        <w:rPr>
          <w:sz w:val="24"/>
        </w:rPr>
      </w:pPr>
      <w:r>
        <w:rPr>
          <w:rFonts w:hint="eastAsia"/>
          <w:sz w:val="24"/>
        </w:rPr>
        <w:t>1.6</w:t>
      </w:r>
      <w:r>
        <w:rPr>
          <w:rFonts w:hint="eastAsia"/>
          <w:sz w:val="24"/>
        </w:rPr>
        <w:t>协助科室护士长做好探视管理。</w:t>
      </w:r>
    </w:p>
    <w:p w:rsidR="003339E6" w:rsidRDefault="003339E6" w:rsidP="003339E6">
      <w:pPr>
        <w:widowControl/>
        <w:spacing w:line="360" w:lineRule="auto"/>
        <w:ind w:firstLineChars="200" w:firstLine="446"/>
        <w:jc w:val="left"/>
        <w:rPr>
          <w:sz w:val="24"/>
        </w:rPr>
      </w:pPr>
      <w:r>
        <w:rPr>
          <w:rFonts w:hint="eastAsia"/>
          <w:sz w:val="24"/>
        </w:rPr>
        <w:t>1.7</w:t>
      </w:r>
      <w:r>
        <w:rPr>
          <w:rFonts w:hint="eastAsia"/>
          <w:sz w:val="24"/>
        </w:rPr>
        <w:t>协助科室做好平车、轮椅、陪护椅定期清洁保养。</w:t>
      </w:r>
    </w:p>
    <w:p w:rsidR="003339E6" w:rsidRDefault="003339E6" w:rsidP="003339E6">
      <w:pPr>
        <w:widowControl/>
        <w:spacing w:line="360" w:lineRule="auto"/>
        <w:ind w:firstLineChars="200" w:firstLine="446"/>
        <w:jc w:val="left"/>
        <w:rPr>
          <w:sz w:val="24"/>
        </w:rPr>
      </w:pPr>
      <w:r>
        <w:rPr>
          <w:rFonts w:hint="eastAsia"/>
          <w:sz w:val="24"/>
        </w:rPr>
        <w:t>1.8</w:t>
      </w:r>
      <w:r>
        <w:rPr>
          <w:rFonts w:hint="eastAsia"/>
          <w:sz w:val="24"/>
        </w:rPr>
        <w:t>协助科室做好控烟及消防安全防控工作。</w:t>
      </w:r>
    </w:p>
    <w:p w:rsidR="003339E6" w:rsidRDefault="003339E6" w:rsidP="003339E6">
      <w:pPr>
        <w:widowControl/>
        <w:spacing w:line="360" w:lineRule="auto"/>
        <w:ind w:firstLineChars="200" w:firstLine="446"/>
        <w:jc w:val="left"/>
        <w:rPr>
          <w:sz w:val="24"/>
        </w:rPr>
      </w:pPr>
      <w:r>
        <w:rPr>
          <w:rFonts w:hint="eastAsia"/>
          <w:sz w:val="24"/>
        </w:rPr>
        <w:t>1.9</w:t>
      </w:r>
      <w:r>
        <w:rPr>
          <w:rFonts w:hint="eastAsia"/>
          <w:sz w:val="24"/>
        </w:rPr>
        <w:t>负责科室临时领物取药及文件传送。</w:t>
      </w:r>
    </w:p>
    <w:p w:rsidR="003339E6" w:rsidRDefault="003339E6" w:rsidP="003339E6">
      <w:pPr>
        <w:widowControl/>
        <w:spacing w:line="360" w:lineRule="auto"/>
        <w:ind w:firstLineChars="200" w:firstLine="446"/>
        <w:jc w:val="left"/>
        <w:rPr>
          <w:sz w:val="24"/>
        </w:rPr>
      </w:pPr>
      <w:r>
        <w:rPr>
          <w:rFonts w:hint="eastAsia"/>
          <w:sz w:val="24"/>
        </w:rPr>
        <w:t>1.10</w:t>
      </w:r>
      <w:r>
        <w:rPr>
          <w:rFonts w:hint="eastAsia"/>
          <w:sz w:val="24"/>
        </w:rPr>
        <w:t>完成护士长安排的其他临时性工作。</w:t>
      </w:r>
    </w:p>
    <w:p w:rsidR="003339E6" w:rsidRDefault="003339E6" w:rsidP="003339E6">
      <w:pPr>
        <w:widowControl/>
        <w:spacing w:line="360" w:lineRule="auto"/>
        <w:ind w:firstLineChars="200" w:firstLine="446"/>
        <w:jc w:val="left"/>
        <w:rPr>
          <w:sz w:val="24"/>
        </w:rPr>
      </w:pPr>
      <w:r>
        <w:rPr>
          <w:rFonts w:hint="eastAsia"/>
          <w:sz w:val="24"/>
        </w:rPr>
        <w:t>1.11</w:t>
      </w:r>
      <w:r>
        <w:rPr>
          <w:rFonts w:hint="eastAsia"/>
          <w:sz w:val="24"/>
        </w:rPr>
        <w:t>科室驻守工作流程单：</w:t>
      </w:r>
    </w:p>
    <w:p w:rsidR="003339E6" w:rsidRDefault="003339E6" w:rsidP="003339E6">
      <w:pPr>
        <w:widowControl/>
        <w:spacing w:line="360" w:lineRule="auto"/>
        <w:ind w:firstLineChars="200" w:firstLine="446"/>
        <w:jc w:val="left"/>
        <w:rPr>
          <w:sz w:val="24"/>
        </w:rPr>
      </w:pPr>
      <w:r>
        <w:rPr>
          <w:rFonts w:hint="eastAsia"/>
          <w:sz w:val="24"/>
        </w:rPr>
        <w:t xml:space="preserve">7:00-7:30  </w:t>
      </w:r>
      <w:r>
        <w:rPr>
          <w:rFonts w:hint="eastAsia"/>
          <w:sz w:val="24"/>
        </w:rPr>
        <w:t>护士站清洁</w:t>
      </w:r>
    </w:p>
    <w:p w:rsidR="003339E6" w:rsidRDefault="003339E6" w:rsidP="003339E6">
      <w:pPr>
        <w:widowControl/>
        <w:spacing w:line="360" w:lineRule="auto"/>
        <w:ind w:firstLineChars="200" w:firstLine="446"/>
        <w:jc w:val="left"/>
        <w:rPr>
          <w:sz w:val="24"/>
        </w:rPr>
      </w:pPr>
      <w:r>
        <w:rPr>
          <w:rFonts w:hint="eastAsia"/>
          <w:sz w:val="24"/>
        </w:rPr>
        <w:t xml:space="preserve">7:30-8:30  </w:t>
      </w:r>
      <w:r>
        <w:rPr>
          <w:rFonts w:hint="eastAsia"/>
          <w:sz w:val="24"/>
        </w:rPr>
        <w:t>晨护</w:t>
      </w:r>
    </w:p>
    <w:p w:rsidR="003339E6" w:rsidRDefault="003339E6" w:rsidP="003339E6">
      <w:pPr>
        <w:widowControl/>
        <w:spacing w:line="360" w:lineRule="auto"/>
        <w:ind w:firstLineChars="200" w:firstLine="446"/>
        <w:jc w:val="left"/>
        <w:rPr>
          <w:sz w:val="24"/>
        </w:rPr>
      </w:pPr>
      <w:r>
        <w:rPr>
          <w:rFonts w:hint="eastAsia"/>
          <w:sz w:val="24"/>
        </w:rPr>
        <w:t xml:space="preserve">8:30-9:30  </w:t>
      </w:r>
      <w:r>
        <w:rPr>
          <w:rFonts w:hint="eastAsia"/>
          <w:sz w:val="24"/>
        </w:rPr>
        <w:t>护士休息室清洁</w:t>
      </w:r>
    </w:p>
    <w:p w:rsidR="003339E6" w:rsidRDefault="003339E6" w:rsidP="003339E6">
      <w:pPr>
        <w:widowControl/>
        <w:spacing w:line="360" w:lineRule="auto"/>
        <w:ind w:firstLineChars="200" w:firstLine="446"/>
        <w:jc w:val="left"/>
        <w:rPr>
          <w:sz w:val="24"/>
        </w:rPr>
      </w:pPr>
      <w:r>
        <w:rPr>
          <w:rFonts w:hint="eastAsia"/>
          <w:sz w:val="24"/>
        </w:rPr>
        <w:t>9</w:t>
      </w:r>
      <w:r>
        <w:rPr>
          <w:rFonts w:hint="eastAsia"/>
          <w:sz w:val="24"/>
        </w:rPr>
        <w:t>：</w:t>
      </w:r>
      <w:r>
        <w:rPr>
          <w:rFonts w:hint="eastAsia"/>
          <w:sz w:val="24"/>
        </w:rPr>
        <w:t xml:space="preserve">30-10:30 </w:t>
      </w:r>
      <w:r>
        <w:rPr>
          <w:rFonts w:hint="eastAsia"/>
          <w:sz w:val="24"/>
        </w:rPr>
        <w:t>更换布草</w:t>
      </w:r>
    </w:p>
    <w:p w:rsidR="003339E6" w:rsidRDefault="003339E6" w:rsidP="003339E6">
      <w:pPr>
        <w:widowControl/>
        <w:spacing w:line="360" w:lineRule="auto"/>
        <w:ind w:firstLineChars="200" w:firstLine="446"/>
        <w:jc w:val="left"/>
        <w:rPr>
          <w:sz w:val="24"/>
        </w:rPr>
      </w:pPr>
      <w:r>
        <w:rPr>
          <w:rFonts w:hint="eastAsia"/>
          <w:sz w:val="24"/>
        </w:rPr>
        <w:t xml:space="preserve">10:30-12:00 </w:t>
      </w:r>
      <w:r>
        <w:rPr>
          <w:rFonts w:hint="eastAsia"/>
          <w:sz w:val="24"/>
        </w:rPr>
        <w:t>发放尿检和便检，统计出院人数和信息</w:t>
      </w:r>
    </w:p>
    <w:p w:rsidR="003339E6" w:rsidRDefault="003339E6" w:rsidP="003339E6">
      <w:pPr>
        <w:widowControl/>
        <w:spacing w:line="360" w:lineRule="auto"/>
        <w:ind w:firstLineChars="200" w:firstLine="446"/>
        <w:jc w:val="left"/>
        <w:rPr>
          <w:sz w:val="24"/>
        </w:rPr>
      </w:pPr>
      <w:r>
        <w:rPr>
          <w:rFonts w:hint="eastAsia"/>
          <w:sz w:val="24"/>
        </w:rPr>
        <w:t xml:space="preserve">13:30-14:00 </w:t>
      </w:r>
      <w:r>
        <w:rPr>
          <w:rFonts w:hint="eastAsia"/>
          <w:sz w:val="24"/>
        </w:rPr>
        <w:t>按照出院信息铺床</w:t>
      </w:r>
    </w:p>
    <w:p w:rsidR="003339E6" w:rsidRDefault="003339E6" w:rsidP="003339E6">
      <w:pPr>
        <w:widowControl/>
        <w:spacing w:line="360" w:lineRule="auto"/>
        <w:ind w:firstLineChars="200" w:firstLine="446"/>
        <w:jc w:val="left"/>
        <w:rPr>
          <w:sz w:val="24"/>
        </w:rPr>
      </w:pPr>
      <w:r>
        <w:rPr>
          <w:rFonts w:hint="eastAsia"/>
          <w:sz w:val="24"/>
        </w:rPr>
        <w:t xml:space="preserve">14:00-15:30 </w:t>
      </w:r>
      <w:r>
        <w:rPr>
          <w:rFonts w:hint="eastAsia"/>
          <w:sz w:val="24"/>
        </w:rPr>
        <w:t>取送护士站所需的物品</w:t>
      </w:r>
    </w:p>
    <w:p w:rsidR="003339E6" w:rsidRDefault="003339E6" w:rsidP="003339E6">
      <w:pPr>
        <w:widowControl/>
        <w:spacing w:line="360" w:lineRule="auto"/>
        <w:ind w:firstLineChars="200" w:firstLine="446"/>
        <w:jc w:val="left"/>
        <w:rPr>
          <w:sz w:val="24"/>
        </w:rPr>
      </w:pPr>
      <w:r>
        <w:rPr>
          <w:rFonts w:hint="eastAsia"/>
          <w:sz w:val="24"/>
        </w:rPr>
        <w:t xml:space="preserve">15:30-16:00 </w:t>
      </w:r>
      <w:r>
        <w:rPr>
          <w:rFonts w:hint="eastAsia"/>
          <w:sz w:val="24"/>
        </w:rPr>
        <w:t>收发陪护椅、病人调整床位</w:t>
      </w:r>
    </w:p>
    <w:p w:rsidR="003339E6" w:rsidRDefault="003339E6" w:rsidP="003339E6">
      <w:pPr>
        <w:widowControl/>
        <w:spacing w:line="360" w:lineRule="auto"/>
        <w:ind w:firstLineChars="200" w:firstLine="446"/>
        <w:jc w:val="left"/>
        <w:rPr>
          <w:sz w:val="24"/>
        </w:rPr>
      </w:pPr>
      <w:r>
        <w:rPr>
          <w:rFonts w:hint="eastAsia"/>
          <w:sz w:val="24"/>
        </w:rPr>
        <w:t xml:space="preserve">16:00-16:30 </w:t>
      </w:r>
      <w:r>
        <w:rPr>
          <w:rFonts w:hint="eastAsia"/>
          <w:sz w:val="24"/>
        </w:rPr>
        <w:t>送病历、整理清点布草数量</w:t>
      </w:r>
    </w:p>
    <w:p w:rsidR="003339E6" w:rsidRDefault="003339E6" w:rsidP="003339E6">
      <w:pPr>
        <w:widowControl/>
        <w:spacing w:line="360" w:lineRule="auto"/>
        <w:ind w:firstLineChars="200" w:firstLine="446"/>
        <w:jc w:val="left"/>
        <w:rPr>
          <w:sz w:val="24"/>
        </w:rPr>
      </w:pPr>
    </w:p>
    <w:p w:rsidR="003339E6" w:rsidRDefault="003339E6" w:rsidP="003339E6">
      <w:pPr>
        <w:pStyle w:val="af3"/>
        <w:widowControl/>
        <w:numPr>
          <w:ilvl w:val="0"/>
          <w:numId w:val="5"/>
        </w:numPr>
        <w:spacing w:line="360" w:lineRule="auto"/>
        <w:ind w:firstLineChars="0" w:firstLine="200"/>
        <w:jc w:val="left"/>
        <w:rPr>
          <w:b/>
          <w:bCs/>
          <w:sz w:val="24"/>
        </w:rPr>
      </w:pPr>
      <w:r>
        <w:rPr>
          <w:rFonts w:hint="eastAsia"/>
          <w:b/>
          <w:bCs/>
          <w:sz w:val="24"/>
        </w:rPr>
        <w:t>岗位职责</w:t>
      </w:r>
    </w:p>
    <w:p w:rsidR="003339E6" w:rsidRDefault="003339E6" w:rsidP="003339E6">
      <w:pPr>
        <w:widowControl/>
        <w:spacing w:line="360" w:lineRule="auto"/>
        <w:ind w:left="446" w:firstLine="200"/>
        <w:jc w:val="left"/>
        <w:rPr>
          <w:sz w:val="24"/>
        </w:rPr>
      </w:pPr>
      <w:r>
        <w:rPr>
          <w:rFonts w:hint="eastAsia"/>
          <w:sz w:val="24"/>
        </w:rPr>
        <w:t>2.1</w:t>
      </w:r>
      <w:r>
        <w:rPr>
          <w:rFonts w:hint="eastAsia"/>
          <w:sz w:val="24"/>
        </w:rPr>
        <w:t>职业形象良好，仪容仪表规范整齐、操作规范，佩戴工作牌，遵守各项规章制度。</w:t>
      </w:r>
    </w:p>
    <w:p w:rsidR="003339E6" w:rsidRDefault="003339E6" w:rsidP="003339E6">
      <w:pPr>
        <w:widowControl/>
        <w:spacing w:line="360" w:lineRule="auto"/>
        <w:ind w:left="446" w:firstLine="200"/>
        <w:jc w:val="left"/>
        <w:rPr>
          <w:sz w:val="24"/>
        </w:rPr>
      </w:pPr>
      <w:r>
        <w:rPr>
          <w:rFonts w:hint="eastAsia"/>
          <w:sz w:val="24"/>
        </w:rPr>
        <w:t>2.2</w:t>
      </w:r>
      <w:r>
        <w:rPr>
          <w:rFonts w:hint="eastAsia"/>
          <w:sz w:val="24"/>
        </w:rPr>
        <w:t>文明用语、微笑服务，礼貌待人，对病人用尊称。</w:t>
      </w:r>
    </w:p>
    <w:p w:rsidR="003339E6" w:rsidRDefault="003339E6" w:rsidP="003339E6">
      <w:pPr>
        <w:widowControl/>
        <w:spacing w:line="360" w:lineRule="auto"/>
        <w:ind w:left="446" w:firstLine="200"/>
        <w:jc w:val="left"/>
        <w:rPr>
          <w:sz w:val="24"/>
        </w:rPr>
      </w:pPr>
      <w:r>
        <w:rPr>
          <w:rFonts w:hint="eastAsia"/>
          <w:sz w:val="24"/>
        </w:rPr>
        <w:t>2.3</w:t>
      </w:r>
      <w:r>
        <w:rPr>
          <w:rFonts w:hint="eastAsia"/>
          <w:sz w:val="24"/>
        </w:rPr>
        <w:t>热情主动，细心周到；积极执行科室临时交给工作任务。</w:t>
      </w:r>
    </w:p>
    <w:p w:rsidR="003339E6" w:rsidRDefault="003339E6" w:rsidP="003339E6">
      <w:pPr>
        <w:widowControl/>
        <w:spacing w:line="360" w:lineRule="auto"/>
        <w:ind w:left="446" w:firstLine="200"/>
        <w:jc w:val="left"/>
        <w:rPr>
          <w:sz w:val="24"/>
        </w:rPr>
      </w:pPr>
      <w:r>
        <w:rPr>
          <w:rFonts w:hint="eastAsia"/>
          <w:sz w:val="24"/>
        </w:rPr>
        <w:t>2.4</w:t>
      </w:r>
      <w:r>
        <w:rPr>
          <w:rFonts w:hint="eastAsia"/>
          <w:sz w:val="24"/>
        </w:rPr>
        <w:t>谦虚和悦接受医务人员评价，耐心倾听医务人员意见、咨询；与医患人员无争吵。</w:t>
      </w:r>
    </w:p>
    <w:p w:rsidR="003339E6" w:rsidRDefault="003339E6" w:rsidP="003339E6">
      <w:pPr>
        <w:widowControl/>
        <w:spacing w:line="360" w:lineRule="auto"/>
        <w:ind w:left="446" w:firstLine="200"/>
        <w:jc w:val="left"/>
        <w:rPr>
          <w:sz w:val="24"/>
        </w:rPr>
      </w:pPr>
      <w:r>
        <w:rPr>
          <w:rFonts w:hint="eastAsia"/>
          <w:sz w:val="24"/>
        </w:rPr>
        <w:t>2.5</w:t>
      </w:r>
      <w:r>
        <w:rPr>
          <w:rFonts w:hint="eastAsia"/>
          <w:sz w:val="24"/>
        </w:rPr>
        <w:t>按岗位职责履行工作，服从护士长、护士的指挥和调派，工友之间团结协作。发扬团队精神不扯皮不推诿。</w:t>
      </w:r>
    </w:p>
    <w:p w:rsidR="003339E6" w:rsidRDefault="003339E6" w:rsidP="003339E6">
      <w:pPr>
        <w:widowControl/>
        <w:spacing w:line="360" w:lineRule="auto"/>
        <w:ind w:left="446" w:firstLine="200"/>
        <w:jc w:val="left"/>
        <w:rPr>
          <w:sz w:val="24"/>
        </w:rPr>
      </w:pPr>
      <w:r>
        <w:rPr>
          <w:rFonts w:hint="eastAsia"/>
          <w:sz w:val="24"/>
        </w:rPr>
        <w:t>2.6</w:t>
      </w:r>
      <w:r>
        <w:rPr>
          <w:rFonts w:hint="eastAsia"/>
          <w:sz w:val="24"/>
        </w:rPr>
        <w:t>爱岗敬业，自觉维护医院与病人利益。</w:t>
      </w:r>
    </w:p>
    <w:p w:rsidR="003339E6" w:rsidRDefault="003339E6" w:rsidP="003339E6">
      <w:pPr>
        <w:widowControl/>
        <w:spacing w:line="360" w:lineRule="auto"/>
        <w:ind w:left="446" w:firstLine="200"/>
        <w:jc w:val="left"/>
        <w:rPr>
          <w:sz w:val="24"/>
        </w:rPr>
      </w:pPr>
      <w:r>
        <w:rPr>
          <w:rFonts w:hint="eastAsia"/>
          <w:sz w:val="24"/>
        </w:rPr>
        <w:t>2.7</w:t>
      </w:r>
      <w:r>
        <w:rPr>
          <w:rFonts w:hint="eastAsia"/>
          <w:sz w:val="24"/>
        </w:rPr>
        <w:t>按时到岗接班，不早退，不串岗，不脱岗。</w:t>
      </w:r>
    </w:p>
    <w:p w:rsidR="003339E6" w:rsidRDefault="003339E6" w:rsidP="003339E6">
      <w:pPr>
        <w:widowControl/>
        <w:spacing w:line="360" w:lineRule="auto"/>
        <w:ind w:left="446" w:firstLine="200"/>
        <w:jc w:val="left"/>
        <w:rPr>
          <w:sz w:val="24"/>
        </w:rPr>
      </w:pPr>
      <w:r>
        <w:rPr>
          <w:rFonts w:hint="eastAsia"/>
          <w:sz w:val="24"/>
        </w:rPr>
        <w:t>2.8</w:t>
      </w:r>
      <w:r>
        <w:rPr>
          <w:rFonts w:hint="eastAsia"/>
          <w:sz w:val="24"/>
        </w:rPr>
        <w:t>严格遵守医院各项规章制度和注意事项。</w:t>
      </w:r>
    </w:p>
    <w:p w:rsidR="003339E6" w:rsidRDefault="003339E6" w:rsidP="003339E6">
      <w:pPr>
        <w:widowControl/>
        <w:spacing w:line="360" w:lineRule="auto"/>
        <w:ind w:left="446" w:firstLine="200"/>
        <w:jc w:val="left"/>
        <w:rPr>
          <w:sz w:val="24"/>
        </w:rPr>
      </w:pPr>
      <w:r>
        <w:rPr>
          <w:rFonts w:hint="eastAsia"/>
          <w:sz w:val="24"/>
        </w:rPr>
        <w:t>2.9</w:t>
      </w:r>
      <w:r>
        <w:rPr>
          <w:rFonts w:hint="eastAsia"/>
          <w:sz w:val="24"/>
        </w:rPr>
        <w:t>完成护士长安排的临时性工作。</w:t>
      </w:r>
    </w:p>
    <w:p w:rsidR="003339E6" w:rsidRDefault="003339E6" w:rsidP="003339E6">
      <w:pPr>
        <w:widowControl/>
        <w:spacing w:line="360" w:lineRule="auto"/>
        <w:ind w:left="446" w:firstLine="200"/>
        <w:jc w:val="left"/>
        <w:rPr>
          <w:sz w:val="24"/>
        </w:rPr>
      </w:pPr>
    </w:p>
    <w:p w:rsidR="003339E6" w:rsidRDefault="003339E6" w:rsidP="003339E6">
      <w:pPr>
        <w:widowControl/>
        <w:spacing w:line="360" w:lineRule="auto"/>
        <w:ind w:firstLineChars="200" w:firstLine="448"/>
        <w:jc w:val="left"/>
        <w:rPr>
          <w:b/>
          <w:bCs/>
          <w:sz w:val="24"/>
        </w:rPr>
      </w:pPr>
      <w:r>
        <w:rPr>
          <w:rFonts w:hint="eastAsia"/>
          <w:b/>
          <w:bCs/>
          <w:sz w:val="24"/>
        </w:rPr>
        <w:t>（三）、秩序维护服务</w:t>
      </w:r>
    </w:p>
    <w:p w:rsidR="003339E6" w:rsidRDefault="003339E6" w:rsidP="003339E6">
      <w:pPr>
        <w:widowControl/>
        <w:spacing w:line="360" w:lineRule="auto"/>
        <w:ind w:firstLineChars="200" w:firstLine="448"/>
        <w:jc w:val="left"/>
        <w:rPr>
          <w:sz w:val="24"/>
        </w:rPr>
      </w:pPr>
      <w:r>
        <w:rPr>
          <w:rFonts w:hint="eastAsia"/>
          <w:b/>
          <w:bCs/>
          <w:sz w:val="24"/>
        </w:rPr>
        <w:t>a.</w:t>
      </w:r>
      <w:r>
        <w:rPr>
          <w:rFonts w:hint="eastAsia"/>
          <w:b/>
          <w:bCs/>
          <w:sz w:val="24"/>
        </w:rPr>
        <w:t>保安特勤机动岗</w:t>
      </w:r>
    </w:p>
    <w:p w:rsidR="003339E6" w:rsidRDefault="003339E6" w:rsidP="003339E6">
      <w:pPr>
        <w:widowControl/>
        <w:spacing w:line="360" w:lineRule="auto"/>
        <w:ind w:firstLineChars="200" w:firstLine="446"/>
        <w:jc w:val="left"/>
        <w:rPr>
          <w:sz w:val="24"/>
        </w:rPr>
      </w:pPr>
      <w:r>
        <w:rPr>
          <w:rFonts w:hint="eastAsia"/>
          <w:sz w:val="24"/>
        </w:rPr>
        <w:t>1</w:t>
      </w:r>
      <w:r>
        <w:rPr>
          <w:rFonts w:hint="eastAsia"/>
          <w:sz w:val="24"/>
        </w:rPr>
        <w:t>、工作流程</w:t>
      </w:r>
    </w:p>
    <w:p w:rsidR="003339E6" w:rsidRDefault="003339E6" w:rsidP="003339E6">
      <w:pPr>
        <w:widowControl/>
        <w:spacing w:line="360" w:lineRule="auto"/>
        <w:ind w:firstLineChars="200" w:firstLine="446"/>
        <w:jc w:val="left"/>
        <w:rPr>
          <w:sz w:val="24"/>
        </w:rPr>
      </w:pPr>
      <w:r>
        <w:rPr>
          <w:rFonts w:hint="eastAsia"/>
          <w:sz w:val="24"/>
        </w:rPr>
        <w:t xml:space="preserve">1.1 </w:t>
      </w:r>
      <w:r>
        <w:rPr>
          <w:rFonts w:hint="eastAsia"/>
          <w:sz w:val="24"/>
        </w:rPr>
        <w:t>日常巡逻：特勤机动岗人员需定期进行医院内的巡逻，确保医院秩序稳定，预防可能出现的安全隐患。</w:t>
      </w:r>
    </w:p>
    <w:p w:rsidR="003339E6" w:rsidRDefault="003339E6" w:rsidP="003339E6">
      <w:pPr>
        <w:widowControl/>
        <w:spacing w:line="360" w:lineRule="auto"/>
        <w:ind w:firstLineChars="200" w:firstLine="446"/>
        <w:jc w:val="left"/>
        <w:rPr>
          <w:sz w:val="24"/>
        </w:rPr>
      </w:pPr>
      <w:r>
        <w:rPr>
          <w:rFonts w:hint="eastAsia"/>
          <w:sz w:val="24"/>
        </w:rPr>
        <w:t xml:space="preserve">1.2 </w:t>
      </w:r>
      <w:r>
        <w:rPr>
          <w:rFonts w:hint="eastAsia"/>
          <w:sz w:val="24"/>
        </w:rPr>
        <w:t>纠纷协调：当患者及家属与医护人员之间出现纠纷时，特勤机动岗人员应迅速介入，进行调解，维护医院秩序。</w:t>
      </w:r>
    </w:p>
    <w:p w:rsidR="003339E6" w:rsidRDefault="003339E6" w:rsidP="003339E6">
      <w:pPr>
        <w:widowControl/>
        <w:spacing w:line="360" w:lineRule="auto"/>
        <w:ind w:firstLineChars="200" w:firstLine="446"/>
        <w:jc w:val="left"/>
        <w:rPr>
          <w:sz w:val="24"/>
        </w:rPr>
      </w:pPr>
      <w:r>
        <w:rPr>
          <w:rFonts w:hint="eastAsia"/>
          <w:sz w:val="24"/>
        </w:rPr>
        <w:t xml:space="preserve">1.3 </w:t>
      </w:r>
      <w:r>
        <w:rPr>
          <w:rFonts w:hint="eastAsia"/>
          <w:sz w:val="24"/>
        </w:rPr>
        <w:t>反恐防暴：特勤机动岗需具备应对突发事件的应急处理能力，如遇恐怖袭击或暴力事件，应迅速做出反应，保护医院及患者安全。</w:t>
      </w:r>
    </w:p>
    <w:p w:rsidR="003339E6" w:rsidRDefault="003339E6" w:rsidP="003339E6">
      <w:pPr>
        <w:widowControl/>
        <w:spacing w:line="360" w:lineRule="auto"/>
        <w:ind w:firstLineChars="200" w:firstLine="446"/>
        <w:jc w:val="left"/>
        <w:rPr>
          <w:sz w:val="24"/>
        </w:rPr>
      </w:pPr>
      <w:r>
        <w:rPr>
          <w:rFonts w:hint="eastAsia"/>
          <w:sz w:val="24"/>
        </w:rPr>
        <w:lastRenderedPageBreak/>
        <w:t xml:space="preserve">1.4 </w:t>
      </w:r>
      <w:r>
        <w:rPr>
          <w:rFonts w:hint="eastAsia"/>
          <w:sz w:val="24"/>
        </w:rPr>
        <w:t>防伤医：在处理医疗纠纷时，特勤机动岗应防止医护人员受到伤害，确保医疗工作的正常进行。</w:t>
      </w:r>
    </w:p>
    <w:p w:rsidR="003339E6" w:rsidRDefault="003339E6" w:rsidP="003339E6">
      <w:pPr>
        <w:widowControl/>
        <w:spacing w:line="360" w:lineRule="auto"/>
        <w:ind w:firstLineChars="200" w:firstLine="446"/>
        <w:jc w:val="left"/>
        <w:rPr>
          <w:sz w:val="24"/>
        </w:rPr>
      </w:pPr>
      <w:r>
        <w:rPr>
          <w:rFonts w:hint="eastAsia"/>
          <w:sz w:val="24"/>
        </w:rPr>
        <w:t xml:space="preserve">1.5 </w:t>
      </w:r>
      <w:r>
        <w:rPr>
          <w:rFonts w:hint="eastAsia"/>
          <w:sz w:val="24"/>
        </w:rPr>
        <w:t>医疗纠纷处理：特勤机动岗需对医疗纠纷进行调查，协助相关部门进行调解，以达成双方满意的解决方案。</w:t>
      </w:r>
    </w:p>
    <w:p w:rsidR="003339E6" w:rsidRDefault="003339E6" w:rsidP="003339E6">
      <w:pPr>
        <w:widowControl/>
        <w:spacing w:line="360" w:lineRule="auto"/>
        <w:ind w:firstLineChars="200" w:firstLine="448"/>
        <w:jc w:val="left"/>
        <w:rPr>
          <w:b/>
          <w:bCs/>
          <w:sz w:val="24"/>
        </w:rPr>
      </w:pPr>
      <w:r>
        <w:rPr>
          <w:rFonts w:hint="eastAsia"/>
          <w:b/>
          <w:bCs/>
          <w:sz w:val="24"/>
        </w:rPr>
        <w:t>特勤反恐处突小组</w:t>
      </w:r>
    </w:p>
    <w:p w:rsidR="003339E6" w:rsidRDefault="003339E6" w:rsidP="003339E6">
      <w:pPr>
        <w:widowControl/>
        <w:spacing w:line="360" w:lineRule="auto"/>
        <w:ind w:firstLineChars="200" w:firstLine="446"/>
        <w:jc w:val="left"/>
        <w:rPr>
          <w:sz w:val="24"/>
        </w:rPr>
      </w:pPr>
      <w:r>
        <w:rPr>
          <w:rFonts w:hint="eastAsia"/>
          <w:sz w:val="24"/>
        </w:rPr>
        <w:t>2</w:t>
      </w:r>
      <w:r>
        <w:rPr>
          <w:rFonts w:hint="eastAsia"/>
          <w:sz w:val="24"/>
        </w:rPr>
        <w:t>、岗位职责</w:t>
      </w:r>
    </w:p>
    <w:p w:rsidR="003339E6" w:rsidRDefault="003339E6" w:rsidP="003339E6">
      <w:pPr>
        <w:widowControl/>
        <w:spacing w:line="360" w:lineRule="auto"/>
        <w:ind w:firstLineChars="200" w:firstLine="446"/>
        <w:jc w:val="left"/>
        <w:rPr>
          <w:sz w:val="24"/>
        </w:rPr>
      </w:pPr>
      <w:r>
        <w:rPr>
          <w:rFonts w:hint="eastAsia"/>
          <w:sz w:val="24"/>
        </w:rPr>
        <w:t xml:space="preserve">2.1 </w:t>
      </w:r>
      <w:r>
        <w:rPr>
          <w:rFonts w:hint="eastAsia"/>
          <w:sz w:val="24"/>
        </w:rPr>
        <w:t>秩序维护：维护医院内秩序，确保患者及家属的人身财产安全，防止发生骚乱等事件。</w:t>
      </w:r>
    </w:p>
    <w:p w:rsidR="003339E6" w:rsidRDefault="003339E6" w:rsidP="003339E6">
      <w:pPr>
        <w:widowControl/>
        <w:spacing w:line="360" w:lineRule="auto"/>
        <w:ind w:firstLineChars="200" w:firstLine="446"/>
        <w:jc w:val="left"/>
        <w:rPr>
          <w:sz w:val="24"/>
        </w:rPr>
      </w:pPr>
      <w:r>
        <w:rPr>
          <w:rFonts w:hint="eastAsia"/>
          <w:sz w:val="24"/>
        </w:rPr>
        <w:t xml:space="preserve">2.2 </w:t>
      </w:r>
      <w:r>
        <w:rPr>
          <w:rFonts w:hint="eastAsia"/>
          <w:sz w:val="24"/>
        </w:rPr>
        <w:t>纠纷协调：协调患者及家属与医护人员之间的纠纷，避免矛盾升级，维护医院正常秩序。</w:t>
      </w:r>
    </w:p>
    <w:p w:rsidR="003339E6" w:rsidRDefault="003339E6" w:rsidP="003339E6">
      <w:pPr>
        <w:widowControl/>
        <w:spacing w:line="360" w:lineRule="auto"/>
        <w:ind w:firstLineChars="200" w:firstLine="446"/>
        <w:jc w:val="left"/>
        <w:rPr>
          <w:sz w:val="24"/>
        </w:rPr>
      </w:pPr>
      <w:r>
        <w:rPr>
          <w:rFonts w:hint="eastAsia"/>
          <w:sz w:val="24"/>
        </w:rPr>
        <w:t xml:space="preserve">2.3 </w:t>
      </w:r>
      <w:r>
        <w:rPr>
          <w:rFonts w:hint="eastAsia"/>
          <w:sz w:val="24"/>
        </w:rPr>
        <w:t>反恐防暴：应对可能出现的恐怖袭击、暴力事件等，保护医院及患者安全。</w:t>
      </w:r>
    </w:p>
    <w:p w:rsidR="003339E6" w:rsidRDefault="003339E6" w:rsidP="003339E6">
      <w:pPr>
        <w:widowControl/>
        <w:spacing w:line="360" w:lineRule="auto"/>
        <w:ind w:firstLineChars="200" w:firstLine="446"/>
        <w:jc w:val="left"/>
        <w:rPr>
          <w:sz w:val="24"/>
        </w:rPr>
      </w:pPr>
      <w:r>
        <w:rPr>
          <w:rFonts w:hint="eastAsia"/>
          <w:sz w:val="24"/>
        </w:rPr>
        <w:t xml:space="preserve">2.4 </w:t>
      </w:r>
      <w:r>
        <w:rPr>
          <w:rFonts w:hint="eastAsia"/>
          <w:sz w:val="24"/>
        </w:rPr>
        <w:t>防伤医：防止医护人员受到伤害，确保医疗工作的正常进行。</w:t>
      </w:r>
    </w:p>
    <w:p w:rsidR="003339E6" w:rsidRDefault="003339E6" w:rsidP="003339E6">
      <w:pPr>
        <w:widowControl/>
        <w:spacing w:line="360" w:lineRule="auto"/>
        <w:ind w:firstLineChars="200" w:firstLine="446"/>
        <w:jc w:val="left"/>
        <w:rPr>
          <w:sz w:val="24"/>
        </w:rPr>
      </w:pPr>
      <w:r>
        <w:rPr>
          <w:rFonts w:hint="eastAsia"/>
          <w:sz w:val="24"/>
        </w:rPr>
        <w:t xml:space="preserve">2.5 </w:t>
      </w:r>
      <w:r>
        <w:rPr>
          <w:rFonts w:hint="eastAsia"/>
          <w:sz w:val="24"/>
        </w:rPr>
        <w:t>协助调查：对发生的医疗纠纷进行调查，提供必要的协助。</w:t>
      </w:r>
    </w:p>
    <w:p w:rsidR="003339E6" w:rsidRDefault="003339E6" w:rsidP="003339E6">
      <w:pPr>
        <w:widowControl/>
        <w:spacing w:line="360" w:lineRule="auto"/>
        <w:ind w:firstLineChars="200" w:firstLine="446"/>
        <w:jc w:val="left"/>
        <w:rPr>
          <w:sz w:val="24"/>
        </w:rPr>
      </w:pPr>
      <w:r>
        <w:rPr>
          <w:rFonts w:hint="eastAsia"/>
          <w:sz w:val="24"/>
        </w:rPr>
        <w:t xml:space="preserve">2.6 </w:t>
      </w:r>
      <w:r>
        <w:rPr>
          <w:rFonts w:hint="eastAsia"/>
          <w:sz w:val="24"/>
        </w:rPr>
        <w:t>具备高度的安全意识，能够迅速应对各种紧急情况。</w:t>
      </w:r>
    </w:p>
    <w:p w:rsidR="003339E6" w:rsidRDefault="003339E6" w:rsidP="003339E6">
      <w:pPr>
        <w:widowControl/>
        <w:spacing w:line="360" w:lineRule="auto"/>
        <w:ind w:firstLineChars="200" w:firstLine="446"/>
        <w:jc w:val="left"/>
        <w:rPr>
          <w:sz w:val="24"/>
        </w:rPr>
      </w:pPr>
      <w:r>
        <w:rPr>
          <w:rFonts w:hint="eastAsia"/>
          <w:sz w:val="24"/>
        </w:rPr>
        <w:t>2.7</w:t>
      </w:r>
      <w:r>
        <w:rPr>
          <w:rFonts w:hint="eastAsia"/>
          <w:sz w:val="24"/>
        </w:rPr>
        <w:t>具备一定的应急处理能力，能够妥善处理突发事件。</w:t>
      </w:r>
    </w:p>
    <w:p w:rsidR="003339E6" w:rsidRDefault="003339E6" w:rsidP="003339E6">
      <w:pPr>
        <w:widowControl/>
        <w:spacing w:line="360" w:lineRule="auto"/>
        <w:ind w:firstLineChars="200" w:firstLine="446"/>
        <w:jc w:val="left"/>
        <w:rPr>
          <w:sz w:val="24"/>
        </w:rPr>
      </w:pPr>
      <w:r>
        <w:rPr>
          <w:rFonts w:hint="eastAsia"/>
          <w:sz w:val="24"/>
        </w:rPr>
        <w:t>2.8</w:t>
      </w:r>
      <w:r>
        <w:rPr>
          <w:rFonts w:hint="eastAsia"/>
          <w:sz w:val="24"/>
        </w:rPr>
        <w:t>具备一定的团队协作精神，能够与其他岗位密切配合。</w:t>
      </w:r>
    </w:p>
    <w:p w:rsidR="003339E6" w:rsidRDefault="003339E6" w:rsidP="003339E6">
      <w:pPr>
        <w:widowControl/>
        <w:spacing w:line="360" w:lineRule="auto"/>
        <w:ind w:firstLineChars="200" w:firstLine="446"/>
        <w:jc w:val="left"/>
        <w:rPr>
          <w:sz w:val="24"/>
        </w:rPr>
      </w:pPr>
      <w:r>
        <w:rPr>
          <w:rFonts w:hint="eastAsia"/>
          <w:sz w:val="24"/>
        </w:rPr>
        <w:t>保安特勤机动岗——医院秩序维护的专业力量</w:t>
      </w:r>
    </w:p>
    <w:p w:rsidR="003339E6" w:rsidRDefault="003339E6" w:rsidP="003339E6">
      <w:pPr>
        <w:widowControl/>
        <w:spacing w:line="360" w:lineRule="auto"/>
        <w:ind w:firstLineChars="200" w:firstLine="446"/>
        <w:jc w:val="left"/>
        <w:rPr>
          <w:sz w:val="24"/>
        </w:rPr>
      </w:pPr>
      <w:r>
        <w:rPr>
          <w:rFonts w:hint="eastAsia"/>
          <w:sz w:val="24"/>
        </w:rPr>
        <w:t>3</w:t>
      </w:r>
      <w:r>
        <w:rPr>
          <w:rFonts w:hint="eastAsia"/>
          <w:sz w:val="24"/>
        </w:rPr>
        <w:t>、服务意义</w:t>
      </w:r>
    </w:p>
    <w:p w:rsidR="003339E6" w:rsidRDefault="003339E6" w:rsidP="003339E6">
      <w:pPr>
        <w:widowControl/>
        <w:spacing w:line="360" w:lineRule="auto"/>
        <w:ind w:firstLineChars="200" w:firstLine="446"/>
        <w:jc w:val="left"/>
        <w:rPr>
          <w:sz w:val="24"/>
        </w:rPr>
      </w:pPr>
      <w:r>
        <w:rPr>
          <w:rFonts w:hint="eastAsia"/>
          <w:sz w:val="24"/>
        </w:rPr>
        <w:t>特勤机动岗在医院秩序维护中起着至关重要的作用，他们的工作不仅保障了医院的安全，也维护了患者及家属的合法权益，同时也有助于减少医疗纠纷的发生，提高医疗质量。</w:t>
      </w:r>
    </w:p>
    <w:p w:rsidR="003339E6" w:rsidRDefault="003339E6" w:rsidP="003339E6">
      <w:pPr>
        <w:widowControl/>
        <w:spacing w:line="360" w:lineRule="auto"/>
        <w:ind w:firstLineChars="200" w:firstLine="446"/>
        <w:jc w:val="left"/>
        <w:rPr>
          <w:sz w:val="24"/>
        </w:rPr>
      </w:pPr>
      <w:r>
        <w:rPr>
          <w:rFonts w:hint="eastAsia"/>
          <w:sz w:val="24"/>
        </w:rPr>
        <w:t>4</w:t>
      </w:r>
      <w:r>
        <w:rPr>
          <w:rFonts w:hint="eastAsia"/>
          <w:sz w:val="24"/>
        </w:rPr>
        <w:t>、现状及改善方案</w:t>
      </w:r>
    </w:p>
    <w:p w:rsidR="003339E6" w:rsidRDefault="003339E6" w:rsidP="003339E6">
      <w:pPr>
        <w:widowControl/>
        <w:spacing w:line="360" w:lineRule="auto"/>
        <w:ind w:firstLineChars="200" w:firstLine="446"/>
        <w:jc w:val="left"/>
        <w:rPr>
          <w:sz w:val="24"/>
        </w:rPr>
      </w:pPr>
      <w:r>
        <w:rPr>
          <w:rFonts w:hint="eastAsia"/>
          <w:sz w:val="24"/>
        </w:rPr>
        <w:lastRenderedPageBreak/>
        <w:t>目前，医大二院为我市综合性医院人流量大担负各种突发公共卫生事件及日常医疗服务，在实际工作中会遇到大量突发情况。为了改善这一现状，我们可以从以下几个方面入手：</w:t>
      </w:r>
    </w:p>
    <w:p w:rsidR="003339E6" w:rsidRDefault="003339E6" w:rsidP="003339E6">
      <w:pPr>
        <w:widowControl/>
        <w:spacing w:line="360" w:lineRule="auto"/>
        <w:ind w:firstLineChars="200" w:firstLine="446"/>
        <w:jc w:val="left"/>
        <w:rPr>
          <w:sz w:val="24"/>
        </w:rPr>
      </w:pPr>
      <w:r>
        <w:rPr>
          <w:rFonts w:hint="eastAsia"/>
          <w:sz w:val="24"/>
        </w:rPr>
        <w:t xml:space="preserve">4.1. </w:t>
      </w:r>
      <w:r>
        <w:rPr>
          <w:rFonts w:hint="eastAsia"/>
          <w:sz w:val="24"/>
        </w:rPr>
        <w:t>加强人员配备：增加特勤机动岗的人员数量，提高他们的应急处理能力。</w:t>
      </w:r>
    </w:p>
    <w:p w:rsidR="003339E6" w:rsidRDefault="003339E6" w:rsidP="003339E6">
      <w:pPr>
        <w:widowControl/>
        <w:spacing w:line="360" w:lineRule="auto"/>
        <w:ind w:firstLineChars="200" w:firstLine="446"/>
        <w:jc w:val="left"/>
        <w:rPr>
          <w:sz w:val="24"/>
        </w:rPr>
      </w:pPr>
      <w:r>
        <w:rPr>
          <w:rFonts w:hint="eastAsia"/>
          <w:sz w:val="24"/>
        </w:rPr>
        <w:t xml:space="preserve">4.2. </w:t>
      </w:r>
      <w:r>
        <w:rPr>
          <w:rFonts w:hint="eastAsia"/>
          <w:sz w:val="24"/>
        </w:rPr>
        <w:t>加强培训：定期组织特勤机动岗人员进行培训，提高他们的专业技能和应急处理能力。</w:t>
      </w:r>
    </w:p>
    <w:p w:rsidR="003339E6" w:rsidRDefault="003339E6" w:rsidP="003339E6">
      <w:pPr>
        <w:widowControl/>
        <w:spacing w:line="360" w:lineRule="auto"/>
        <w:ind w:firstLineChars="200" w:firstLine="446"/>
        <w:jc w:val="left"/>
        <w:rPr>
          <w:sz w:val="24"/>
        </w:rPr>
      </w:pPr>
      <w:r>
        <w:rPr>
          <w:rFonts w:hint="eastAsia"/>
          <w:sz w:val="24"/>
        </w:rPr>
        <w:t xml:space="preserve">4.3. </w:t>
      </w:r>
      <w:r>
        <w:rPr>
          <w:rFonts w:hint="eastAsia"/>
          <w:sz w:val="24"/>
        </w:rPr>
        <w:t>建立完善的应急预案：针对可能出现的突发事件，制定完善的应急预案，确保在紧急情况下能够迅速做出反应。</w:t>
      </w:r>
    </w:p>
    <w:p w:rsidR="003339E6" w:rsidRDefault="003339E6" w:rsidP="003339E6">
      <w:pPr>
        <w:widowControl/>
        <w:spacing w:line="360" w:lineRule="auto"/>
        <w:ind w:firstLineChars="200" w:firstLine="446"/>
        <w:jc w:val="left"/>
        <w:rPr>
          <w:sz w:val="24"/>
        </w:rPr>
      </w:pPr>
      <w:r>
        <w:rPr>
          <w:rFonts w:hint="eastAsia"/>
          <w:sz w:val="24"/>
        </w:rPr>
        <w:t xml:space="preserve">4.4. </w:t>
      </w:r>
      <w:r>
        <w:rPr>
          <w:rFonts w:hint="eastAsia"/>
          <w:sz w:val="24"/>
        </w:rPr>
        <w:t>加强与相关部门的合作：加强与公安、消防等部门的合作，共同维护医院的安全。</w:t>
      </w:r>
    </w:p>
    <w:p w:rsidR="003339E6" w:rsidRDefault="003339E6" w:rsidP="003339E6">
      <w:pPr>
        <w:widowControl/>
        <w:spacing w:line="360" w:lineRule="auto"/>
        <w:ind w:firstLineChars="200" w:firstLine="446"/>
        <w:jc w:val="left"/>
        <w:rPr>
          <w:sz w:val="24"/>
        </w:rPr>
      </w:pPr>
      <w:r>
        <w:rPr>
          <w:rFonts w:hint="eastAsia"/>
          <w:sz w:val="24"/>
        </w:rPr>
        <w:t xml:space="preserve">4.5. </w:t>
      </w:r>
      <w:r>
        <w:rPr>
          <w:rFonts w:hint="eastAsia"/>
          <w:sz w:val="24"/>
        </w:rPr>
        <w:t>提高公众意识：通过宣传教育提高公众对医院秩序维护的认识，减少医疗纠纷的发生。</w:t>
      </w:r>
    </w:p>
    <w:p w:rsidR="003339E6" w:rsidRDefault="003339E6" w:rsidP="003339E6">
      <w:pPr>
        <w:widowControl/>
        <w:spacing w:line="360" w:lineRule="auto"/>
        <w:ind w:firstLineChars="200" w:firstLine="446"/>
        <w:jc w:val="left"/>
        <w:rPr>
          <w:sz w:val="24"/>
        </w:rPr>
      </w:pPr>
      <w:r>
        <w:rPr>
          <w:rFonts w:hint="eastAsia"/>
          <w:sz w:val="24"/>
        </w:rPr>
        <w:t>通过以上改善方案，我们可以进一步提高特勤机动岗的工作效率和服务质量，为医院的安全和稳定提供有力保障。</w:t>
      </w:r>
    </w:p>
    <w:p w:rsidR="003339E6" w:rsidRDefault="003339E6" w:rsidP="003339E6">
      <w:pPr>
        <w:widowControl/>
        <w:spacing w:line="360" w:lineRule="auto"/>
        <w:ind w:firstLineChars="200" w:firstLine="448"/>
        <w:jc w:val="left"/>
        <w:rPr>
          <w:b/>
          <w:bCs/>
          <w:sz w:val="24"/>
        </w:rPr>
      </w:pPr>
      <w:r>
        <w:rPr>
          <w:rFonts w:hint="eastAsia"/>
          <w:b/>
          <w:bCs/>
          <w:sz w:val="24"/>
        </w:rPr>
        <w:t>b.</w:t>
      </w:r>
      <w:r>
        <w:rPr>
          <w:rFonts w:hint="eastAsia"/>
          <w:b/>
          <w:bCs/>
          <w:sz w:val="24"/>
        </w:rPr>
        <w:t>保安门岗</w:t>
      </w:r>
    </w:p>
    <w:p w:rsidR="003339E6" w:rsidRDefault="003339E6" w:rsidP="003339E6">
      <w:pPr>
        <w:widowControl/>
        <w:spacing w:line="360" w:lineRule="auto"/>
        <w:ind w:firstLineChars="200" w:firstLine="446"/>
        <w:jc w:val="left"/>
        <w:rPr>
          <w:sz w:val="24"/>
        </w:rPr>
      </w:pPr>
      <w:r>
        <w:rPr>
          <w:rFonts w:hint="eastAsia"/>
          <w:sz w:val="24"/>
        </w:rPr>
        <w:t>1</w:t>
      </w:r>
      <w:r>
        <w:rPr>
          <w:rFonts w:hint="eastAsia"/>
          <w:sz w:val="24"/>
        </w:rPr>
        <w:t>、工作流程</w:t>
      </w:r>
    </w:p>
    <w:p w:rsidR="003339E6" w:rsidRDefault="003339E6" w:rsidP="003339E6">
      <w:pPr>
        <w:widowControl/>
        <w:spacing w:line="360" w:lineRule="auto"/>
        <w:ind w:firstLineChars="200" w:firstLine="446"/>
        <w:jc w:val="left"/>
        <w:rPr>
          <w:sz w:val="24"/>
        </w:rPr>
      </w:pPr>
      <w:r>
        <w:rPr>
          <w:rFonts w:hint="eastAsia"/>
          <w:sz w:val="24"/>
        </w:rPr>
        <w:t xml:space="preserve">1.1. </w:t>
      </w:r>
      <w:r>
        <w:rPr>
          <w:rFonts w:hint="eastAsia"/>
          <w:sz w:val="24"/>
        </w:rPr>
        <w:t>秩序维护：在岗期间保持高度警惕，密切关注医院各区域的人员流动，及时发现并制止违规行为。</w:t>
      </w:r>
    </w:p>
    <w:p w:rsidR="003339E6" w:rsidRDefault="003339E6" w:rsidP="003339E6">
      <w:pPr>
        <w:widowControl/>
        <w:spacing w:line="360" w:lineRule="auto"/>
        <w:ind w:firstLineChars="200" w:firstLine="446"/>
        <w:jc w:val="left"/>
        <w:rPr>
          <w:sz w:val="24"/>
        </w:rPr>
      </w:pPr>
      <w:r>
        <w:rPr>
          <w:rFonts w:hint="eastAsia"/>
          <w:sz w:val="24"/>
        </w:rPr>
        <w:t xml:space="preserve">1.2. </w:t>
      </w:r>
      <w:r>
        <w:rPr>
          <w:rFonts w:hint="eastAsia"/>
          <w:sz w:val="24"/>
        </w:rPr>
        <w:t>陪护证查验：对进入医院的陪护人员进行身份核实，确保陪护人员的身份符合规定（一户一陪），防止冒充或未经许可的人员进入。</w:t>
      </w:r>
    </w:p>
    <w:p w:rsidR="003339E6" w:rsidRDefault="003339E6" w:rsidP="003339E6">
      <w:pPr>
        <w:widowControl/>
        <w:spacing w:line="360" w:lineRule="auto"/>
        <w:ind w:firstLineChars="200" w:firstLine="446"/>
        <w:jc w:val="left"/>
        <w:rPr>
          <w:sz w:val="24"/>
        </w:rPr>
      </w:pPr>
      <w:r>
        <w:rPr>
          <w:rFonts w:hint="eastAsia"/>
          <w:sz w:val="24"/>
        </w:rPr>
        <w:t xml:space="preserve">1.3. </w:t>
      </w:r>
      <w:r>
        <w:rPr>
          <w:rFonts w:hint="eastAsia"/>
          <w:sz w:val="24"/>
        </w:rPr>
        <w:t>人员进出登记：对进出医院的人员进行详细登记，包括进出时间、身份信息、来访目的等，以便进行后续的秩序维护和安全检查。</w:t>
      </w:r>
    </w:p>
    <w:p w:rsidR="003339E6" w:rsidRDefault="003339E6" w:rsidP="003339E6">
      <w:pPr>
        <w:widowControl/>
        <w:spacing w:line="360" w:lineRule="auto"/>
        <w:ind w:firstLineChars="200" w:firstLine="446"/>
        <w:jc w:val="left"/>
        <w:rPr>
          <w:sz w:val="24"/>
        </w:rPr>
      </w:pPr>
      <w:r>
        <w:rPr>
          <w:rFonts w:hint="eastAsia"/>
          <w:sz w:val="24"/>
        </w:rPr>
        <w:t xml:space="preserve">1.4. </w:t>
      </w:r>
      <w:r>
        <w:rPr>
          <w:rFonts w:hint="eastAsia"/>
          <w:sz w:val="24"/>
        </w:rPr>
        <w:t>禁止病号服出楼：对于住院病号，加强管理，禁止其穿着病号服离开医院，以防止发生冒充病号进行不法活动的情况。</w:t>
      </w:r>
    </w:p>
    <w:p w:rsidR="003339E6" w:rsidRDefault="003339E6" w:rsidP="003339E6">
      <w:pPr>
        <w:widowControl/>
        <w:spacing w:line="360" w:lineRule="auto"/>
        <w:ind w:firstLineChars="200" w:firstLine="446"/>
        <w:jc w:val="left"/>
        <w:rPr>
          <w:sz w:val="24"/>
        </w:rPr>
      </w:pPr>
      <w:r>
        <w:rPr>
          <w:rFonts w:hint="eastAsia"/>
          <w:sz w:val="24"/>
        </w:rPr>
        <w:lastRenderedPageBreak/>
        <w:t xml:space="preserve">1.5. </w:t>
      </w:r>
      <w:r>
        <w:rPr>
          <w:rFonts w:hint="eastAsia"/>
          <w:sz w:val="24"/>
        </w:rPr>
        <w:t>制止电动车进楼：对进入医院的电动车进行劝阻，禁止其在医院内部楼宇停放或充电，防止发生火灾等安全事故。</w:t>
      </w:r>
    </w:p>
    <w:p w:rsidR="003339E6" w:rsidRDefault="003339E6" w:rsidP="003339E6">
      <w:pPr>
        <w:widowControl/>
        <w:spacing w:line="360" w:lineRule="auto"/>
        <w:ind w:firstLineChars="200" w:firstLine="446"/>
        <w:jc w:val="left"/>
        <w:rPr>
          <w:sz w:val="24"/>
        </w:rPr>
      </w:pPr>
      <w:r>
        <w:rPr>
          <w:rFonts w:hint="eastAsia"/>
          <w:sz w:val="24"/>
        </w:rPr>
        <w:t xml:space="preserve">1.6. </w:t>
      </w:r>
      <w:r>
        <w:rPr>
          <w:rFonts w:hint="eastAsia"/>
          <w:sz w:val="24"/>
        </w:rPr>
        <w:t>关于遗体转运：</w:t>
      </w:r>
    </w:p>
    <w:p w:rsidR="003339E6" w:rsidRDefault="003339E6" w:rsidP="003339E6">
      <w:pPr>
        <w:widowControl/>
        <w:spacing w:line="360" w:lineRule="auto"/>
        <w:ind w:firstLineChars="200" w:firstLine="446"/>
        <w:jc w:val="left"/>
        <w:rPr>
          <w:sz w:val="24"/>
        </w:rPr>
      </w:pPr>
      <w:r>
        <w:rPr>
          <w:rFonts w:hint="eastAsia"/>
          <w:sz w:val="24"/>
        </w:rPr>
        <w:t>殡葬工作人员穿着工服佩戴工作证胸卡身份证。必须有遗体转运单且转运单有殡葬部门的盖章。家属自行转运遗体必须有所在科室开具的说明信需家属及科室签字（科室需盖章）并填写记录（统一保存说明信）。</w:t>
      </w:r>
    </w:p>
    <w:p w:rsidR="003339E6" w:rsidRDefault="003339E6" w:rsidP="003339E6">
      <w:pPr>
        <w:widowControl/>
        <w:spacing w:line="360" w:lineRule="auto"/>
        <w:ind w:firstLineChars="200" w:firstLine="446"/>
        <w:jc w:val="left"/>
        <w:rPr>
          <w:sz w:val="24"/>
        </w:rPr>
      </w:pPr>
      <w:r>
        <w:rPr>
          <w:rFonts w:hint="eastAsia"/>
          <w:sz w:val="24"/>
        </w:rPr>
        <w:t>1.</w:t>
      </w:r>
      <w:r>
        <w:rPr>
          <w:sz w:val="24"/>
        </w:rPr>
        <w:t>7</w:t>
      </w:r>
      <w:r>
        <w:rPr>
          <w:rFonts w:hint="eastAsia"/>
          <w:sz w:val="24"/>
        </w:rPr>
        <w:t>禁止任何非法营运</w:t>
      </w:r>
      <w:r>
        <w:rPr>
          <w:rFonts w:hint="eastAsia"/>
          <w:sz w:val="24"/>
        </w:rPr>
        <w:t>120</w:t>
      </w:r>
      <w:r>
        <w:rPr>
          <w:rFonts w:hint="eastAsia"/>
          <w:sz w:val="24"/>
        </w:rPr>
        <w:t>人员进入住院部大厅，有病患在担架上急需抢救可以进入。</w:t>
      </w:r>
    </w:p>
    <w:p w:rsidR="003339E6" w:rsidRDefault="003339E6" w:rsidP="003339E6">
      <w:pPr>
        <w:widowControl/>
        <w:spacing w:line="360" w:lineRule="auto"/>
        <w:ind w:firstLineChars="200" w:firstLine="446"/>
        <w:jc w:val="left"/>
        <w:rPr>
          <w:sz w:val="24"/>
        </w:rPr>
      </w:pPr>
      <w:r>
        <w:rPr>
          <w:rFonts w:hint="eastAsia"/>
          <w:sz w:val="24"/>
        </w:rPr>
        <w:t xml:space="preserve">1.8 </w:t>
      </w:r>
      <w:r>
        <w:rPr>
          <w:rFonts w:hint="eastAsia"/>
          <w:sz w:val="24"/>
        </w:rPr>
        <w:t>严禁外卖快递人员进楼，取餐及取物楼外进行。</w:t>
      </w:r>
    </w:p>
    <w:p w:rsidR="003339E6" w:rsidRDefault="003339E6" w:rsidP="003339E6">
      <w:pPr>
        <w:widowControl/>
        <w:spacing w:line="360" w:lineRule="auto"/>
        <w:ind w:firstLineChars="200" w:firstLine="446"/>
        <w:jc w:val="left"/>
        <w:rPr>
          <w:sz w:val="24"/>
        </w:rPr>
      </w:pPr>
      <w:r>
        <w:rPr>
          <w:rFonts w:hint="eastAsia"/>
          <w:sz w:val="24"/>
        </w:rPr>
        <w:t>1.</w:t>
      </w:r>
      <w:r>
        <w:rPr>
          <w:sz w:val="24"/>
        </w:rPr>
        <w:t>9</w:t>
      </w:r>
      <w:r>
        <w:rPr>
          <w:rFonts w:hint="eastAsia"/>
          <w:sz w:val="24"/>
        </w:rPr>
        <w:t>严禁入口门外非机动车残疾人助力车乱停乱放。</w:t>
      </w:r>
    </w:p>
    <w:p w:rsidR="003339E6" w:rsidRDefault="003339E6" w:rsidP="003339E6">
      <w:pPr>
        <w:widowControl/>
        <w:spacing w:line="360" w:lineRule="auto"/>
        <w:ind w:firstLineChars="200" w:firstLine="446"/>
        <w:jc w:val="left"/>
        <w:rPr>
          <w:sz w:val="24"/>
        </w:rPr>
      </w:pPr>
      <w:r>
        <w:rPr>
          <w:rFonts w:hint="eastAsia"/>
          <w:sz w:val="24"/>
        </w:rPr>
        <w:t>2</w:t>
      </w:r>
      <w:r>
        <w:rPr>
          <w:rFonts w:hint="eastAsia"/>
          <w:sz w:val="24"/>
        </w:rPr>
        <w:t>、岗位职责</w:t>
      </w:r>
    </w:p>
    <w:p w:rsidR="003339E6" w:rsidRDefault="003339E6" w:rsidP="003339E6">
      <w:pPr>
        <w:widowControl/>
        <w:spacing w:line="360" w:lineRule="auto"/>
        <w:ind w:firstLineChars="200" w:firstLine="446"/>
        <w:jc w:val="left"/>
        <w:rPr>
          <w:sz w:val="24"/>
        </w:rPr>
      </w:pPr>
      <w:r>
        <w:rPr>
          <w:rFonts w:hint="eastAsia"/>
          <w:sz w:val="24"/>
        </w:rPr>
        <w:t xml:space="preserve">2.1 </w:t>
      </w:r>
      <w:r>
        <w:rPr>
          <w:rFonts w:hint="eastAsia"/>
          <w:sz w:val="24"/>
        </w:rPr>
        <w:t>维护医院秩序：确保医院各区域的人员流动有序，防止发生拥挤、冲突等异常情况。</w:t>
      </w:r>
    </w:p>
    <w:p w:rsidR="003339E6" w:rsidRDefault="003339E6" w:rsidP="003339E6">
      <w:pPr>
        <w:widowControl/>
        <w:spacing w:line="360" w:lineRule="auto"/>
        <w:ind w:firstLineChars="200" w:firstLine="446"/>
        <w:jc w:val="left"/>
        <w:rPr>
          <w:sz w:val="24"/>
        </w:rPr>
      </w:pPr>
      <w:r>
        <w:rPr>
          <w:rFonts w:hint="eastAsia"/>
          <w:sz w:val="24"/>
        </w:rPr>
        <w:t xml:space="preserve">2.2 </w:t>
      </w:r>
      <w:r>
        <w:rPr>
          <w:rFonts w:hint="eastAsia"/>
          <w:sz w:val="24"/>
        </w:rPr>
        <w:t>安全管理：对医院内的各种安全设施进行定期检查，确保其正常运行，防范各种安全事故的发生。</w:t>
      </w:r>
    </w:p>
    <w:p w:rsidR="003339E6" w:rsidRDefault="003339E6" w:rsidP="003339E6">
      <w:pPr>
        <w:widowControl/>
        <w:spacing w:line="360" w:lineRule="auto"/>
        <w:ind w:firstLineChars="200" w:firstLine="446"/>
        <w:jc w:val="left"/>
        <w:rPr>
          <w:sz w:val="24"/>
        </w:rPr>
      </w:pPr>
      <w:r>
        <w:rPr>
          <w:rFonts w:hint="eastAsia"/>
          <w:sz w:val="24"/>
        </w:rPr>
        <w:t xml:space="preserve">2.3 </w:t>
      </w:r>
      <w:r>
        <w:rPr>
          <w:rFonts w:hint="eastAsia"/>
          <w:sz w:val="24"/>
        </w:rPr>
        <w:t>人员管理：对进出医院的人员进行身份核实和管理，确保医院内的人员符合规定，防止发生非法活动。</w:t>
      </w:r>
    </w:p>
    <w:p w:rsidR="003339E6" w:rsidRDefault="003339E6" w:rsidP="003339E6">
      <w:pPr>
        <w:widowControl/>
        <w:spacing w:line="360" w:lineRule="auto"/>
        <w:ind w:firstLineChars="200" w:firstLine="446"/>
        <w:jc w:val="left"/>
        <w:rPr>
          <w:sz w:val="24"/>
        </w:rPr>
      </w:pPr>
      <w:r>
        <w:rPr>
          <w:rFonts w:hint="eastAsia"/>
          <w:sz w:val="24"/>
        </w:rPr>
        <w:t xml:space="preserve">2.4 </w:t>
      </w:r>
      <w:r>
        <w:rPr>
          <w:rFonts w:hint="eastAsia"/>
          <w:sz w:val="24"/>
        </w:rPr>
        <w:t>物品管理：对医院内的物品进行登记和管理，防止物品丢失或被盗，确保医院财产的安全。</w:t>
      </w:r>
    </w:p>
    <w:p w:rsidR="003339E6" w:rsidRDefault="003339E6" w:rsidP="003339E6">
      <w:pPr>
        <w:widowControl/>
        <w:spacing w:line="360" w:lineRule="auto"/>
        <w:ind w:firstLineChars="200" w:firstLine="446"/>
        <w:jc w:val="left"/>
        <w:rPr>
          <w:sz w:val="24"/>
        </w:rPr>
      </w:pPr>
      <w:r>
        <w:rPr>
          <w:rFonts w:hint="eastAsia"/>
          <w:sz w:val="24"/>
        </w:rPr>
        <w:t xml:space="preserve">2.5 </w:t>
      </w:r>
      <w:r>
        <w:rPr>
          <w:rFonts w:hint="eastAsia"/>
          <w:sz w:val="24"/>
        </w:rPr>
        <w:t>具备高度的责任心和职业道德，严格遵守医院规章制度。</w:t>
      </w:r>
    </w:p>
    <w:p w:rsidR="003339E6" w:rsidRDefault="003339E6" w:rsidP="003339E6">
      <w:pPr>
        <w:widowControl/>
        <w:spacing w:line="360" w:lineRule="auto"/>
        <w:ind w:firstLineChars="200" w:firstLine="446"/>
        <w:jc w:val="left"/>
        <w:rPr>
          <w:sz w:val="24"/>
        </w:rPr>
      </w:pPr>
      <w:r>
        <w:rPr>
          <w:rFonts w:hint="eastAsia"/>
          <w:sz w:val="24"/>
        </w:rPr>
        <w:t xml:space="preserve">2.6 </w:t>
      </w:r>
      <w:r>
        <w:rPr>
          <w:rFonts w:hint="eastAsia"/>
          <w:sz w:val="24"/>
        </w:rPr>
        <w:t>熟悉医院内部结构，能够迅速判断患者及家属的行动方向。</w:t>
      </w:r>
    </w:p>
    <w:p w:rsidR="003339E6" w:rsidRDefault="003339E6" w:rsidP="003339E6">
      <w:pPr>
        <w:widowControl/>
        <w:spacing w:line="360" w:lineRule="auto"/>
        <w:ind w:firstLineChars="200" w:firstLine="446"/>
        <w:jc w:val="left"/>
        <w:rPr>
          <w:sz w:val="24"/>
        </w:rPr>
      </w:pPr>
      <w:r>
        <w:rPr>
          <w:rFonts w:hint="eastAsia"/>
          <w:sz w:val="24"/>
        </w:rPr>
        <w:t xml:space="preserve">2.7 </w:t>
      </w:r>
      <w:r>
        <w:rPr>
          <w:rFonts w:hint="eastAsia"/>
          <w:sz w:val="24"/>
        </w:rPr>
        <w:t>具备一定的沟通技巧，能够与患者及家属进行有效沟通。</w:t>
      </w:r>
    </w:p>
    <w:p w:rsidR="003339E6" w:rsidRDefault="003339E6" w:rsidP="003339E6">
      <w:pPr>
        <w:widowControl/>
        <w:spacing w:line="360" w:lineRule="auto"/>
        <w:ind w:firstLineChars="200" w:firstLine="446"/>
        <w:jc w:val="left"/>
        <w:rPr>
          <w:sz w:val="24"/>
        </w:rPr>
      </w:pPr>
      <w:r>
        <w:rPr>
          <w:rFonts w:hint="eastAsia"/>
          <w:sz w:val="24"/>
        </w:rPr>
        <w:t>3</w:t>
      </w:r>
      <w:r>
        <w:rPr>
          <w:rFonts w:hint="eastAsia"/>
          <w:sz w:val="24"/>
        </w:rPr>
        <w:t>、工作意义</w:t>
      </w:r>
    </w:p>
    <w:p w:rsidR="003339E6" w:rsidRDefault="003339E6" w:rsidP="003339E6">
      <w:pPr>
        <w:widowControl/>
        <w:spacing w:line="360" w:lineRule="auto"/>
        <w:ind w:firstLineChars="200" w:firstLine="446"/>
        <w:jc w:val="left"/>
        <w:rPr>
          <w:sz w:val="24"/>
        </w:rPr>
      </w:pPr>
      <w:r>
        <w:rPr>
          <w:rFonts w:hint="eastAsia"/>
          <w:sz w:val="24"/>
        </w:rPr>
        <w:lastRenderedPageBreak/>
        <w:t>保安门岗在医院秩序维护中扮演着重要的角色，其工作的有效开展对于保障医院内人员的生命安全和财产安全具有重要意义。同时，保安门岗也是医院形象的重要体现，能够展现出医院的严谨管理态度和良好的服务水平。</w:t>
      </w:r>
    </w:p>
    <w:p w:rsidR="003339E6" w:rsidRDefault="003339E6" w:rsidP="003339E6">
      <w:pPr>
        <w:widowControl/>
        <w:spacing w:line="360" w:lineRule="auto"/>
        <w:ind w:firstLineChars="200" w:firstLine="446"/>
        <w:jc w:val="left"/>
        <w:rPr>
          <w:sz w:val="24"/>
        </w:rPr>
      </w:pPr>
      <w:r>
        <w:rPr>
          <w:rFonts w:hint="eastAsia"/>
          <w:sz w:val="24"/>
        </w:rPr>
        <w:t>4</w:t>
      </w:r>
      <w:r>
        <w:rPr>
          <w:rFonts w:hint="eastAsia"/>
          <w:sz w:val="24"/>
        </w:rPr>
        <w:t>、现状及改善方案</w:t>
      </w:r>
    </w:p>
    <w:p w:rsidR="003339E6" w:rsidRDefault="003339E6" w:rsidP="003339E6">
      <w:pPr>
        <w:widowControl/>
        <w:spacing w:line="360" w:lineRule="auto"/>
        <w:ind w:firstLineChars="200" w:firstLine="446"/>
        <w:jc w:val="left"/>
        <w:rPr>
          <w:sz w:val="24"/>
        </w:rPr>
      </w:pPr>
      <w:r>
        <w:rPr>
          <w:rFonts w:hint="eastAsia"/>
          <w:sz w:val="24"/>
        </w:rPr>
        <w:t>当前，医院保安门岗在秩序维护方面已经取得了一定的成效，但仍存在一些问题，如个别区域人员流动较大、个别时段秩序维护不够严密等。为了改善这些问题，我们可以采取以下措施：</w:t>
      </w:r>
    </w:p>
    <w:p w:rsidR="003339E6" w:rsidRDefault="003339E6" w:rsidP="003339E6">
      <w:pPr>
        <w:widowControl/>
        <w:spacing w:line="360" w:lineRule="auto"/>
        <w:ind w:firstLineChars="200" w:firstLine="446"/>
        <w:jc w:val="left"/>
        <w:rPr>
          <w:sz w:val="24"/>
        </w:rPr>
      </w:pPr>
      <w:r>
        <w:rPr>
          <w:rFonts w:hint="eastAsia"/>
          <w:sz w:val="24"/>
        </w:rPr>
        <w:t xml:space="preserve">4.1 </w:t>
      </w:r>
      <w:r>
        <w:rPr>
          <w:rFonts w:hint="eastAsia"/>
          <w:sz w:val="24"/>
        </w:rPr>
        <w:t>加强培训：定期对保安门岗人员进行培训，提高他们的业务水平和安全意识，使他们能够更好地履行职责。</w:t>
      </w:r>
    </w:p>
    <w:p w:rsidR="003339E6" w:rsidRDefault="003339E6" w:rsidP="003339E6">
      <w:pPr>
        <w:widowControl/>
        <w:spacing w:line="360" w:lineRule="auto"/>
        <w:ind w:firstLineChars="200" w:firstLine="446"/>
        <w:jc w:val="left"/>
        <w:rPr>
          <w:sz w:val="24"/>
        </w:rPr>
      </w:pPr>
      <w:r>
        <w:rPr>
          <w:rFonts w:hint="eastAsia"/>
          <w:sz w:val="24"/>
        </w:rPr>
        <w:t xml:space="preserve">4.2 </w:t>
      </w:r>
      <w:r>
        <w:rPr>
          <w:rFonts w:hint="eastAsia"/>
          <w:sz w:val="24"/>
        </w:rPr>
        <w:t>增加巡逻力度：在人员流动较大的区域增加巡逻人员，加强秩序维护力度，及时发现并制止各种违规行为。</w:t>
      </w:r>
    </w:p>
    <w:p w:rsidR="003339E6" w:rsidRDefault="003339E6" w:rsidP="003339E6">
      <w:pPr>
        <w:widowControl/>
        <w:spacing w:line="360" w:lineRule="auto"/>
        <w:ind w:firstLineChars="200" w:firstLine="446"/>
        <w:jc w:val="left"/>
        <w:rPr>
          <w:sz w:val="24"/>
        </w:rPr>
      </w:pPr>
      <w:r>
        <w:rPr>
          <w:rFonts w:hint="eastAsia"/>
          <w:sz w:val="24"/>
        </w:rPr>
        <w:t xml:space="preserve">4.3 </w:t>
      </w:r>
      <w:r>
        <w:rPr>
          <w:rFonts w:hint="eastAsia"/>
          <w:sz w:val="24"/>
        </w:rPr>
        <w:t>建立信息共享平台：建立医院内部的信息共享平台，方便各部门之间的信息沟通和协作，共同维护医院的秩序。</w:t>
      </w:r>
    </w:p>
    <w:p w:rsidR="003339E6" w:rsidRDefault="003339E6" w:rsidP="003339E6">
      <w:pPr>
        <w:widowControl/>
        <w:spacing w:line="360" w:lineRule="auto"/>
        <w:ind w:firstLineChars="200" w:firstLine="446"/>
        <w:jc w:val="left"/>
        <w:rPr>
          <w:sz w:val="24"/>
        </w:rPr>
      </w:pPr>
      <w:r>
        <w:rPr>
          <w:rFonts w:hint="eastAsia"/>
          <w:sz w:val="24"/>
        </w:rPr>
        <w:t xml:space="preserve">4.4 </w:t>
      </w:r>
      <w:r>
        <w:rPr>
          <w:rFonts w:hint="eastAsia"/>
          <w:sz w:val="24"/>
        </w:rPr>
        <w:t>加强与患者及家属的沟通：及时了解患者及家属的需求和意见，加强与他们的沟通和互动，提高他们对秩序维护工作的理解和支持。</w:t>
      </w:r>
    </w:p>
    <w:p w:rsidR="003339E6" w:rsidRDefault="003339E6" w:rsidP="003339E6">
      <w:pPr>
        <w:widowControl/>
        <w:spacing w:line="360" w:lineRule="auto"/>
        <w:ind w:firstLineChars="200" w:firstLine="446"/>
        <w:jc w:val="left"/>
        <w:rPr>
          <w:sz w:val="24"/>
        </w:rPr>
      </w:pPr>
      <w:r>
        <w:rPr>
          <w:rFonts w:hint="eastAsia"/>
          <w:sz w:val="24"/>
        </w:rPr>
        <w:t>通过以上措施的实施，我们可以进一步提高保安门岗在医院秩序维护中的工作效率和效果，为医院创造一个安全、有序、舒适的环境。</w:t>
      </w:r>
    </w:p>
    <w:p w:rsidR="003339E6" w:rsidRDefault="003339E6" w:rsidP="003339E6">
      <w:pPr>
        <w:widowControl/>
        <w:spacing w:line="360" w:lineRule="auto"/>
        <w:ind w:firstLineChars="200" w:firstLine="448"/>
        <w:jc w:val="left"/>
        <w:rPr>
          <w:b/>
          <w:bCs/>
          <w:sz w:val="24"/>
        </w:rPr>
      </w:pPr>
    </w:p>
    <w:p w:rsidR="003339E6" w:rsidRDefault="003339E6" w:rsidP="003339E6">
      <w:pPr>
        <w:widowControl/>
        <w:spacing w:line="360" w:lineRule="auto"/>
        <w:ind w:firstLineChars="200" w:firstLine="448"/>
        <w:jc w:val="left"/>
        <w:rPr>
          <w:b/>
          <w:bCs/>
          <w:sz w:val="24"/>
        </w:rPr>
      </w:pPr>
      <w:r>
        <w:rPr>
          <w:rFonts w:hint="eastAsia"/>
          <w:b/>
          <w:bCs/>
          <w:sz w:val="24"/>
        </w:rPr>
        <w:t>c.</w:t>
      </w:r>
      <w:r>
        <w:rPr>
          <w:rFonts w:hint="eastAsia"/>
          <w:b/>
          <w:bCs/>
          <w:sz w:val="24"/>
        </w:rPr>
        <w:t>保安巡逻岗</w:t>
      </w:r>
    </w:p>
    <w:p w:rsidR="003339E6" w:rsidRDefault="003339E6" w:rsidP="003339E6">
      <w:pPr>
        <w:widowControl/>
        <w:spacing w:line="360" w:lineRule="auto"/>
        <w:ind w:firstLineChars="200" w:firstLine="446"/>
        <w:jc w:val="left"/>
        <w:rPr>
          <w:sz w:val="24"/>
        </w:rPr>
      </w:pPr>
      <w:r>
        <w:rPr>
          <w:rFonts w:hint="eastAsia"/>
          <w:sz w:val="24"/>
        </w:rPr>
        <w:t>1</w:t>
      </w:r>
      <w:r>
        <w:rPr>
          <w:rFonts w:hint="eastAsia"/>
          <w:sz w:val="24"/>
        </w:rPr>
        <w:t>、工作流程</w:t>
      </w:r>
    </w:p>
    <w:p w:rsidR="003339E6" w:rsidRDefault="003339E6" w:rsidP="003339E6">
      <w:pPr>
        <w:widowControl/>
        <w:spacing w:line="360" w:lineRule="auto"/>
        <w:ind w:firstLineChars="200" w:firstLine="446"/>
        <w:jc w:val="left"/>
        <w:rPr>
          <w:sz w:val="24"/>
        </w:rPr>
      </w:pPr>
      <w:r>
        <w:rPr>
          <w:rFonts w:hint="eastAsia"/>
          <w:sz w:val="24"/>
        </w:rPr>
        <w:t xml:space="preserve">1.1 </w:t>
      </w:r>
      <w:r>
        <w:rPr>
          <w:rFonts w:hint="eastAsia"/>
          <w:sz w:val="24"/>
        </w:rPr>
        <w:t>每日巡逻：保安员需每日进行至少四次全院巡逻（使用爱玛客安保信息化系统手持机扫码报备），确保医院各区域无异常情况。</w:t>
      </w:r>
    </w:p>
    <w:p w:rsidR="003339E6" w:rsidRDefault="003339E6" w:rsidP="003339E6">
      <w:pPr>
        <w:widowControl/>
        <w:spacing w:line="360" w:lineRule="auto"/>
        <w:ind w:firstLineChars="200" w:firstLine="446"/>
        <w:jc w:val="left"/>
        <w:rPr>
          <w:sz w:val="24"/>
        </w:rPr>
      </w:pPr>
      <w:r>
        <w:rPr>
          <w:rFonts w:hint="eastAsia"/>
          <w:sz w:val="24"/>
        </w:rPr>
        <w:t xml:space="preserve">1.2 </w:t>
      </w:r>
      <w:r>
        <w:rPr>
          <w:rFonts w:hint="eastAsia"/>
          <w:sz w:val="24"/>
        </w:rPr>
        <w:t>预防措施：在巡逻过程中，保安员应关注可能影响医院秩序的潜在风险，如患者及家属间的冲突、偷盗行为等，及时采取预防措施。</w:t>
      </w:r>
    </w:p>
    <w:p w:rsidR="003339E6" w:rsidRDefault="003339E6" w:rsidP="003339E6">
      <w:pPr>
        <w:widowControl/>
        <w:spacing w:line="360" w:lineRule="auto"/>
        <w:ind w:firstLineChars="200" w:firstLine="446"/>
        <w:jc w:val="left"/>
        <w:rPr>
          <w:sz w:val="24"/>
        </w:rPr>
      </w:pPr>
      <w:r>
        <w:rPr>
          <w:rFonts w:hint="eastAsia"/>
          <w:sz w:val="24"/>
        </w:rPr>
        <w:lastRenderedPageBreak/>
        <w:t xml:space="preserve">1.3 </w:t>
      </w:r>
      <w:r>
        <w:rPr>
          <w:rFonts w:hint="eastAsia"/>
          <w:sz w:val="24"/>
        </w:rPr>
        <w:t>及时反馈：若发现异常情况，保安员应及时向相关部门或领导反馈，以便及时处理。</w:t>
      </w:r>
    </w:p>
    <w:p w:rsidR="003339E6" w:rsidRDefault="003339E6" w:rsidP="003339E6">
      <w:pPr>
        <w:widowControl/>
        <w:spacing w:line="360" w:lineRule="auto"/>
        <w:ind w:firstLineChars="200" w:firstLine="446"/>
        <w:jc w:val="left"/>
        <w:rPr>
          <w:sz w:val="24"/>
        </w:rPr>
      </w:pPr>
      <w:r>
        <w:rPr>
          <w:rFonts w:hint="eastAsia"/>
          <w:sz w:val="24"/>
        </w:rPr>
        <w:t xml:space="preserve">1.4 </w:t>
      </w:r>
      <w:r>
        <w:rPr>
          <w:rFonts w:hint="eastAsia"/>
          <w:sz w:val="24"/>
        </w:rPr>
        <w:t>及时制止：对于违反医院规定的行为，如吵闹、酗酒、私自离院等，保安员应立即制止，并根据规定进行处理。</w:t>
      </w:r>
    </w:p>
    <w:p w:rsidR="003339E6" w:rsidRDefault="003339E6" w:rsidP="003339E6">
      <w:pPr>
        <w:widowControl/>
        <w:spacing w:line="360" w:lineRule="auto"/>
        <w:ind w:firstLineChars="200" w:firstLine="446"/>
        <w:jc w:val="left"/>
        <w:rPr>
          <w:sz w:val="24"/>
        </w:rPr>
      </w:pPr>
      <w:r>
        <w:rPr>
          <w:rFonts w:hint="eastAsia"/>
          <w:sz w:val="24"/>
        </w:rPr>
        <w:t xml:space="preserve">1.5 </w:t>
      </w:r>
      <w:r>
        <w:rPr>
          <w:rFonts w:hint="eastAsia"/>
          <w:sz w:val="24"/>
        </w:rPr>
        <w:t>紧急事件处理：在遇到突发事件如火灾、地震等，保安员应按照预案迅速通知相关部门，协助进行疏散和救援。</w:t>
      </w:r>
    </w:p>
    <w:p w:rsidR="003339E6" w:rsidRDefault="003339E6" w:rsidP="003339E6">
      <w:pPr>
        <w:widowControl/>
        <w:spacing w:line="360" w:lineRule="auto"/>
        <w:ind w:firstLineChars="200" w:firstLine="446"/>
        <w:jc w:val="left"/>
        <w:rPr>
          <w:sz w:val="24"/>
        </w:rPr>
      </w:pPr>
      <w:r>
        <w:rPr>
          <w:rFonts w:hint="eastAsia"/>
          <w:sz w:val="24"/>
        </w:rPr>
        <w:t>2</w:t>
      </w:r>
      <w:r>
        <w:rPr>
          <w:rFonts w:hint="eastAsia"/>
          <w:sz w:val="24"/>
        </w:rPr>
        <w:t>、岗位职责</w:t>
      </w:r>
    </w:p>
    <w:p w:rsidR="003339E6" w:rsidRDefault="003339E6" w:rsidP="003339E6">
      <w:pPr>
        <w:widowControl/>
        <w:spacing w:line="360" w:lineRule="auto"/>
        <w:ind w:firstLineChars="200" w:firstLine="446"/>
        <w:jc w:val="left"/>
        <w:rPr>
          <w:sz w:val="24"/>
        </w:rPr>
      </w:pPr>
      <w:r>
        <w:rPr>
          <w:rFonts w:hint="eastAsia"/>
          <w:sz w:val="24"/>
        </w:rPr>
        <w:t xml:space="preserve">2.1 </w:t>
      </w:r>
      <w:r>
        <w:rPr>
          <w:rFonts w:hint="eastAsia"/>
          <w:sz w:val="24"/>
        </w:rPr>
        <w:t>维护秩序：保安员的主要职责是维护医院秩序，确保患者及家属正常就医，防止无关人员进入医院。</w:t>
      </w:r>
    </w:p>
    <w:p w:rsidR="003339E6" w:rsidRDefault="003339E6" w:rsidP="003339E6">
      <w:pPr>
        <w:widowControl/>
        <w:spacing w:line="360" w:lineRule="auto"/>
        <w:ind w:firstLineChars="200" w:firstLine="446"/>
        <w:jc w:val="left"/>
        <w:rPr>
          <w:sz w:val="24"/>
        </w:rPr>
      </w:pPr>
      <w:r>
        <w:rPr>
          <w:rFonts w:hint="eastAsia"/>
          <w:sz w:val="24"/>
        </w:rPr>
        <w:t xml:space="preserve">2.2 </w:t>
      </w:r>
      <w:r>
        <w:rPr>
          <w:rFonts w:hint="eastAsia"/>
          <w:sz w:val="24"/>
        </w:rPr>
        <w:t>安全保障：保安员需确保医院内的财产安全，防止物品丢失。同时，应对医院内的危险区域进行标识，提醒患者及家属注意安全。</w:t>
      </w:r>
    </w:p>
    <w:p w:rsidR="003339E6" w:rsidRDefault="003339E6" w:rsidP="003339E6">
      <w:pPr>
        <w:widowControl/>
        <w:spacing w:line="360" w:lineRule="auto"/>
        <w:ind w:firstLineChars="200" w:firstLine="446"/>
        <w:jc w:val="left"/>
        <w:rPr>
          <w:sz w:val="24"/>
        </w:rPr>
      </w:pPr>
      <w:r>
        <w:rPr>
          <w:rFonts w:hint="eastAsia"/>
          <w:sz w:val="24"/>
        </w:rPr>
        <w:t xml:space="preserve">2.3 </w:t>
      </w:r>
      <w:r>
        <w:rPr>
          <w:rFonts w:hint="eastAsia"/>
          <w:sz w:val="24"/>
        </w:rPr>
        <w:t>突发事件应对：保安员应具备应对突发事件的意识和能力，如火灾、地震等，能够迅速启动应急预案。</w:t>
      </w:r>
    </w:p>
    <w:p w:rsidR="003339E6" w:rsidRDefault="003339E6" w:rsidP="003339E6">
      <w:pPr>
        <w:widowControl/>
        <w:spacing w:line="360" w:lineRule="auto"/>
        <w:ind w:firstLineChars="200" w:firstLine="446"/>
        <w:jc w:val="left"/>
        <w:rPr>
          <w:sz w:val="24"/>
        </w:rPr>
      </w:pPr>
      <w:r>
        <w:rPr>
          <w:rFonts w:hint="eastAsia"/>
          <w:sz w:val="24"/>
        </w:rPr>
        <w:t xml:space="preserve">2.4 </w:t>
      </w:r>
      <w:r>
        <w:rPr>
          <w:rFonts w:hint="eastAsia"/>
          <w:sz w:val="24"/>
        </w:rPr>
        <w:t>熟悉医院内部结构和工作流程，能够迅速判断异常情况。</w:t>
      </w:r>
    </w:p>
    <w:p w:rsidR="003339E6" w:rsidRDefault="003339E6" w:rsidP="003339E6">
      <w:pPr>
        <w:widowControl/>
        <w:spacing w:line="360" w:lineRule="auto"/>
        <w:ind w:firstLineChars="200" w:firstLine="446"/>
        <w:jc w:val="left"/>
        <w:rPr>
          <w:sz w:val="24"/>
        </w:rPr>
      </w:pPr>
      <w:r>
        <w:rPr>
          <w:rFonts w:hint="eastAsia"/>
          <w:sz w:val="24"/>
        </w:rPr>
        <w:t xml:space="preserve">2.5 </w:t>
      </w:r>
      <w:r>
        <w:rPr>
          <w:rFonts w:hint="eastAsia"/>
          <w:sz w:val="24"/>
        </w:rPr>
        <w:t>具备一定的应急处理能力，能够妥善处理突发事件。</w:t>
      </w:r>
    </w:p>
    <w:p w:rsidR="003339E6" w:rsidRDefault="003339E6" w:rsidP="003339E6">
      <w:pPr>
        <w:widowControl/>
        <w:spacing w:line="360" w:lineRule="auto"/>
        <w:ind w:firstLineChars="200" w:firstLine="446"/>
        <w:jc w:val="left"/>
        <w:rPr>
          <w:sz w:val="24"/>
        </w:rPr>
      </w:pPr>
      <w:r>
        <w:rPr>
          <w:rFonts w:hint="eastAsia"/>
          <w:sz w:val="24"/>
        </w:rPr>
        <w:t xml:space="preserve">2.6 </w:t>
      </w:r>
      <w:r>
        <w:rPr>
          <w:rFonts w:hint="eastAsia"/>
          <w:sz w:val="24"/>
        </w:rPr>
        <w:t>具备较强的责任心和团队合作精神，能够与其他岗位密切配合。</w:t>
      </w:r>
    </w:p>
    <w:p w:rsidR="003339E6" w:rsidRDefault="003339E6" w:rsidP="003339E6">
      <w:pPr>
        <w:widowControl/>
        <w:spacing w:line="360" w:lineRule="auto"/>
        <w:ind w:firstLineChars="200" w:firstLine="446"/>
        <w:jc w:val="left"/>
        <w:rPr>
          <w:sz w:val="24"/>
        </w:rPr>
      </w:pPr>
      <w:r>
        <w:rPr>
          <w:rFonts w:hint="eastAsia"/>
          <w:sz w:val="24"/>
        </w:rPr>
        <w:t xml:space="preserve">3. </w:t>
      </w:r>
      <w:r>
        <w:rPr>
          <w:rFonts w:hint="eastAsia"/>
          <w:sz w:val="24"/>
        </w:rPr>
        <w:t>工作意义：</w:t>
      </w:r>
    </w:p>
    <w:p w:rsidR="003339E6" w:rsidRDefault="003339E6" w:rsidP="003339E6">
      <w:pPr>
        <w:widowControl/>
        <w:spacing w:line="360" w:lineRule="auto"/>
        <w:ind w:firstLineChars="200" w:firstLine="446"/>
        <w:jc w:val="left"/>
        <w:rPr>
          <w:sz w:val="24"/>
        </w:rPr>
      </w:pPr>
      <w:r>
        <w:rPr>
          <w:rFonts w:hint="eastAsia"/>
          <w:sz w:val="24"/>
        </w:rPr>
        <w:t xml:space="preserve">3.1 </w:t>
      </w:r>
      <w:r>
        <w:rPr>
          <w:rFonts w:hint="eastAsia"/>
          <w:sz w:val="24"/>
        </w:rPr>
        <w:t>保障患者及家属的合法权益：通过保安巡逻，可以有效减少患者及家属间的冲突，避免不必要的损失。</w:t>
      </w:r>
    </w:p>
    <w:p w:rsidR="003339E6" w:rsidRDefault="003339E6" w:rsidP="003339E6">
      <w:pPr>
        <w:widowControl/>
        <w:spacing w:line="360" w:lineRule="auto"/>
        <w:ind w:firstLineChars="200" w:firstLine="446"/>
        <w:jc w:val="left"/>
        <w:rPr>
          <w:sz w:val="24"/>
        </w:rPr>
      </w:pPr>
      <w:r>
        <w:rPr>
          <w:rFonts w:hint="eastAsia"/>
          <w:sz w:val="24"/>
        </w:rPr>
        <w:t xml:space="preserve">3.2 </w:t>
      </w:r>
      <w:r>
        <w:rPr>
          <w:rFonts w:hint="eastAsia"/>
          <w:sz w:val="24"/>
        </w:rPr>
        <w:t>维护医院财产安全：保安员的工作可以降低医院财产丢失的风险，确保医院的正常运营。</w:t>
      </w:r>
    </w:p>
    <w:p w:rsidR="003339E6" w:rsidRDefault="003339E6" w:rsidP="003339E6">
      <w:pPr>
        <w:widowControl/>
        <w:spacing w:line="360" w:lineRule="auto"/>
        <w:ind w:firstLineChars="200" w:firstLine="446"/>
        <w:jc w:val="left"/>
        <w:rPr>
          <w:sz w:val="24"/>
        </w:rPr>
      </w:pPr>
      <w:r>
        <w:rPr>
          <w:rFonts w:hint="eastAsia"/>
          <w:sz w:val="24"/>
        </w:rPr>
        <w:t xml:space="preserve">3.3 </w:t>
      </w:r>
      <w:r>
        <w:rPr>
          <w:rFonts w:hint="eastAsia"/>
          <w:sz w:val="24"/>
        </w:rPr>
        <w:t>提高患者就医体验：良好的秩序能够让患者及家属更安心地就医，提高医院的形象和声誉。</w:t>
      </w:r>
    </w:p>
    <w:p w:rsidR="003339E6" w:rsidRDefault="003339E6" w:rsidP="003339E6">
      <w:pPr>
        <w:widowControl/>
        <w:spacing w:line="360" w:lineRule="auto"/>
        <w:ind w:firstLineChars="200" w:firstLine="446"/>
        <w:jc w:val="left"/>
        <w:rPr>
          <w:sz w:val="24"/>
        </w:rPr>
      </w:pPr>
      <w:r>
        <w:rPr>
          <w:rFonts w:hint="eastAsia"/>
          <w:sz w:val="24"/>
        </w:rPr>
        <w:t xml:space="preserve">4. </w:t>
      </w:r>
      <w:r>
        <w:rPr>
          <w:rFonts w:hint="eastAsia"/>
          <w:sz w:val="24"/>
        </w:rPr>
        <w:t>现状与改善方案：</w:t>
      </w:r>
    </w:p>
    <w:p w:rsidR="003339E6" w:rsidRDefault="003339E6" w:rsidP="003339E6">
      <w:pPr>
        <w:widowControl/>
        <w:spacing w:line="360" w:lineRule="auto"/>
        <w:ind w:firstLineChars="200" w:firstLine="446"/>
        <w:jc w:val="left"/>
        <w:rPr>
          <w:sz w:val="24"/>
        </w:rPr>
      </w:pPr>
      <w:r>
        <w:rPr>
          <w:rFonts w:hint="eastAsia"/>
          <w:sz w:val="24"/>
        </w:rPr>
        <w:lastRenderedPageBreak/>
        <w:t>4.</w:t>
      </w:r>
      <w:r>
        <w:rPr>
          <w:sz w:val="24"/>
        </w:rPr>
        <w:t>1</w:t>
      </w:r>
      <w:r>
        <w:rPr>
          <w:rFonts w:hint="eastAsia"/>
          <w:sz w:val="24"/>
        </w:rPr>
        <w:t>现状：目前受限于人员编制巡逻不够频繁、预防措施不及时等。</w:t>
      </w:r>
    </w:p>
    <w:p w:rsidR="003339E6" w:rsidRDefault="003339E6" w:rsidP="003339E6">
      <w:pPr>
        <w:widowControl/>
        <w:spacing w:line="360" w:lineRule="auto"/>
        <w:ind w:firstLineChars="200" w:firstLine="446"/>
        <w:jc w:val="left"/>
        <w:rPr>
          <w:sz w:val="24"/>
        </w:rPr>
      </w:pPr>
      <w:r>
        <w:rPr>
          <w:rFonts w:hint="eastAsia"/>
          <w:sz w:val="24"/>
        </w:rPr>
        <w:t>4.</w:t>
      </w:r>
      <w:r>
        <w:rPr>
          <w:sz w:val="24"/>
        </w:rPr>
        <w:t>2</w:t>
      </w:r>
      <w:r>
        <w:rPr>
          <w:rFonts w:hint="eastAsia"/>
          <w:sz w:val="24"/>
        </w:rPr>
        <w:t>改善方案：首先，应加强保安员的培训和考核，提高他们的专业素质和责任心。其次，应完善巡逻制度和应急预案，确保保安员能够及时发现和解决问题。最后，应加强与患者及家属的沟通，提高他们对秩序维护重要性的认识。</w:t>
      </w:r>
    </w:p>
    <w:p w:rsidR="003339E6" w:rsidRDefault="003339E6" w:rsidP="003339E6">
      <w:pPr>
        <w:widowControl/>
        <w:spacing w:line="360" w:lineRule="auto"/>
        <w:ind w:firstLineChars="200" w:firstLine="446"/>
        <w:jc w:val="left"/>
        <w:rPr>
          <w:sz w:val="24"/>
        </w:rPr>
      </w:pPr>
      <w:r>
        <w:rPr>
          <w:rFonts w:hint="eastAsia"/>
          <w:sz w:val="24"/>
        </w:rPr>
        <w:t>保安巡逻岗在医院秩序维护中起着至关重要的作用。通过详细的工作流程和岗位职责，我们可以看到保安员在预防、反馈、制止违规行为等方面发挥着关键作用。为了提高医院秩序维护的水平，我们需要加强保安员的培训和考核，完善巡逻制度和应急预案，并与患者及家属加强沟通，共同营造一个安全、有序的医院环境。</w:t>
      </w:r>
    </w:p>
    <w:p w:rsidR="003339E6" w:rsidRDefault="003339E6" w:rsidP="003339E6">
      <w:pPr>
        <w:widowControl/>
        <w:spacing w:line="360" w:lineRule="auto"/>
        <w:ind w:firstLineChars="200" w:firstLine="448"/>
        <w:jc w:val="left"/>
        <w:rPr>
          <w:sz w:val="24"/>
        </w:rPr>
      </w:pPr>
      <w:r>
        <w:rPr>
          <w:rFonts w:hint="eastAsia"/>
          <w:b/>
          <w:bCs/>
          <w:sz w:val="24"/>
        </w:rPr>
        <w:t>d.</w:t>
      </w:r>
      <w:r>
        <w:rPr>
          <w:rFonts w:hint="eastAsia"/>
          <w:b/>
          <w:bCs/>
          <w:sz w:val="24"/>
        </w:rPr>
        <w:t>保安安检岗</w:t>
      </w:r>
    </w:p>
    <w:p w:rsidR="003339E6" w:rsidRDefault="003339E6" w:rsidP="003339E6">
      <w:pPr>
        <w:widowControl/>
        <w:spacing w:line="360" w:lineRule="auto"/>
        <w:ind w:firstLineChars="200" w:firstLine="446"/>
        <w:jc w:val="left"/>
        <w:rPr>
          <w:sz w:val="24"/>
        </w:rPr>
      </w:pPr>
      <w:r>
        <w:rPr>
          <w:rFonts w:hint="eastAsia"/>
          <w:sz w:val="24"/>
        </w:rPr>
        <w:t>1</w:t>
      </w:r>
      <w:r>
        <w:rPr>
          <w:rFonts w:hint="eastAsia"/>
          <w:sz w:val="24"/>
        </w:rPr>
        <w:t>、工作流程</w:t>
      </w:r>
    </w:p>
    <w:p w:rsidR="003339E6" w:rsidRDefault="003339E6" w:rsidP="003339E6">
      <w:pPr>
        <w:widowControl/>
        <w:spacing w:line="360" w:lineRule="auto"/>
        <w:ind w:firstLineChars="200" w:firstLine="446"/>
        <w:jc w:val="left"/>
        <w:rPr>
          <w:sz w:val="24"/>
        </w:rPr>
      </w:pPr>
      <w:r>
        <w:rPr>
          <w:rFonts w:hint="eastAsia"/>
          <w:sz w:val="24"/>
        </w:rPr>
        <w:t xml:space="preserve">1.1. </w:t>
      </w:r>
      <w:r>
        <w:rPr>
          <w:rFonts w:hint="eastAsia"/>
          <w:sz w:val="24"/>
        </w:rPr>
        <w:t>岗前准备：保安员应接受专业的培训，熟悉危化品、管制刀具等违禁物品的识别和处置方法。</w:t>
      </w:r>
    </w:p>
    <w:p w:rsidR="003339E6" w:rsidRDefault="003339E6" w:rsidP="003339E6">
      <w:pPr>
        <w:widowControl/>
        <w:spacing w:line="360" w:lineRule="auto"/>
        <w:ind w:firstLineChars="200" w:firstLine="446"/>
        <w:jc w:val="left"/>
        <w:rPr>
          <w:sz w:val="24"/>
        </w:rPr>
      </w:pPr>
      <w:r>
        <w:rPr>
          <w:rFonts w:hint="eastAsia"/>
          <w:sz w:val="24"/>
        </w:rPr>
        <w:t xml:space="preserve">1.2. </w:t>
      </w:r>
      <w:r>
        <w:rPr>
          <w:rFonts w:hint="eastAsia"/>
          <w:sz w:val="24"/>
        </w:rPr>
        <w:t>岗位设置：在医院各入口设立保安安检岗，配备专业安检设备，对进入医院的人员和物品进行安全检查。</w:t>
      </w:r>
    </w:p>
    <w:p w:rsidR="003339E6" w:rsidRDefault="003339E6" w:rsidP="003339E6">
      <w:pPr>
        <w:widowControl/>
        <w:spacing w:line="360" w:lineRule="auto"/>
        <w:ind w:firstLineChars="200" w:firstLine="446"/>
        <w:jc w:val="left"/>
        <w:rPr>
          <w:sz w:val="24"/>
        </w:rPr>
      </w:pPr>
      <w:r>
        <w:rPr>
          <w:rFonts w:hint="eastAsia"/>
          <w:sz w:val="24"/>
        </w:rPr>
        <w:t xml:space="preserve">1.3. </w:t>
      </w:r>
      <w:r>
        <w:rPr>
          <w:rFonts w:hint="eastAsia"/>
          <w:sz w:val="24"/>
        </w:rPr>
        <w:t>工作步骤：</w:t>
      </w:r>
    </w:p>
    <w:p w:rsidR="003339E6" w:rsidRDefault="003339E6" w:rsidP="003339E6">
      <w:pPr>
        <w:widowControl/>
        <w:spacing w:line="360" w:lineRule="auto"/>
        <w:ind w:firstLineChars="200" w:firstLine="446"/>
        <w:jc w:val="left"/>
        <w:rPr>
          <w:sz w:val="24"/>
        </w:rPr>
      </w:pPr>
      <w:r>
        <w:rPr>
          <w:rFonts w:hint="eastAsia"/>
          <w:sz w:val="24"/>
        </w:rPr>
        <w:t xml:space="preserve">a. </w:t>
      </w:r>
      <w:r>
        <w:rPr>
          <w:rFonts w:hint="eastAsia"/>
          <w:sz w:val="24"/>
        </w:rPr>
        <w:t>人员检查：对进入医院的人员进行身份核实，确保无未经许可的人员进入。</w:t>
      </w:r>
    </w:p>
    <w:p w:rsidR="003339E6" w:rsidRDefault="003339E6" w:rsidP="003339E6">
      <w:pPr>
        <w:widowControl/>
        <w:spacing w:line="360" w:lineRule="auto"/>
        <w:ind w:firstLineChars="200" w:firstLine="446"/>
        <w:jc w:val="left"/>
        <w:rPr>
          <w:sz w:val="24"/>
        </w:rPr>
      </w:pPr>
      <w:r>
        <w:rPr>
          <w:rFonts w:hint="eastAsia"/>
          <w:sz w:val="24"/>
        </w:rPr>
        <w:t xml:space="preserve">b. </w:t>
      </w:r>
      <w:r>
        <w:rPr>
          <w:rFonts w:hint="eastAsia"/>
          <w:sz w:val="24"/>
        </w:rPr>
        <w:t>物品检查：对携带的物品进行安全检查，包括危化品、管制刀具等违禁物品。如发现可疑物品，立即上报并按照规定处置。</w:t>
      </w:r>
    </w:p>
    <w:p w:rsidR="003339E6" w:rsidRDefault="003339E6" w:rsidP="003339E6">
      <w:pPr>
        <w:widowControl/>
        <w:spacing w:line="360" w:lineRule="auto"/>
        <w:ind w:firstLineChars="200" w:firstLine="446"/>
        <w:jc w:val="left"/>
        <w:rPr>
          <w:sz w:val="24"/>
        </w:rPr>
      </w:pPr>
      <w:r>
        <w:rPr>
          <w:rFonts w:hint="eastAsia"/>
          <w:sz w:val="24"/>
        </w:rPr>
        <w:t xml:space="preserve">c. </w:t>
      </w:r>
      <w:r>
        <w:rPr>
          <w:rFonts w:hint="eastAsia"/>
          <w:sz w:val="24"/>
        </w:rPr>
        <w:t>岗位轮换：按照规定的时间表进行岗位轮换，确保保安员有足够的休息时间，同时也能保持警惕。</w:t>
      </w:r>
    </w:p>
    <w:p w:rsidR="003339E6" w:rsidRDefault="003339E6" w:rsidP="003339E6">
      <w:pPr>
        <w:widowControl/>
        <w:spacing w:line="360" w:lineRule="auto"/>
        <w:ind w:firstLineChars="200" w:firstLine="446"/>
        <w:jc w:val="left"/>
        <w:rPr>
          <w:sz w:val="24"/>
        </w:rPr>
      </w:pPr>
      <w:r>
        <w:rPr>
          <w:rFonts w:hint="eastAsia"/>
          <w:sz w:val="24"/>
        </w:rPr>
        <w:t>2</w:t>
      </w:r>
      <w:r>
        <w:rPr>
          <w:rFonts w:hint="eastAsia"/>
          <w:sz w:val="24"/>
        </w:rPr>
        <w:t>、岗位职责</w:t>
      </w:r>
    </w:p>
    <w:p w:rsidR="003339E6" w:rsidRDefault="003339E6" w:rsidP="003339E6">
      <w:pPr>
        <w:widowControl/>
        <w:spacing w:line="360" w:lineRule="auto"/>
        <w:ind w:firstLineChars="200" w:firstLine="446"/>
        <w:jc w:val="left"/>
        <w:rPr>
          <w:sz w:val="24"/>
        </w:rPr>
      </w:pPr>
      <w:r>
        <w:rPr>
          <w:rFonts w:hint="eastAsia"/>
          <w:sz w:val="24"/>
        </w:rPr>
        <w:t xml:space="preserve">2.1. </w:t>
      </w:r>
      <w:r>
        <w:rPr>
          <w:rFonts w:hint="eastAsia"/>
          <w:sz w:val="24"/>
        </w:rPr>
        <w:t>维护医院秩序：通过安全检查，防止未经许可的人员和物品进入医院，确保医院内的秩序稳定。</w:t>
      </w:r>
    </w:p>
    <w:p w:rsidR="003339E6" w:rsidRDefault="003339E6" w:rsidP="003339E6">
      <w:pPr>
        <w:widowControl/>
        <w:spacing w:line="360" w:lineRule="auto"/>
        <w:ind w:firstLineChars="200" w:firstLine="446"/>
        <w:jc w:val="left"/>
        <w:rPr>
          <w:sz w:val="24"/>
        </w:rPr>
      </w:pPr>
      <w:r>
        <w:rPr>
          <w:rFonts w:hint="eastAsia"/>
          <w:sz w:val="24"/>
        </w:rPr>
        <w:lastRenderedPageBreak/>
        <w:t xml:space="preserve">2.2. </w:t>
      </w:r>
      <w:r>
        <w:rPr>
          <w:rFonts w:hint="eastAsia"/>
          <w:sz w:val="24"/>
        </w:rPr>
        <w:t>保障患者安全：及时发现和处理可疑情况，防止发生意外事件，保障患者和医护人员的安全。</w:t>
      </w:r>
    </w:p>
    <w:p w:rsidR="003339E6" w:rsidRDefault="003339E6" w:rsidP="003339E6">
      <w:pPr>
        <w:widowControl/>
        <w:spacing w:line="360" w:lineRule="auto"/>
        <w:ind w:firstLineChars="200" w:firstLine="446"/>
        <w:jc w:val="left"/>
        <w:rPr>
          <w:sz w:val="24"/>
        </w:rPr>
      </w:pPr>
      <w:r>
        <w:rPr>
          <w:rFonts w:hint="eastAsia"/>
          <w:sz w:val="24"/>
        </w:rPr>
        <w:t xml:space="preserve">2.3. </w:t>
      </w:r>
      <w:r>
        <w:rPr>
          <w:rFonts w:hint="eastAsia"/>
          <w:sz w:val="24"/>
        </w:rPr>
        <w:t>配合医疗工作：在紧急情况下，协助医护人员做好患者转移、救援等工作。</w:t>
      </w:r>
    </w:p>
    <w:p w:rsidR="003339E6" w:rsidRDefault="003339E6" w:rsidP="003339E6">
      <w:pPr>
        <w:widowControl/>
        <w:spacing w:line="360" w:lineRule="auto"/>
        <w:ind w:firstLineChars="200" w:firstLine="446"/>
        <w:jc w:val="left"/>
        <w:rPr>
          <w:sz w:val="24"/>
        </w:rPr>
      </w:pPr>
      <w:r>
        <w:rPr>
          <w:rFonts w:hint="eastAsia"/>
          <w:sz w:val="24"/>
        </w:rPr>
        <w:t xml:space="preserve">2.4. </w:t>
      </w:r>
      <w:r>
        <w:rPr>
          <w:rFonts w:hint="eastAsia"/>
          <w:sz w:val="24"/>
        </w:rPr>
        <w:t>报告和处置违禁物品：发现违禁物品时，立即上报并按照规定处置，保障医院的安全。</w:t>
      </w:r>
    </w:p>
    <w:p w:rsidR="003339E6" w:rsidRDefault="003339E6" w:rsidP="003339E6">
      <w:pPr>
        <w:widowControl/>
        <w:spacing w:line="360" w:lineRule="auto"/>
        <w:ind w:firstLineChars="200" w:firstLine="446"/>
        <w:jc w:val="left"/>
        <w:rPr>
          <w:sz w:val="24"/>
        </w:rPr>
      </w:pPr>
      <w:r>
        <w:rPr>
          <w:rFonts w:hint="eastAsia"/>
          <w:sz w:val="24"/>
        </w:rPr>
        <w:t>3</w:t>
      </w:r>
      <w:r>
        <w:rPr>
          <w:rFonts w:hint="eastAsia"/>
          <w:sz w:val="24"/>
        </w:rPr>
        <w:t>、工作意义</w:t>
      </w:r>
    </w:p>
    <w:p w:rsidR="003339E6" w:rsidRDefault="003339E6" w:rsidP="003339E6">
      <w:pPr>
        <w:widowControl/>
        <w:spacing w:line="360" w:lineRule="auto"/>
        <w:ind w:firstLineChars="200" w:firstLine="446"/>
        <w:jc w:val="left"/>
        <w:rPr>
          <w:sz w:val="24"/>
        </w:rPr>
      </w:pPr>
      <w:r>
        <w:rPr>
          <w:rFonts w:hint="eastAsia"/>
          <w:sz w:val="24"/>
        </w:rPr>
        <w:t xml:space="preserve">3.1. </w:t>
      </w:r>
      <w:r>
        <w:rPr>
          <w:rFonts w:hint="eastAsia"/>
          <w:sz w:val="24"/>
        </w:rPr>
        <w:t>保障患者安全：通过安全检查，及时发现和处理可疑情况，防止发生意外事件，保障患者和医护人员的生命安全。</w:t>
      </w:r>
    </w:p>
    <w:p w:rsidR="003339E6" w:rsidRDefault="003339E6" w:rsidP="003339E6">
      <w:pPr>
        <w:widowControl/>
        <w:spacing w:line="360" w:lineRule="auto"/>
        <w:ind w:firstLineChars="200" w:firstLine="446"/>
        <w:jc w:val="left"/>
        <w:rPr>
          <w:sz w:val="24"/>
        </w:rPr>
      </w:pPr>
      <w:r>
        <w:rPr>
          <w:rFonts w:hint="eastAsia"/>
          <w:sz w:val="24"/>
        </w:rPr>
        <w:t xml:space="preserve">3.2. </w:t>
      </w:r>
      <w:r>
        <w:rPr>
          <w:rFonts w:hint="eastAsia"/>
          <w:sz w:val="24"/>
        </w:rPr>
        <w:t>维护医院秩序：防止未经许可的人员和物品进入医院，确保医院内的秩序稳定，为患者提供良好的就医环境。</w:t>
      </w:r>
    </w:p>
    <w:p w:rsidR="003339E6" w:rsidRDefault="003339E6" w:rsidP="003339E6">
      <w:pPr>
        <w:widowControl/>
        <w:spacing w:line="360" w:lineRule="auto"/>
        <w:ind w:firstLineChars="200" w:firstLine="446"/>
        <w:jc w:val="left"/>
        <w:rPr>
          <w:sz w:val="24"/>
        </w:rPr>
      </w:pPr>
      <w:r>
        <w:rPr>
          <w:rFonts w:hint="eastAsia"/>
          <w:sz w:val="24"/>
        </w:rPr>
        <w:t xml:space="preserve">3.3. </w:t>
      </w:r>
      <w:r>
        <w:rPr>
          <w:rFonts w:hint="eastAsia"/>
          <w:sz w:val="24"/>
        </w:rPr>
        <w:t>提高医疗服务质量：良好的秩序和安全保障，有利于提高医疗服务的效率和质量。</w:t>
      </w:r>
    </w:p>
    <w:p w:rsidR="003339E6" w:rsidRDefault="003339E6" w:rsidP="003339E6">
      <w:pPr>
        <w:widowControl/>
        <w:spacing w:line="360" w:lineRule="auto"/>
        <w:ind w:firstLineChars="200" w:firstLine="446"/>
        <w:jc w:val="left"/>
        <w:rPr>
          <w:sz w:val="24"/>
        </w:rPr>
      </w:pPr>
      <w:r>
        <w:rPr>
          <w:rFonts w:hint="eastAsia"/>
          <w:sz w:val="24"/>
        </w:rPr>
        <w:t>4</w:t>
      </w:r>
      <w:r>
        <w:rPr>
          <w:rFonts w:hint="eastAsia"/>
          <w:sz w:val="24"/>
        </w:rPr>
        <w:t>、现状与改善方案</w:t>
      </w:r>
    </w:p>
    <w:p w:rsidR="003339E6" w:rsidRDefault="003339E6" w:rsidP="003339E6">
      <w:pPr>
        <w:widowControl/>
        <w:spacing w:line="360" w:lineRule="auto"/>
        <w:ind w:firstLineChars="200" w:firstLine="446"/>
        <w:jc w:val="left"/>
        <w:rPr>
          <w:sz w:val="24"/>
        </w:rPr>
      </w:pPr>
      <w:r>
        <w:rPr>
          <w:rFonts w:hint="eastAsia"/>
          <w:sz w:val="24"/>
        </w:rPr>
        <w:t xml:space="preserve">4.1. </w:t>
      </w:r>
      <w:r>
        <w:rPr>
          <w:rFonts w:hint="eastAsia"/>
          <w:sz w:val="24"/>
        </w:rPr>
        <w:t>现状：部分入口安检设备未启用，导致违禁品进入医院。</w:t>
      </w:r>
    </w:p>
    <w:p w:rsidR="003339E6" w:rsidRDefault="003339E6" w:rsidP="003339E6">
      <w:pPr>
        <w:widowControl/>
        <w:spacing w:line="360" w:lineRule="auto"/>
        <w:ind w:firstLineChars="200" w:firstLine="446"/>
        <w:jc w:val="left"/>
        <w:rPr>
          <w:sz w:val="24"/>
        </w:rPr>
      </w:pPr>
      <w:r>
        <w:rPr>
          <w:rFonts w:hint="eastAsia"/>
          <w:sz w:val="24"/>
        </w:rPr>
        <w:t xml:space="preserve">4.2. </w:t>
      </w:r>
      <w:r>
        <w:rPr>
          <w:rFonts w:hint="eastAsia"/>
          <w:sz w:val="24"/>
        </w:rPr>
        <w:t>改善方案：</w:t>
      </w:r>
    </w:p>
    <w:p w:rsidR="003339E6" w:rsidRDefault="003339E6" w:rsidP="003339E6">
      <w:pPr>
        <w:widowControl/>
        <w:spacing w:line="360" w:lineRule="auto"/>
        <w:ind w:firstLineChars="200" w:firstLine="446"/>
        <w:jc w:val="left"/>
        <w:rPr>
          <w:sz w:val="24"/>
        </w:rPr>
      </w:pPr>
      <w:r>
        <w:rPr>
          <w:rFonts w:hint="eastAsia"/>
          <w:sz w:val="24"/>
        </w:rPr>
        <w:t xml:space="preserve">a. </w:t>
      </w:r>
      <w:r>
        <w:rPr>
          <w:rFonts w:hint="eastAsia"/>
          <w:sz w:val="24"/>
        </w:rPr>
        <w:t>加强岗前培训：提高保安员的专业技能，包括危化品、管制刀具等违禁物品的识别和处置方法。</w:t>
      </w:r>
    </w:p>
    <w:p w:rsidR="003339E6" w:rsidRDefault="003339E6" w:rsidP="003339E6">
      <w:pPr>
        <w:widowControl/>
        <w:spacing w:line="360" w:lineRule="auto"/>
        <w:ind w:firstLineChars="200" w:firstLine="446"/>
        <w:jc w:val="left"/>
        <w:rPr>
          <w:sz w:val="24"/>
        </w:rPr>
      </w:pPr>
      <w:r>
        <w:rPr>
          <w:rFonts w:hint="eastAsia"/>
          <w:sz w:val="24"/>
        </w:rPr>
        <w:t xml:space="preserve">b. </w:t>
      </w:r>
      <w:r>
        <w:rPr>
          <w:rFonts w:hint="eastAsia"/>
          <w:sz w:val="24"/>
        </w:rPr>
        <w:t>增加安检设备：增加专业安检设备，提高安全检查的准确性和效率。</w:t>
      </w:r>
    </w:p>
    <w:p w:rsidR="003339E6" w:rsidRDefault="003339E6" w:rsidP="003339E6">
      <w:pPr>
        <w:widowControl/>
        <w:spacing w:line="360" w:lineRule="auto"/>
        <w:ind w:firstLineChars="200" w:firstLine="446"/>
        <w:jc w:val="left"/>
        <w:rPr>
          <w:sz w:val="24"/>
        </w:rPr>
      </w:pPr>
      <w:r>
        <w:rPr>
          <w:rFonts w:hint="eastAsia"/>
          <w:sz w:val="24"/>
        </w:rPr>
        <w:t xml:space="preserve">c. </w:t>
      </w:r>
      <w:r>
        <w:rPr>
          <w:rFonts w:hint="eastAsia"/>
          <w:sz w:val="24"/>
        </w:rPr>
        <w:t>加强岗位协作：各岗位之间加强协作，确保信息畅通，及时处理突发情况。</w:t>
      </w:r>
    </w:p>
    <w:p w:rsidR="003339E6" w:rsidRDefault="003339E6" w:rsidP="003339E6">
      <w:pPr>
        <w:widowControl/>
        <w:spacing w:line="360" w:lineRule="auto"/>
        <w:ind w:firstLineChars="200" w:firstLine="446"/>
        <w:jc w:val="left"/>
        <w:rPr>
          <w:sz w:val="24"/>
        </w:rPr>
      </w:pPr>
      <w:r>
        <w:rPr>
          <w:rFonts w:hint="eastAsia"/>
          <w:sz w:val="24"/>
        </w:rPr>
        <w:t xml:space="preserve">d. </w:t>
      </w:r>
      <w:r>
        <w:rPr>
          <w:rFonts w:hint="eastAsia"/>
          <w:sz w:val="24"/>
        </w:rPr>
        <w:t>实施医警联动：与医护人员建立联动机制，在紧急情况下共同应对，提高应对突发事件的能力。</w:t>
      </w:r>
    </w:p>
    <w:p w:rsidR="003339E6" w:rsidRDefault="003339E6" w:rsidP="003339E6">
      <w:pPr>
        <w:widowControl/>
        <w:spacing w:line="360" w:lineRule="auto"/>
        <w:ind w:firstLineChars="200" w:firstLine="446"/>
        <w:jc w:val="left"/>
        <w:rPr>
          <w:sz w:val="24"/>
        </w:rPr>
      </w:pPr>
      <w:r>
        <w:rPr>
          <w:rFonts w:hint="eastAsia"/>
          <w:sz w:val="24"/>
        </w:rPr>
        <w:t xml:space="preserve">e. </w:t>
      </w:r>
      <w:r>
        <w:rPr>
          <w:rFonts w:hint="eastAsia"/>
          <w:sz w:val="24"/>
        </w:rPr>
        <w:t>定期评估和改进：定期评估安检效果，根据实际情况调整工作流程和措施，确保安检工作的有效性。</w:t>
      </w:r>
    </w:p>
    <w:p w:rsidR="003339E6" w:rsidRDefault="003339E6" w:rsidP="003339E6">
      <w:pPr>
        <w:widowControl/>
        <w:spacing w:line="360" w:lineRule="auto"/>
        <w:ind w:firstLineChars="200" w:firstLine="446"/>
        <w:jc w:val="left"/>
        <w:rPr>
          <w:sz w:val="24"/>
        </w:rPr>
      </w:pPr>
      <w:r>
        <w:rPr>
          <w:rFonts w:hint="eastAsia"/>
          <w:sz w:val="24"/>
        </w:rPr>
        <w:lastRenderedPageBreak/>
        <w:t>通过以上方案，可以提高保安安检岗的工作效果，为医院提供安全稳定的环境，保障患者和医护人员的生命安全，提高医疗服务的效率和质量。</w:t>
      </w:r>
    </w:p>
    <w:p w:rsidR="003339E6" w:rsidRDefault="003339E6" w:rsidP="003339E6">
      <w:pPr>
        <w:widowControl/>
        <w:spacing w:line="360" w:lineRule="auto"/>
        <w:ind w:left="446" w:firstLine="200"/>
        <w:jc w:val="left"/>
        <w:rPr>
          <w:sz w:val="24"/>
        </w:rPr>
      </w:pPr>
    </w:p>
    <w:p w:rsidR="003339E6" w:rsidRDefault="003339E6" w:rsidP="003339E6">
      <w:pPr>
        <w:widowControl/>
        <w:spacing w:line="360" w:lineRule="auto"/>
        <w:ind w:firstLineChars="200" w:firstLine="446"/>
        <w:jc w:val="left"/>
        <w:rPr>
          <w:sz w:val="24"/>
        </w:rPr>
      </w:pPr>
    </w:p>
    <w:p w:rsidR="003339E6" w:rsidRDefault="003339E6" w:rsidP="003339E6">
      <w:pPr>
        <w:widowControl/>
        <w:spacing w:line="360" w:lineRule="auto"/>
        <w:ind w:firstLineChars="200" w:firstLine="448"/>
        <w:jc w:val="left"/>
        <w:rPr>
          <w:b/>
          <w:bCs/>
          <w:sz w:val="24"/>
        </w:rPr>
      </w:pPr>
      <w:r>
        <w:rPr>
          <w:rFonts w:hint="eastAsia"/>
          <w:b/>
          <w:bCs/>
          <w:sz w:val="24"/>
        </w:rPr>
        <w:t>（四）、电梯操作人员及导诊人员</w:t>
      </w:r>
    </w:p>
    <w:p w:rsidR="003339E6" w:rsidRDefault="003339E6" w:rsidP="003339E6">
      <w:pPr>
        <w:widowControl/>
        <w:spacing w:line="360" w:lineRule="auto"/>
        <w:ind w:firstLineChars="200" w:firstLine="448"/>
        <w:jc w:val="left"/>
        <w:rPr>
          <w:b/>
          <w:bCs/>
          <w:sz w:val="24"/>
        </w:rPr>
      </w:pPr>
      <w:r>
        <w:rPr>
          <w:rFonts w:hint="eastAsia"/>
          <w:b/>
          <w:bCs/>
          <w:sz w:val="24"/>
        </w:rPr>
        <w:t>1</w:t>
      </w:r>
      <w:r>
        <w:rPr>
          <w:rFonts w:hint="eastAsia"/>
          <w:b/>
          <w:bCs/>
          <w:sz w:val="24"/>
        </w:rPr>
        <w:t>、电梯操作人员工作流程</w:t>
      </w:r>
    </w:p>
    <w:p w:rsidR="003339E6" w:rsidRDefault="003339E6" w:rsidP="003339E6">
      <w:pPr>
        <w:widowControl/>
        <w:spacing w:line="360" w:lineRule="auto"/>
        <w:ind w:firstLineChars="200" w:firstLine="446"/>
        <w:jc w:val="left"/>
        <w:rPr>
          <w:sz w:val="24"/>
        </w:rPr>
      </w:pPr>
      <w:r>
        <w:rPr>
          <w:rFonts w:hint="eastAsia"/>
          <w:sz w:val="24"/>
        </w:rPr>
        <w:t>1.1</w:t>
      </w:r>
      <w:r>
        <w:rPr>
          <w:rFonts w:hint="eastAsia"/>
          <w:sz w:val="24"/>
        </w:rPr>
        <w:t>随时保证电梯轿厢、门、框的整洁，要求在上岗前做好保洁，做到无积水、无烟头、无污迹，干净明亮，发现电梯有异常现象及时通知机电维修处理，并做好报修记录。</w:t>
      </w:r>
    </w:p>
    <w:p w:rsidR="003339E6" w:rsidRDefault="003339E6" w:rsidP="003339E6">
      <w:pPr>
        <w:widowControl/>
        <w:spacing w:line="360" w:lineRule="auto"/>
        <w:ind w:firstLineChars="200" w:firstLine="446"/>
        <w:jc w:val="left"/>
        <w:rPr>
          <w:sz w:val="24"/>
        </w:rPr>
      </w:pPr>
      <w:r>
        <w:rPr>
          <w:rFonts w:hint="eastAsia"/>
          <w:sz w:val="24"/>
        </w:rPr>
        <w:t>1.2</w:t>
      </w:r>
      <w:r>
        <w:rPr>
          <w:rFonts w:hint="eastAsia"/>
          <w:sz w:val="24"/>
        </w:rPr>
        <w:t>应熟悉电梯性能，发现电梯故障，沉着冷静，耐心安慰轿厢内乘客，及时通知维修部门。</w:t>
      </w:r>
    </w:p>
    <w:p w:rsidR="003339E6" w:rsidRDefault="003339E6" w:rsidP="003339E6">
      <w:pPr>
        <w:widowControl/>
        <w:spacing w:line="360" w:lineRule="auto"/>
        <w:ind w:firstLineChars="200" w:firstLine="446"/>
        <w:jc w:val="left"/>
        <w:rPr>
          <w:sz w:val="24"/>
        </w:rPr>
      </w:pPr>
      <w:r>
        <w:rPr>
          <w:rFonts w:hint="eastAsia"/>
          <w:sz w:val="24"/>
        </w:rPr>
        <w:t>1.3</w:t>
      </w:r>
      <w:r>
        <w:rPr>
          <w:rFonts w:hint="eastAsia"/>
          <w:sz w:val="24"/>
        </w:rPr>
        <w:t>做好控烟宣传工作。严禁吸烟者乘梯及电梯超载运行，严禁易燃、易爆物品进入电梯。</w:t>
      </w:r>
    </w:p>
    <w:p w:rsidR="003339E6" w:rsidRDefault="003339E6" w:rsidP="003339E6">
      <w:pPr>
        <w:widowControl/>
        <w:spacing w:line="360" w:lineRule="auto"/>
        <w:ind w:firstLineChars="200" w:firstLine="446"/>
        <w:jc w:val="left"/>
        <w:rPr>
          <w:sz w:val="24"/>
        </w:rPr>
      </w:pPr>
      <w:r>
        <w:rPr>
          <w:rFonts w:hint="eastAsia"/>
          <w:sz w:val="24"/>
        </w:rPr>
        <w:t>1.4</w:t>
      </w:r>
      <w:r>
        <w:rPr>
          <w:rFonts w:hint="eastAsia"/>
          <w:sz w:val="24"/>
        </w:rPr>
        <w:t>电梯员上岗前应充分熟悉医院的基本情况，如：楼层、科室，以备访者查询。在为患者提供咨询服务时，做到有条有理、声音清晰、明亮、语速适度。对乘梯人员热情服务，文明礼貌。</w:t>
      </w:r>
    </w:p>
    <w:p w:rsidR="003339E6" w:rsidRDefault="003339E6" w:rsidP="003339E6">
      <w:pPr>
        <w:widowControl/>
        <w:spacing w:line="360" w:lineRule="auto"/>
        <w:ind w:firstLineChars="200" w:firstLine="446"/>
        <w:jc w:val="left"/>
        <w:rPr>
          <w:sz w:val="24"/>
        </w:rPr>
      </w:pPr>
      <w:r>
        <w:rPr>
          <w:rFonts w:hint="eastAsia"/>
          <w:sz w:val="24"/>
        </w:rPr>
        <w:t>1.5</w:t>
      </w:r>
      <w:r>
        <w:rPr>
          <w:rFonts w:hint="eastAsia"/>
          <w:sz w:val="24"/>
        </w:rPr>
        <w:t>遇到客户投诉，耐心听取，及时汇报。拾到财物及时交还失主或上交领导。</w:t>
      </w:r>
    </w:p>
    <w:p w:rsidR="003339E6" w:rsidRDefault="003339E6" w:rsidP="003339E6">
      <w:pPr>
        <w:widowControl/>
        <w:spacing w:line="360" w:lineRule="auto"/>
        <w:ind w:firstLineChars="200" w:firstLine="446"/>
        <w:jc w:val="left"/>
        <w:rPr>
          <w:sz w:val="24"/>
        </w:rPr>
      </w:pPr>
      <w:r>
        <w:rPr>
          <w:rFonts w:hint="eastAsia"/>
          <w:sz w:val="24"/>
        </w:rPr>
        <w:t>1.6</w:t>
      </w:r>
      <w:r>
        <w:rPr>
          <w:rFonts w:hint="eastAsia"/>
          <w:sz w:val="24"/>
        </w:rPr>
        <w:t>操作中监护电梯设备，谨防电梯被推车及重物撞坏。</w:t>
      </w:r>
    </w:p>
    <w:p w:rsidR="003339E6" w:rsidRDefault="003339E6" w:rsidP="003339E6">
      <w:pPr>
        <w:widowControl/>
        <w:spacing w:line="360" w:lineRule="auto"/>
        <w:ind w:firstLineChars="200" w:firstLine="446"/>
        <w:jc w:val="left"/>
        <w:rPr>
          <w:sz w:val="24"/>
        </w:rPr>
      </w:pPr>
      <w:r>
        <w:rPr>
          <w:rFonts w:hint="eastAsia"/>
          <w:sz w:val="24"/>
        </w:rPr>
        <w:t>1.7</w:t>
      </w:r>
      <w:r>
        <w:rPr>
          <w:rFonts w:hint="eastAsia"/>
          <w:sz w:val="24"/>
        </w:rPr>
        <w:t>发现电梯异常现象及故障时，要立即停止运行，及时通知维修人员，待修复后方能使用。</w:t>
      </w:r>
    </w:p>
    <w:p w:rsidR="003339E6" w:rsidRDefault="003339E6" w:rsidP="003339E6">
      <w:pPr>
        <w:widowControl/>
        <w:spacing w:line="360" w:lineRule="auto"/>
        <w:ind w:firstLineChars="200" w:firstLine="446"/>
        <w:jc w:val="left"/>
        <w:rPr>
          <w:sz w:val="24"/>
        </w:rPr>
      </w:pPr>
      <w:r>
        <w:rPr>
          <w:rFonts w:hint="eastAsia"/>
          <w:sz w:val="24"/>
        </w:rPr>
        <w:t>1.8</w:t>
      </w:r>
      <w:r>
        <w:rPr>
          <w:rFonts w:hint="eastAsia"/>
          <w:sz w:val="24"/>
        </w:rPr>
        <w:t>传染病员、生活及医废垃圾、尸体使用电梯后，要进行消毒。并按照院方院感要求进行消毒处理并做好相关记录。</w:t>
      </w:r>
    </w:p>
    <w:p w:rsidR="003339E6" w:rsidRDefault="003339E6" w:rsidP="003339E6">
      <w:pPr>
        <w:widowControl/>
        <w:spacing w:line="360" w:lineRule="auto"/>
        <w:ind w:firstLineChars="200" w:firstLine="446"/>
        <w:jc w:val="left"/>
        <w:rPr>
          <w:sz w:val="24"/>
        </w:rPr>
      </w:pPr>
      <w:r>
        <w:rPr>
          <w:rFonts w:hint="eastAsia"/>
          <w:sz w:val="24"/>
        </w:rPr>
        <w:t>1.9</w:t>
      </w:r>
      <w:r>
        <w:rPr>
          <w:rFonts w:hint="eastAsia"/>
          <w:sz w:val="24"/>
        </w:rPr>
        <w:t>电梯运行服条应遵循急救、重症、残疾人、孕妇、老人、儿童等特殊人群优先原则，保障上述人群优先乘坐电梯，同时提醒上述特殊人员需有人陪同，保证乘梯安全。</w:t>
      </w:r>
    </w:p>
    <w:p w:rsidR="003339E6" w:rsidRDefault="003339E6" w:rsidP="003339E6">
      <w:pPr>
        <w:widowControl/>
        <w:spacing w:line="360" w:lineRule="auto"/>
        <w:ind w:firstLineChars="200" w:firstLine="446"/>
        <w:jc w:val="left"/>
        <w:rPr>
          <w:sz w:val="24"/>
        </w:rPr>
      </w:pPr>
      <w:r>
        <w:rPr>
          <w:rFonts w:hint="eastAsia"/>
          <w:sz w:val="24"/>
        </w:rPr>
        <w:lastRenderedPageBreak/>
        <w:t>总之，医院电梯服务岗位职责旨在确保电梯的安全、稳定运行，为患者和医护人员提供便捷、舒适的乘坐体验，同时提高医院的服务质量。</w:t>
      </w:r>
    </w:p>
    <w:p w:rsidR="003339E6" w:rsidRDefault="003339E6" w:rsidP="003339E6">
      <w:pPr>
        <w:widowControl/>
        <w:spacing w:line="360" w:lineRule="auto"/>
        <w:ind w:firstLineChars="200" w:firstLine="446"/>
        <w:jc w:val="left"/>
        <w:rPr>
          <w:sz w:val="24"/>
        </w:rPr>
      </w:pPr>
    </w:p>
    <w:p w:rsidR="003339E6" w:rsidRDefault="003339E6" w:rsidP="003339E6">
      <w:pPr>
        <w:widowControl/>
        <w:spacing w:line="360" w:lineRule="auto"/>
        <w:ind w:left="448" w:firstLine="200"/>
        <w:jc w:val="left"/>
        <w:rPr>
          <w:b/>
          <w:bCs/>
          <w:sz w:val="24"/>
        </w:rPr>
      </w:pPr>
      <w:r>
        <w:rPr>
          <w:rFonts w:hint="eastAsia"/>
          <w:b/>
          <w:bCs/>
          <w:sz w:val="24"/>
        </w:rPr>
        <w:t>2</w:t>
      </w:r>
      <w:r>
        <w:rPr>
          <w:rFonts w:hint="eastAsia"/>
          <w:b/>
          <w:bCs/>
          <w:sz w:val="24"/>
        </w:rPr>
        <w:t>、导诊工作流程</w:t>
      </w:r>
    </w:p>
    <w:p w:rsidR="003339E6" w:rsidRDefault="003339E6" w:rsidP="003339E6">
      <w:pPr>
        <w:widowControl/>
        <w:spacing w:line="360" w:lineRule="auto"/>
        <w:ind w:firstLineChars="200" w:firstLine="446"/>
        <w:jc w:val="left"/>
        <w:rPr>
          <w:sz w:val="24"/>
        </w:rPr>
      </w:pPr>
      <w:r>
        <w:rPr>
          <w:rFonts w:hint="eastAsia"/>
          <w:sz w:val="24"/>
        </w:rPr>
        <w:t>2.1</w:t>
      </w:r>
      <w:r>
        <w:rPr>
          <w:rFonts w:hint="eastAsia"/>
          <w:sz w:val="24"/>
        </w:rPr>
        <w:t>负责大厅导诊就诊患者咨询等便民服务</w:t>
      </w:r>
    </w:p>
    <w:p w:rsidR="003339E6" w:rsidRDefault="003339E6" w:rsidP="003339E6">
      <w:pPr>
        <w:widowControl/>
        <w:spacing w:line="360" w:lineRule="auto"/>
        <w:ind w:firstLineChars="200" w:firstLine="446"/>
        <w:jc w:val="left"/>
        <w:rPr>
          <w:sz w:val="24"/>
        </w:rPr>
      </w:pPr>
      <w:r>
        <w:rPr>
          <w:rFonts w:hint="eastAsia"/>
          <w:sz w:val="24"/>
        </w:rPr>
        <w:t>2.</w:t>
      </w:r>
      <w:r>
        <w:rPr>
          <w:sz w:val="24"/>
        </w:rPr>
        <w:t>2</w:t>
      </w:r>
      <w:r>
        <w:rPr>
          <w:rFonts w:hint="eastAsia"/>
          <w:sz w:val="24"/>
        </w:rPr>
        <w:t>负责住院大厅咨询、指引、疏导工作</w:t>
      </w:r>
    </w:p>
    <w:p w:rsidR="003339E6" w:rsidRDefault="003339E6" w:rsidP="003339E6">
      <w:pPr>
        <w:widowControl/>
        <w:spacing w:line="360" w:lineRule="auto"/>
        <w:ind w:firstLineChars="200" w:firstLine="446"/>
        <w:jc w:val="left"/>
        <w:rPr>
          <w:sz w:val="24"/>
        </w:rPr>
      </w:pPr>
      <w:r>
        <w:rPr>
          <w:rFonts w:hint="eastAsia"/>
          <w:sz w:val="24"/>
        </w:rPr>
        <w:t>2.</w:t>
      </w:r>
      <w:r>
        <w:rPr>
          <w:sz w:val="24"/>
        </w:rPr>
        <w:t>3</w:t>
      </w:r>
      <w:r>
        <w:rPr>
          <w:rFonts w:hint="eastAsia"/>
          <w:sz w:val="24"/>
        </w:rPr>
        <w:t>帮助患者解决在院就诊可能遇到的问题</w:t>
      </w:r>
    </w:p>
    <w:p w:rsidR="003339E6" w:rsidRDefault="003339E6" w:rsidP="003339E6">
      <w:pPr>
        <w:widowControl/>
        <w:spacing w:line="360" w:lineRule="auto"/>
        <w:ind w:firstLineChars="200" w:firstLine="446"/>
        <w:jc w:val="left"/>
        <w:rPr>
          <w:sz w:val="24"/>
        </w:rPr>
      </w:pPr>
      <w:r>
        <w:rPr>
          <w:rFonts w:hint="eastAsia"/>
          <w:sz w:val="24"/>
        </w:rPr>
        <w:t>2.</w:t>
      </w:r>
      <w:r>
        <w:rPr>
          <w:sz w:val="24"/>
        </w:rPr>
        <w:t>4</w:t>
      </w:r>
      <w:r>
        <w:rPr>
          <w:rFonts w:hint="eastAsia"/>
          <w:sz w:val="24"/>
        </w:rPr>
        <w:t>指引患者到所需的就医场所</w:t>
      </w:r>
    </w:p>
    <w:p w:rsidR="003339E6" w:rsidRDefault="003339E6" w:rsidP="003339E6">
      <w:pPr>
        <w:widowControl/>
        <w:spacing w:line="360" w:lineRule="auto"/>
        <w:ind w:firstLineChars="200" w:firstLine="446"/>
        <w:jc w:val="left"/>
        <w:rPr>
          <w:sz w:val="24"/>
        </w:rPr>
      </w:pPr>
      <w:r>
        <w:rPr>
          <w:rFonts w:hint="eastAsia"/>
          <w:sz w:val="24"/>
        </w:rPr>
        <w:t>2.</w:t>
      </w:r>
      <w:r>
        <w:rPr>
          <w:sz w:val="24"/>
        </w:rPr>
        <w:t>5</w:t>
      </w:r>
      <w:r>
        <w:rPr>
          <w:rFonts w:hint="eastAsia"/>
          <w:sz w:val="24"/>
        </w:rPr>
        <w:t>维持就医秩序</w:t>
      </w:r>
    </w:p>
    <w:p w:rsidR="003339E6" w:rsidRDefault="003339E6" w:rsidP="003339E6">
      <w:pPr>
        <w:widowControl/>
        <w:spacing w:line="360" w:lineRule="auto"/>
        <w:ind w:firstLineChars="200" w:firstLine="446"/>
        <w:jc w:val="left"/>
        <w:rPr>
          <w:sz w:val="24"/>
        </w:rPr>
      </w:pPr>
      <w:r>
        <w:rPr>
          <w:rFonts w:hint="eastAsia"/>
          <w:sz w:val="24"/>
        </w:rPr>
        <w:t>2.</w:t>
      </w:r>
      <w:r>
        <w:rPr>
          <w:sz w:val="24"/>
        </w:rPr>
        <w:t>6</w:t>
      </w:r>
      <w:r>
        <w:rPr>
          <w:rFonts w:hint="eastAsia"/>
          <w:sz w:val="24"/>
        </w:rPr>
        <w:t>在发生患者对医院工作不满的情况时，负责指引患者到相关部门</w:t>
      </w:r>
    </w:p>
    <w:p w:rsidR="003339E6" w:rsidRDefault="003339E6" w:rsidP="003339E6">
      <w:pPr>
        <w:widowControl/>
        <w:spacing w:line="360" w:lineRule="auto"/>
        <w:ind w:firstLineChars="200" w:firstLine="446"/>
        <w:jc w:val="left"/>
        <w:rPr>
          <w:sz w:val="24"/>
        </w:rPr>
      </w:pPr>
      <w:r>
        <w:rPr>
          <w:rFonts w:hint="eastAsia"/>
          <w:sz w:val="24"/>
        </w:rPr>
        <w:t>2.</w:t>
      </w:r>
      <w:r>
        <w:rPr>
          <w:sz w:val="24"/>
        </w:rPr>
        <w:t>7</w:t>
      </w:r>
      <w:r>
        <w:rPr>
          <w:rFonts w:hint="eastAsia"/>
          <w:sz w:val="24"/>
        </w:rPr>
        <w:t>针对不同患者对医务工作的需求，灵活处理面对患者及家属时出现的各种突发情况</w:t>
      </w:r>
    </w:p>
    <w:p w:rsidR="003339E6" w:rsidRDefault="003339E6" w:rsidP="003339E6">
      <w:pPr>
        <w:widowControl/>
        <w:spacing w:line="360" w:lineRule="auto"/>
        <w:ind w:firstLineChars="200" w:firstLine="446"/>
        <w:jc w:val="left"/>
        <w:rPr>
          <w:sz w:val="24"/>
        </w:rPr>
      </w:pPr>
      <w:r>
        <w:rPr>
          <w:rFonts w:hint="eastAsia"/>
          <w:sz w:val="24"/>
        </w:rPr>
        <w:t>2.</w:t>
      </w:r>
      <w:r>
        <w:rPr>
          <w:sz w:val="24"/>
        </w:rPr>
        <w:t>8</w:t>
      </w:r>
      <w:r>
        <w:rPr>
          <w:rFonts w:hint="eastAsia"/>
          <w:sz w:val="24"/>
        </w:rPr>
        <w:t>岗前准备：提前到岗，检查扶梯周边环境（如通道是否畅通、标识是否清晰），穿戴好工作制服及导诊标识。</w:t>
      </w:r>
    </w:p>
    <w:p w:rsidR="003339E6" w:rsidRDefault="003339E6" w:rsidP="003339E6">
      <w:pPr>
        <w:widowControl/>
        <w:spacing w:line="360" w:lineRule="auto"/>
        <w:ind w:firstLineChars="200" w:firstLine="446"/>
        <w:jc w:val="left"/>
        <w:rPr>
          <w:sz w:val="24"/>
        </w:rPr>
      </w:pPr>
      <w:r>
        <w:rPr>
          <w:rFonts w:hint="eastAsia"/>
          <w:sz w:val="24"/>
        </w:rPr>
        <w:t>2.</w:t>
      </w:r>
      <w:r>
        <w:rPr>
          <w:sz w:val="24"/>
        </w:rPr>
        <w:t>9</w:t>
      </w:r>
      <w:r>
        <w:rPr>
          <w:rFonts w:hint="eastAsia"/>
          <w:sz w:val="24"/>
        </w:rPr>
        <w:t>引导乘客：指引乘客正确使用扶梯（如站稳扶好、注意台阶、避免倚靠边缘）。</w:t>
      </w:r>
    </w:p>
    <w:p w:rsidR="003339E6" w:rsidRDefault="003339E6" w:rsidP="003339E6">
      <w:pPr>
        <w:widowControl/>
        <w:spacing w:line="360" w:lineRule="auto"/>
        <w:ind w:firstLineChars="200" w:firstLine="446"/>
        <w:jc w:val="left"/>
        <w:rPr>
          <w:sz w:val="24"/>
        </w:rPr>
      </w:pPr>
      <w:r>
        <w:rPr>
          <w:rFonts w:hint="eastAsia"/>
          <w:sz w:val="24"/>
        </w:rPr>
        <w:t>2.</w:t>
      </w:r>
      <w:r>
        <w:rPr>
          <w:sz w:val="24"/>
        </w:rPr>
        <w:t>10</w:t>
      </w:r>
      <w:r>
        <w:rPr>
          <w:rFonts w:hint="eastAsia"/>
          <w:sz w:val="24"/>
        </w:rPr>
        <w:t>协助老弱病残孕等特殊人群安全上下扶梯，必要时提供搀扶或使用无障碍通道引导。</w:t>
      </w:r>
    </w:p>
    <w:p w:rsidR="003339E6" w:rsidRDefault="003339E6" w:rsidP="003339E6">
      <w:pPr>
        <w:widowControl/>
        <w:spacing w:line="360" w:lineRule="auto"/>
        <w:ind w:firstLineChars="200" w:firstLine="446"/>
        <w:jc w:val="left"/>
        <w:rPr>
          <w:sz w:val="24"/>
        </w:rPr>
      </w:pPr>
      <w:r>
        <w:rPr>
          <w:rFonts w:hint="eastAsia"/>
          <w:sz w:val="24"/>
        </w:rPr>
        <w:t>2.</w:t>
      </w:r>
      <w:r>
        <w:rPr>
          <w:sz w:val="24"/>
        </w:rPr>
        <w:t>11</w:t>
      </w:r>
      <w:r>
        <w:rPr>
          <w:rFonts w:hint="eastAsia"/>
          <w:sz w:val="24"/>
        </w:rPr>
        <w:t>疏导扶梯口拥挤人群，避免堵塞；提醒乘客不要在扶梯上停留、玩耍或推婴儿车（建议推行至平地区域）。</w:t>
      </w:r>
    </w:p>
    <w:p w:rsidR="003339E6" w:rsidRDefault="003339E6" w:rsidP="003339E6">
      <w:pPr>
        <w:widowControl/>
        <w:spacing w:line="360" w:lineRule="auto"/>
        <w:ind w:firstLineChars="200" w:firstLine="446"/>
        <w:jc w:val="left"/>
        <w:rPr>
          <w:sz w:val="24"/>
        </w:rPr>
      </w:pPr>
      <w:r>
        <w:rPr>
          <w:rFonts w:hint="eastAsia"/>
          <w:sz w:val="24"/>
        </w:rPr>
        <w:t>2.</w:t>
      </w:r>
      <w:r>
        <w:rPr>
          <w:sz w:val="24"/>
        </w:rPr>
        <w:t>12</w:t>
      </w:r>
      <w:r>
        <w:rPr>
          <w:rFonts w:hint="eastAsia"/>
          <w:sz w:val="24"/>
        </w:rPr>
        <w:t>发现乘客物品掉落扶梯缝隙等紧急情况，立即按停扶梯并上报管理人员。</w:t>
      </w:r>
    </w:p>
    <w:p w:rsidR="003339E6" w:rsidRDefault="003339E6" w:rsidP="003339E6">
      <w:pPr>
        <w:widowControl/>
        <w:spacing w:line="360" w:lineRule="auto"/>
        <w:ind w:firstLineChars="200" w:firstLine="446"/>
        <w:jc w:val="left"/>
        <w:rPr>
          <w:sz w:val="24"/>
        </w:rPr>
      </w:pPr>
      <w:r>
        <w:rPr>
          <w:rFonts w:hint="eastAsia"/>
          <w:sz w:val="24"/>
        </w:rPr>
        <w:t>2.</w:t>
      </w:r>
      <w:r>
        <w:rPr>
          <w:sz w:val="24"/>
        </w:rPr>
        <w:t>13</w:t>
      </w:r>
      <w:r>
        <w:rPr>
          <w:rFonts w:hint="eastAsia"/>
          <w:sz w:val="24"/>
        </w:rPr>
        <w:t>异常处理：若扶梯发生故障（如异响、停运），第一时间设置警示标识，引导乘客绕行，并联系维修人员。</w:t>
      </w:r>
    </w:p>
    <w:p w:rsidR="003339E6" w:rsidRDefault="003339E6" w:rsidP="003339E6">
      <w:pPr>
        <w:widowControl/>
        <w:spacing w:line="360" w:lineRule="auto"/>
        <w:ind w:firstLineChars="200" w:firstLine="446"/>
        <w:jc w:val="left"/>
        <w:rPr>
          <w:sz w:val="24"/>
        </w:rPr>
      </w:pPr>
      <w:r>
        <w:rPr>
          <w:rFonts w:hint="eastAsia"/>
          <w:sz w:val="24"/>
        </w:rPr>
        <w:t>2.</w:t>
      </w:r>
      <w:r>
        <w:rPr>
          <w:sz w:val="24"/>
        </w:rPr>
        <w:t>14</w:t>
      </w:r>
      <w:r>
        <w:rPr>
          <w:rFonts w:hint="eastAsia"/>
          <w:sz w:val="24"/>
        </w:rPr>
        <w:t>遇到乘客摔倒或突发不适，迅速上前查看情况，必要时呼叫医护人员或启动应急救援流程</w:t>
      </w:r>
    </w:p>
    <w:p w:rsidR="003339E6" w:rsidRDefault="003339E6" w:rsidP="003339E6">
      <w:pPr>
        <w:widowControl/>
        <w:spacing w:line="360" w:lineRule="auto"/>
        <w:ind w:firstLineChars="200" w:firstLine="446"/>
        <w:jc w:val="left"/>
        <w:rPr>
          <w:sz w:val="24"/>
        </w:rPr>
      </w:pPr>
    </w:p>
    <w:p w:rsidR="003339E6" w:rsidRDefault="003339E6" w:rsidP="003339E6">
      <w:pPr>
        <w:widowControl/>
        <w:spacing w:line="360" w:lineRule="auto"/>
        <w:ind w:firstLineChars="200" w:firstLine="448"/>
        <w:jc w:val="left"/>
        <w:rPr>
          <w:sz w:val="24"/>
        </w:rPr>
      </w:pPr>
      <w:r>
        <w:rPr>
          <w:rFonts w:hint="eastAsia"/>
          <w:b/>
          <w:bCs/>
          <w:sz w:val="24"/>
        </w:rPr>
        <w:lastRenderedPageBreak/>
        <w:t>3</w:t>
      </w:r>
      <w:r>
        <w:rPr>
          <w:rFonts w:hint="eastAsia"/>
          <w:b/>
          <w:bCs/>
          <w:sz w:val="24"/>
        </w:rPr>
        <w:t>、扶梯导诊岗位职责</w:t>
      </w:r>
    </w:p>
    <w:p w:rsidR="003339E6" w:rsidRDefault="003339E6" w:rsidP="003339E6">
      <w:pPr>
        <w:widowControl/>
        <w:spacing w:line="360" w:lineRule="auto"/>
        <w:ind w:firstLineChars="200" w:firstLine="446"/>
        <w:jc w:val="left"/>
        <w:rPr>
          <w:sz w:val="24"/>
        </w:rPr>
      </w:pPr>
      <w:r>
        <w:rPr>
          <w:rFonts w:hint="eastAsia"/>
          <w:sz w:val="24"/>
        </w:rPr>
        <w:t>3.1</w:t>
      </w:r>
      <w:r>
        <w:rPr>
          <w:rFonts w:hint="eastAsia"/>
          <w:sz w:val="24"/>
        </w:rPr>
        <w:t>接待患者：热情接待每一位来院就诊的患者，文明用语，礼貌待人，提供微笑服务。</w:t>
      </w:r>
    </w:p>
    <w:p w:rsidR="003339E6" w:rsidRDefault="003339E6" w:rsidP="003339E6">
      <w:pPr>
        <w:widowControl/>
        <w:spacing w:line="360" w:lineRule="auto"/>
        <w:ind w:firstLineChars="200" w:firstLine="446"/>
        <w:jc w:val="left"/>
        <w:rPr>
          <w:sz w:val="24"/>
        </w:rPr>
      </w:pPr>
      <w:r>
        <w:rPr>
          <w:rFonts w:hint="eastAsia"/>
          <w:sz w:val="24"/>
        </w:rPr>
        <w:t>3.2</w:t>
      </w:r>
      <w:r>
        <w:rPr>
          <w:rFonts w:hint="eastAsia"/>
          <w:sz w:val="24"/>
        </w:rPr>
        <w:t>咨询解答：熟悉医院各科室业务知识和布局，准确回答患者提出的问题，为患者提供及时、准确的咨询服务。</w:t>
      </w:r>
    </w:p>
    <w:p w:rsidR="003339E6" w:rsidRDefault="003339E6" w:rsidP="003339E6">
      <w:pPr>
        <w:widowControl/>
        <w:spacing w:line="360" w:lineRule="auto"/>
        <w:ind w:firstLineChars="200" w:firstLine="446"/>
        <w:jc w:val="left"/>
        <w:rPr>
          <w:sz w:val="24"/>
        </w:rPr>
      </w:pPr>
      <w:r>
        <w:rPr>
          <w:rFonts w:hint="eastAsia"/>
          <w:sz w:val="24"/>
        </w:rPr>
        <w:t>3.3</w:t>
      </w:r>
      <w:r>
        <w:rPr>
          <w:rFonts w:hint="eastAsia"/>
          <w:sz w:val="24"/>
        </w:rPr>
        <w:t>指引分诊：根据患者病情和需求，将患者分诊到相应的科室，确保患者得到及时的诊治。</w:t>
      </w:r>
    </w:p>
    <w:p w:rsidR="003339E6" w:rsidRDefault="003339E6" w:rsidP="003339E6">
      <w:pPr>
        <w:widowControl/>
        <w:spacing w:line="360" w:lineRule="auto"/>
        <w:ind w:firstLineChars="200" w:firstLine="446"/>
        <w:jc w:val="left"/>
        <w:rPr>
          <w:sz w:val="24"/>
        </w:rPr>
      </w:pPr>
      <w:r>
        <w:rPr>
          <w:rFonts w:hint="eastAsia"/>
          <w:sz w:val="24"/>
        </w:rPr>
        <w:t>3.4</w:t>
      </w:r>
      <w:r>
        <w:rPr>
          <w:rFonts w:hint="eastAsia"/>
          <w:sz w:val="24"/>
        </w:rPr>
        <w:t>沟通协调：协调科室之间的工作，确保患者得到连续、高效的医疗服务。</w:t>
      </w:r>
    </w:p>
    <w:p w:rsidR="003339E6" w:rsidRDefault="003339E6" w:rsidP="003339E6">
      <w:pPr>
        <w:widowControl/>
        <w:spacing w:line="360" w:lineRule="auto"/>
        <w:ind w:firstLineChars="200" w:firstLine="446"/>
        <w:jc w:val="left"/>
        <w:rPr>
          <w:sz w:val="24"/>
        </w:rPr>
      </w:pPr>
      <w:r>
        <w:rPr>
          <w:rFonts w:hint="eastAsia"/>
          <w:sz w:val="24"/>
        </w:rPr>
        <w:t>3.5</w:t>
      </w:r>
      <w:r>
        <w:rPr>
          <w:rFonts w:hint="eastAsia"/>
          <w:sz w:val="24"/>
        </w:rPr>
        <w:t>维护就诊秩序：遵守医院各项规章制度，维护门诊就诊秩序，避免纠纷发生。</w:t>
      </w:r>
    </w:p>
    <w:p w:rsidR="003339E6" w:rsidRDefault="003339E6" w:rsidP="003339E6">
      <w:pPr>
        <w:widowControl/>
        <w:spacing w:line="360" w:lineRule="auto"/>
        <w:ind w:firstLineChars="200" w:firstLine="446"/>
        <w:jc w:val="left"/>
        <w:rPr>
          <w:sz w:val="24"/>
        </w:rPr>
      </w:pPr>
      <w:r>
        <w:rPr>
          <w:rFonts w:hint="eastAsia"/>
          <w:sz w:val="24"/>
        </w:rPr>
        <w:t>3.6</w:t>
      </w:r>
      <w:r>
        <w:rPr>
          <w:rFonts w:hint="eastAsia"/>
          <w:sz w:val="24"/>
        </w:rPr>
        <w:t>团队协作：与同事保持良好沟通，共同完成导诊工作任务，提高导诊服务质量。</w:t>
      </w:r>
    </w:p>
    <w:p w:rsidR="003339E6" w:rsidRDefault="003339E6" w:rsidP="003339E6">
      <w:pPr>
        <w:widowControl/>
        <w:spacing w:line="360" w:lineRule="auto"/>
        <w:ind w:firstLineChars="200" w:firstLine="446"/>
        <w:jc w:val="left"/>
        <w:rPr>
          <w:sz w:val="24"/>
        </w:rPr>
      </w:pPr>
      <w:r>
        <w:rPr>
          <w:rFonts w:hint="eastAsia"/>
          <w:sz w:val="24"/>
        </w:rPr>
        <w:t>3.7</w:t>
      </w:r>
      <w:r>
        <w:rPr>
          <w:rFonts w:hint="eastAsia"/>
          <w:sz w:val="24"/>
        </w:rPr>
        <w:t>不断提升：参加相关培训，提高自身业务能力和服务水平，提升医院整体形象。</w:t>
      </w:r>
    </w:p>
    <w:p w:rsidR="003339E6" w:rsidRDefault="003339E6" w:rsidP="003339E6">
      <w:pPr>
        <w:widowControl/>
        <w:spacing w:line="360" w:lineRule="auto"/>
        <w:ind w:firstLineChars="200" w:firstLine="446"/>
        <w:jc w:val="left"/>
        <w:rPr>
          <w:sz w:val="24"/>
        </w:rPr>
      </w:pPr>
    </w:p>
    <w:p w:rsidR="003339E6" w:rsidRDefault="003339E6" w:rsidP="003339E6">
      <w:pPr>
        <w:widowControl/>
        <w:spacing w:line="360" w:lineRule="auto"/>
        <w:ind w:firstLineChars="200" w:firstLine="446"/>
        <w:jc w:val="left"/>
        <w:rPr>
          <w:sz w:val="24"/>
        </w:rPr>
      </w:pPr>
      <w:r>
        <w:rPr>
          <w:rFonts w:hint="eastAsia"/>
          <w:sz w:val="24"/>
        </w:rPr>
        <w:t>总之，医院导诊岗位职责旨在为患者提供便捷、高效、温馨的医疗服务，确保医院就诊秩序井然，提高患者满意度。</w:t>
      </w:r>
    </w:p>
    <w:p w:rsidR="003339E6" w:rsidRDefault="003339E6" w:rsidP="003339E6">
      <w:pPr>
        <w:widowControl/>
        <w:spacing w:line="360" w:lineRule="auto"/>
        <w:ind w:firstLineChars="200" w:firstLine="446"/>
        <w:jc w:val="left"/>
        <w:rPr>
          <w:sz w:val="24"/>
        </w:rPr>
      </w:pPr>
    </w:p>
    <w:p w:rsidR="003339E6" w:rsidRDefault="003339E6" w:rsidP="003339E6">
      <w:pPr>
        <w:widowControl/>
        <w:spacing w:line="360" w:lineRule="auto"/>
        <w:ind w:firstLineChars="200" w:firstLine="446"/>
        <w:jc w:val="left"/>
        <w:rPr>
          <w:sz w:val="24"/>
        </w:rPr>
      </w:pPr>
    </w:p>
    <w:p w:rsidR="003339E6" w:rsidRDefault="003339E6" w:rsidP="003339E6">
      <w:pPr>
        <w:widowControl/>
        <w:numPr>
          <w:ilvl w:val="0"/>
          <w:numId w:val="25"/>
        </w:numPr>
        <w:spacing w:line="360" w:lineRule="auto"/>
        <w:ind w:firstLineChars="200" w:firstLine="448"/>
        <w:jc w:val="left"/>
        <w:rPr>
          <w:b/>
          <w:bCs/>
          <w:sz w:val="24"/>
        </w:rPr>
      </w:pPr>
      <w:r>
        <w:rPr>
          <w:rFonts w:hint="eastAsia"/>
          <w:b/>
          <w:bCs/>
          <w:sz w:val="24"/>
        </w:rPr>
        <w:t>、工程人员工作流程与岗位职责</w:t>
      </w:r>
    </w:p>
    <w:p w:rsidR="003339E6" w:rsidRDefault="003339E6" w:rsidP="003339E6">
      <w:pPr>
        <w:widowControl/>
        <w:spacing w:line="360" w:lineRule="auto"/>
        <w:ind w:firstLineChars="200" w:firstLine="448"/>
        <w:jc w:val="left"/>
        <w:rPr>
          <w:b/>
          <w:bCs/>
          <w:sz w:val="24"/>
        </w:rPr>
      </w:pPr>
      <w:r>
        <w:rPr>
          <w:rFonts w:hint="eastAsia"/>
          <w:b/>
          <w:bCs/>
          <w:sz w:val="24"/>
        </w:rPr>
        <w:t>1</w:t>
      </w:r>
      <w:r>
        <w:rPr>
          <w:rFonts w:hint="eastAsia"/>
          <w:b/>
          <w:bCs/>
          <w:sz w:val="24"/>
        </w:rPr>
        <w:t>、空调维修工</w:t>
      </w:r>
    </w:p>
    <w:p w:rsidR="003339E6" w:rsidRDefault="003339E6" w:rsidP="003339E6">
      <w:pPr>
        <w:widowControl/>
        <w:spacing w:line="360" w:lineRule="auto"/>
        <w:ind w:firstLineChars="200" w:firstLine="446"/>
        <w:jc w:val="left"/>
        <w:rPr>
          <w:sz w:val="24"/>
        </w:rPr>
      </w:pPr>
      <w:r>
        <w:rPr>
          <w:rFonts w:hint="eastAsia"/>
          <w:sz w:val="24"/>
        </w:rPr>
        <w:t>（一）工作流程：</w:t>
      </w:r>
    </w:p>
    <w:p w:rsidR="003339E6" w:rsidRDefault="003339E6" w:rsidP="003339E6">
      <w:pPr>
        <w:widowControl/>
        <w:spacing w:line="360" w:lineRule="auto"/>
        <w:ind w:firstLineChars="200" w:firstLine="446"/>
        <w:jc w:val="left"/>
        <w:rPr>
          <w:sz w:val="24"/>
        </w:rPr>
      </w:pPr>
      <w:r>
        <w:rPr>
          <w:rFonts w:hint="eastAsia"/>
          <w:sz w:val="24"/>
        </w:rPr>
        <w:t>•负责按计划（每年</w:t>
      </w:r>
      <w:r>
        <w:rPr>
          <w:rFonts w:hint="eastAsia"/>
          <w:sz w:val="24"/>
        </w:rPr>
        <w:t>2</w:t>
      </w:r>
      <w:r>
        <w:rPr>
          <w:rFonts w:hint="eastAsia"/>
          <w:sz w:val="24"/>
        </w:rPr>
        <w:t>次）配合完成</w:t>
      </w:r>
      <w:r>
        <w:rPr>
          <w:rFonts w:hint="eastAsia"/>
          <w:sz w:val="24"/>
        </w:rPr>
        <w:t>D</w:t>
      </w:r>
      <w:r>
        <w:rPr>
          <w:rFonts w:hint="eastAsia"/>
          <w:sz w:val="24"/>
        </w:rPr>
        <w:t>座过渡季中央空调出风口、回风滤网的清洗工作。</w:t>
      </w:r>
    </w:p>
    <w:p w:rsidR="003339E6" w:rsidRDefault="003339E6" w:rsidP="003339E6">
      <w:pPr>
        <w:widowControl/>
        <w:spacing w:line="360" w:lineRule="auto"/>
        <w:ind w:firstLineChars="200" w:firstLine="446"/>
        <w:jc w:val="left"/>
        <w:rPr>
          <w:sz w:val="24"/>
        </w:rPr>
      </w:pPr>
      <w:r>
        <w:rPr>
          <w:rFonts w:hint="eastAsia"/>
          <w:sz w:val="24"/>
        </w:rPr>
        <w:t>•负责</w:t>
      </w:r>
      <w:r>
        <w:rPr>
          <w:rFonts w:hint="eastAsia"/>
          <w:sz w:val="24"/>
        </w:rPr>
        <w:t>D</w:t>
      </w:r>
      <w:r>
        <w:rPr>
          <w:rFonts w:hint="eastAsia"/>
          <w:sz w:val="24"/>
        </w:rPr>
        <w:t>座净化机组初效、中效过滤器的定期清洗与更换工作。</w:t>
      </w:r>
    </w:p>
    <w:p w:rsidR="003339E6" w:rsidRDefault="003339E6" w:rsidP="003339E6">
      <w:pPr>
        <w:widowControl/>
        <w:spacing w:line="360" w:lineRule="auto"/>
        <w:ind w:firstLineChars="200" w:firstLine="446"/>
        <w:jc w:val="left"/>
        <w:rPr>
          <w:sz w:val="24"/>
        </w:rPr>
      </w:pPr>
      <w:r>
        <w:rPr>
          <w:rFonts w:hint="eastAsia"/>
          <w:sz w:val="24"/>
        </w:rPr>
        <w:t xml:space="preserve">3. </w:t>
      </w:r>
      <w:r>
        <w:rPr>
          <w:rFonts w:hint="eastAsia"/>
          <w:sz w:val="24"/>
        </w:rPr>
        <w:t>净化空调系统专项运维：</w:t>
      </w:r>
    </w:p>
    <w:p w:rsidR="003339E6" w:rsidRDefault="003339E6" w:rsidP="003339E6">
      <w:pPr>
        <w:widowControl/>
        <w:spacing w:line="360" w:lineRule="auto"/>
        <w:ind w:firstLineChars="200" w:firstLine="446"/>
        <w:jc w:val="left"/>
        <w:rPr>
          <w:sz w:val="24"/>
        </w:rPr>
      </w:pPr>
      <w:r>
        <w:rPr>
          <w:rFonts w:hint="eastAsia"/>
          <w:sz w:val="24"/>
        </w:rPr>
        <w:t>•独立负责</w:t>
      </w:r>
      <w:r>
        <w:rPr>
          <w:rFonts w:hint="eastAsia"/>
          <w:sz w:val="24"/>
        </w:rPr>
        <w:t>D</w:t>
      </w:r>
      <w:r>
        <w:rPr>
          <w:rFonts w:hint="eastAsia"/>
          <w:sz w:val="24"/>
        </w:rPr>
        <w:t>座净化空调系统的日常运行巡检工作，确保其满足环境控制要求。</w:t>
      </w:r>
    </w:p>
    <w:p w:rsidR="003339E6" w:rsidRDefault="003339E6" w:rsidP="003339E6">
      <w:pPr>
        <w:widowControl/>
        <w:spacing w:line="360" w:lineRule="auto"/>
        <w:ind w:firstLineChars="200" w:firstLine="446"/>
        <w:jc w:val="left"/>
        <w:rPr>
          <w:sz w:val="24"/>
        </w:rPr>
      </w:pPr>
      <w:r>
        <w:rPr>
          <w:rFonts w:hint="eastAsia"/>
          <w:sz w:val="24"/>
        </w:rPr>
        <w:lastRenderedPageBreak/>
        <w:t>•负责处理</w:t>
      </w:r>
      <w:r>
        <w:rPr>
          <w:rFonts w:hint="eastAsia"/>
          <w:sz w:val="24"/>
        </w:rPr>
        <w:t>D</w:t>
      </w:r>
      <w:r>
        <w:rPr>
          <w:rFonts w:hint="eastAsia"/>
          <w:sz w:val="24"/>
        </w:rPr>
        <w:t>座净化空调系统出现的日常运行问题与故障，进行初步诊断、应急处理或报修协调。</w:t>
      </w:r>
    </w:p>
    <w:p w:rsidR="003339E6" w:rsidRDefault="003339E6" w:rsidP="003339E6">
      <w:pPr>
        <w:widowControl/>
        <w:spacing w:line="360" w:lineRule="auto"/>
        <w:ind w:firstLineChars="200" w:firstLine="446"/>
        <w:jc w:val="left"/>
        <w:rPr>
          <w:sz w:val="24"/>
        </w:rPr>
      </w:pPr>
      <w:r>
        <w:rPr>
          <w:rFonts w:hint="eastAsia"/>
          <w:sz w:val="24"/>
        </w:rPr>
        <w:t xml:space="preserve">4. </w:t>
      </w:r>
      <w:r>
        <w:rPr>
          <w:rFonts w:hint="eastAsia"/>
          <w:sz w:val="24"/>
        </w:rPr>
        <w:t>故障响应与处理：</w:t>
      </w:r>
    </w:p>
    <w:p w:rsidR="003339E6" w:rsidRDefault="003339E6" w:rsidP="003339E6">
      <w:pPr>
        <w:widowControl/>
        <w:spacing w:line="360" w:lineRule="auto"/>
        <w:ind w:firstLineChars="200" w:firstLine="446"/>
        <w:jc w:val="left"/>
        <w:rPr>
          <w:sz w:val="24"/>
        </w:rPr>
      </w:pPr>
      <w:r>
        <w:rPr>
          <w:rFonts w:hint="eastAsia"/>
          <w:sz w:val="24"/>
        </w:rPr>
        <w:t>•及时响应和处理值守及巡检过程中发现的设备异常和故障，采取有效措施保障运行，并按规定上报。</w:t>
      </w:r>
    </w:p>
    <w:p w:rsidR="003339E6" w:rsidRDefault="003339E6" w:rsidP="003339E6">
      <w:pPr>
        <w:widowControl/>
        <w:spacing w:line="360" w:lineRule="auto"/>
        <w:ind w:firstLineChars="200" w:firstLine="446"/>
        <w:jc w:val="left"/>
        <w:rPr>
          <w:sz w:val="24"/>
        </w:rPr>
      </w:pPr>
      <w:r>
        <w:rPr>
          <w:rFonts w:hint="eastAsia"/>
          <w:sz w:val="24"/>
        </w:rPr>
        <w:t>•对</w:t>
      </w:r>
      <w:r>
        <w:rPr>
          <w:rFonts w:hint="eastAsia"/>
          <w:sz w:val="24"/>
        </w:rPr>
        <w:t>D</w:t>
      </w:r>
      <w:r>
        <w:rPr>
          <w:rFonts w:hint="eastAsia"/>
          <w:sz w:val="24"/>
        </w:rPr>
        <w:t>座净化空调系统的日常问题进行快速处理，保障洁净环境。</w:t>
      </w:r>
    </w:p>
    <w:p w:rsidR="003339E6" w:rsidRDefault="003339E6" w:rsidP="003339E6">
      <w:pPr>
        <w:widowControl/>
        <w:spacing w:line="360" w:lineRule="auto"/>
        <w:ind w:firstLineChars="200" w:firstLine="446"/>
        <w:jc w:val="left"/>
        <w:rPr>
          <w:sz w:val="24"/>
        </w:rPr>
      </w:pPr>
      <w:r>
        <w:rPr>
          <w:rFonts w:hint="eastAsia"/>
          <w:sz w:val="24"/>
        </w:rPr>
        <w:t xml:space="preserve">5. </w:t>
      </w:r>
      <w:r>
        <w:rPr>
          <w:rFonts w:hint="eastAsia"/>
          <w:sz w:val="24"/>
        </w:rPr>
        <w:t>能源精细化管理：</w:t>
      </w:r>
    </w:p>
    <w:p w:rsidR="003339E6" w:rsidRDefault="003339E6" w:rsidP="003339E6">
      <w:pPr>
        <w:widowControl/>
        <w:spacing w:line="360" w:lineRule="auto"/>
        <w:ind w:firstLineChars="200" w:firstLine="446"/>
        <w:jc w:val="left"/>
        <w:rPr>
          <w:sz w:val="24"/>
        </w:rPr>
      </w:pPr>
      <w:r>
        <w:rPr>
          <w:rFonts w:hint="eastAsia"/>
          <w:sz w:val="24"/>
        </w:rPr>
        <w:t>•严格执行项目制定的能源精细化管理方案，优化设备运行参数，参与节能措施的实施，记录能耗数据。</w:t>
      </w:r>
    </w:p>
    <w:p w:rsidR="003339E6" w:rsidRDefault="003339E6" w:rsidP="003339E6">
      <w:pPr>
        <w:widowControl/>
        <w:spacing w:line="360" w:lineRule="auto"/>
        <w:ind w:firstLineChars="200" w:firstLine="448"/>
        <w:jc w:val="left"/>
        <w:rPr>
          <w:b/>
          <w:bCs/>
          <w:sz w:val="24"/>
        </w:rPr>
      </w:pPr>
      <w:r>
        <w:rPr>
          <w:rFonts w:hint="eastAsia"/>
          <w:b/>
          <w:bCs/>
          <w:sz w:val="24"/>
        </w:rPr>
        <w:t>五、空调维修工</w:t>
      </w:r>
    </w:p>
    <w:p w:rsidR="003339E6" w:rsidRDefault="003339E6" w:rsidP="003339E6">
      <w:pPr>
        <w:widowControl/>
        <w:spacing w:line="360" w:lineRule="auto"/>
        <w:ind w:firstLineChars="200" w:firstLine="446"/>
        <w:jc w:val="left"/>
        <w:rPr>
          <w:sz w:val="24"/>
        </w:rPr>
      </w:pPr>
      <w:r>
        <w:rPr>
          <w:rFonts w:hint="eastAsia"/>
          <w:sz w:val="24"/>
        </w:rPr>
        <w:t>（一）、工作流程</w:t>
      </w:r>
    </w:p>
    <w:p w:rsidR="003339E6" w:rsidRDefault="003339E6" w:rsidP="003339E6">
      <w:pPr>
        <w:widowControl/>
        <w:spacing w:line="360" w:lineRule="auto"/>
        <w:ind w:firstLine="200"/>
        <w:jc w:val="left"/>
        <w:rPr>
          <w:sz w:val="24"/>
        </w:rPr>
      </w:pPr>
      <w:r>
        <w:rPr>
          <w:rFonts w:hint="eastAsia"/>
          <w:sz w:val="24"/>
        </w:rPr>
        <w:t>1.8</w:t>
      </w:r>
      <w:r>
        <w:rPr>
          <w:rFonts w:hint="eastAsia"/>
          <w:sz w:val="24"/>
        </w:rPr>
        <w:t>小时双人在岗，负责院区</w:t>
      </w:r>
      <w:r>
        <w:rPr>
          <w:rFonts w:hint="eastAsia"/>
          <w:sz w:val="24"/>
        </w:rPr>
        <w:t>D</w:t>
      </w:r>
      <w:r>
        <w:rPr>
          <w:rFonts w:hint="eastAsia"/>
          <w:sz w:val="24"/>
        </w:rPr>
        <w:t>座暖通空调系统的日常接报修工作；</w:t>
      </w:r>
      <w:r>
        <w:rPr>
          <w:rFonts w:hint="eastAsia"/>
          <w:sz w:val="24"/>
        </w:rPr>
        <w:br/>
        <w:t>2.</w:t>
      </w:r>
      <w:r>
        <w:rPr>
          <w:rFonts w:hint="eastAsia"/>
          <w:sz w:val="24"/>
        </w:rPr>
        <w:t>负责院区</w:t>
      </w:r>
      <w:r>
        <w:rPr>
          <w:rFonts w:hint="eastAsia"/>
          <w:sz w:val="24"/>
        </w:rPr>
        <w:t>D</w:t>
      </w:r>
      <w:r>
        <w:rPr>
          <w:rFonts w:hint="eastAsia"/>
          <w:sz w:val="24"/>
        </w:rPr>
        <w:t>座过渡季节空调末端送回风口的清洗工作，</w:t>
      </w:r>
      <w:r>
        <w:rPr>
          <w:rFonts w:hint="eastAsia"/>
          <w:sz w:val="24"/>
        </w:rPr>
        <w:t>2</w:t>
      </w:r>
      <w:r>
        <w:rPr>
          <w:rFonts w:hint="eastAsia"/>
          <w:sz w:val="24"/>
        </w:rPr>
        <w:t>次</w:t>
      </w:r>
      <w:r>
        <w:rPr>
          <w:rFonts w:hint="eastAsia"/>
          <w:sz w:val="24"/>
        </w:rPr>
        <w:t>/</w:t>
      </w:r>
      <w:r>
        <w:rPr>
          <w:rFonts w:hint="eastAsia"/>
          <w:sz w:val="24"/>
        </w:rPr>
        <w:t>年；</w:t>
      </w:r>
      <w:r>
        <w:rPr>
          <w:rFonts w:hint="eastAsia"/>
          <w:sz w:val="24"/>
        </w:rPr>
        <w:br/>
        <w:t>3.</w:t>
      </w:r>
      <w:r>
        <w:rPr>
          <w:rFonts w:hint="eastAsia"/>
          <w:sz w:val="24"/>
        </w:rPr>
        <w:t>负责院区</w:t>
      </w:r>
      <w:r>
        <w:rPr>
          <w:rFonts w:hint="eastAsia"/>
          <w:sz w:val="24"/>
        </w:rPr>
        <w:t>D</w:t>
      </w:r>
      <w:r>
        <w:rPr>
          <w:rFonts w:hint="eastAsia"/>
          <w:sz w:val="24"/>
        </w:rPr>
        <w:t>座多联机等小冷设备的非专业保养；</w:t>
      </w:r>
    </w:p>
    <w:p w:rsidR="003339E6" w:rsidRDefault="003339E6" w:rsidP="003339E6">
      <w:pPr>
        <w:widowControl/>
        <w:spacing w:line="360" w:lineRule="auto"/>
        <w:jc w:val="left"/>
        <w:rPr>
          <w:sz w:val="24"/>
        </w:rPr>
      </w:pPr>
      <w:r>
        <w:rPr>
          <w:rFonts w:hint="eastAsia"/>
          <w:sz w:val="24"/>
        </w:rPr>
        <w:t>4.</w:t>
      </w:r>
      <w:r>
        <w:rPr>
          <w:rFonts w:hint="eastAsia"/>
          <w:sz w:val="24"/>
        </w:rPr>
        <w:t>负责院区</w:t>
      </w:r>
      <w:r>
        <w:rPr>
          <w:rFonts w:hint="eastAsia"/>
          <w:sz w:val="24"/>
        </w:rPr>
        <w:t>D</w:t>
      </w:r>
      <w:r>
        <w:rPr>
          <w:rFonts w:hint="eastAsia"/>
          <w:sz w:val="24"/>
        </w:rPr>
        <w:t>座新风机巡检及维保工作；</w:t>
      </w:r>
      <w:r>
        <w:rPr>
          <w:rFonts w:hint="eastAsia"/>
          <w:sz w:val="24"/>
        </w:rPr>
        <w:br/>
        <w:t>5.</w:t>
      </w:r>
      <w:r>
        <w:rPr>
          <w:rFonts w:hint="eastAsia"/>
          <w:sz w:val="24"/>
        </w:rPr>
        <w:t>负责执行项目制定的能源管理方案；</w:t>
      </w:r>
    </w:p>
    <w:p w:rsidR="003339E6" w:rsidRDefault="003339E6" w:rsidP="003339E6">
      <w:pPr>
        <w:widowControl/>
        <w:spacing w:line="360" w:lineRule="auto"/>
        <w:ind w:firstLineChars="200" w:firstLine="446"/>
        <w:jc w:val="left"/>
        <w:rPr>
          <w:sz w:val="24"/>
        </w:rPr>
      </w:pPr>
      <w:r>
        <w:rPr>
          <w:rFonts w:hint="eastAsia"/>
          <w:sz w:val="24"/>
        </w:rPr>
        <w:t>（二）、岗位职责：</w:t>
      </w:r>
    </w:p>
    <w:p w:rsidR="003339E6" w:rsidRDefault="003339E6" w:rsidP="003339E6">
      <w:pPr>
        <w:widowControl/>
        <w:spacing w:line="360" w:lineRule="auto"/>
        <w:ind w:firstLineChars="200" w:firstLine="446"/>
        <w:jc w:val="left"/>
        <w:rPr>
          <w:sz w:val="24"/>
        </w:rPr>
      </w:pPr>
      <w:r>
        <w:rPr>
          <w:rFonts w:hint="eastAsia"/>
          <w:sz w:val="24"/>
        </w:rPr>
        <w:t xml:space="preserve">1. </w:t>
      </w:r>
      <w:r>
        <w:rPr>
          <w:rFonts w:hint="eastAsia"/>
          <w:sz w:val="24"/>
        </w:rPr>
        <w:t>日常值守与故障响应：</w:t>
      </w:r>
    </w:p>
    <w:p w:rsidR="003339E6" w:rsidRDefault="003339E6" w:rsidP="003339E6">
      <w:pPr>
        <w:widowControl/>
        <w:spacing w:line="360" w:lineRule="auto"/>
        <w:ind w:firstLineChars="200" w:firstLine="446"/>
        <w:jc w:val="left"/>
        <w:rPr>
          <w:sz w:val="24"/>
        </w:rPr>
      </w:pPr>
      <w:r>
        <w:rPr>
          <w:rFonts w:hint="eastAsia"/>
          <w:sz w:val="24"/>
        </w:rPr>
        <w:t>•执行每日</w:t>
      </w:r>
      <w:r>
        <w:rPr>
          <w:rFonts w:hint="eastAsia"/>
          <w:sz w:val="24"/>
        </w:rPr>
        <w:t>8</w:t>
      </w:r>
      <w:r>
        <w:rPr>
          <w:rFonts w:hint="eastAsia"/>
          <w:sz w:val="24"/>
        </w:rPr>
        <w:t>小时双人在岗轮值制度，确保工作时段人员覆盖。</w:t>
      </w:r>
    </w:p>
    <w:p w:rsidR="003339E6" w:rsidRDefault="003339E6" w:rsidP="003339E6">
      <w:pPr>
        <w:widowControl/>
        <w:spacing w:line="360" w:lineRule="auto"/>
        <w:ind w:firstLineChars="200" w:firstLine="446"/>
        <w:jc w:val="left"/>
        <w:rPr>
          <w:sz w:val="24"/>
        </w:rPr>
      </w:pPr>
      <w:r>
        <w:rPr>
          <w:rFonts w:hint="eastAsia"/>
          <w:sz w:val="24"/>
        </w:rPr>
        <w:t>•负责院区</w:t>
      </w:r>
      <w:r>
        <w:rPr>
          <w:rFonts w:hint="eastAsia"/>
          <w:sz w:val="24"/>
        </w:rPr>
        <w:t>D</w:t>
      </w:r>
      <w:r>
        <w:rPr>
          <w:rFonts w:hint="eastAsia"/>
          <w:sz w:val="24"/>
        </w:rPr>
        <w:t>座暖通空调系统（</w:t>
      </w:r>
      <w:r>
        <w:rPr>
          <w:rFonts w:hint="eastAsia"/>
          <w:sz w:val="24"/>
        </w:rPr>
        <w:t>HVAC</w:t>
      </w:r>
      <w:r>
        <w:rPr>
          <w:rFonts w:hint="eastAsia"/>
          <w:sz w:val="24"/>
        </w:rPr>
        <w:t>）的日常接报修工作，及时响应并高效处理故障报修。</w:t>
      </w:r>
    </w:p>
    <w:p w:rsidR="003339E6" w:rsidRDefault="003339E6" w:rsidP="003339E6">
      <w:pPr>
        <w:widowControl/>
        <w:spacing w:line="360" w:lineRule="auto"/>
        <w:ind w:firstLineChars="200" w:firstLine="446"/>
        <w:jc w:val="left"/>
        <w:rPr>
          <w:sz w:val="24"/>
        </w:rPr>
      </w:pPr>
      <w:r>
        <w:rPr>
          <w:rFonts w:hint="eastAsia"/>
          <w:sz w:val="24"/>
        </w:rPr>
        <w:t xml:space="preserve">2. </w:t>
      </w:r>
      <w:r>
        <w:rPr>
          <w:rFonts w:hint="eastAsia"/>
          <w:sz w:val="24"/>
        </w:rPr>
        <w:t>空调末端设备维护：</w:t>
      </w:r>
    </w:p>
    <w:p w:rsidR="003339E6" w:rsidRDefault="003339E6" w:rsidP="003339E6">
      <w:pPr>
        <w:widowControl/>
        <w:spacing w:line="360" w:lineRule="auto"/>
        <w:ind w:firstLineChars="200" w:firstLine="446"/>
        <w:jc w:val="left"/>
        <w:rPr>
          <w:sz w:val="24"/>
        </w:rPr>
      </w:pPr>
      <w:r>
        <w:rPr>
          <w:rFonts w:hint="eastAsia"/>
          <w:sz w:val="24"/>
        </w:rPr>
        <w:t>•负责在过渡季节（春秋季）按计划（每年</w:t>
      </w:r>
      <w:r>
        <w:rPr>
          <w:rFonts w:hint="eastAsia"/>
          <w:sz w:val="24"/>
        </w:rPr>
        <w:t>2</w:t>
      </w:r>
      <w:r>
        <w:rPr>
          <w:rFonts w:hint="eastAsia"/>
          <w:sz w:val="24"/>
        </w:rPr>
        <w:t>次）对</w:t>
      </w:r>
      <w:r>
        <w:rPr>
          <w:rFonts w:hint="eastAsia"/>
          <w:sz w:val="24"/>
        </w:rPr>
        <w:t>D</w:t>
      </w:r>
      <w:r>
        <w:rPr>
          <w:rFonts w:hint="eastAsia"/>
          <w:sz w:val="24"/>
        </w:rPr>
        <w:t>座空调末端设备的送回风口进行专业清洗，保障空气质量与设备效率。</w:t>
      </w:r>
    </w:p>
    <w:p w:rsidR="003339E6" w:rsidRDefault="003339E6" w:rsidP="003339E6">
      <w:pPr>
        <w:widowControl/>
        <w:spacing w:line="360" w:lineRule="auto"/>
        <w:ind w:firstLineChars="200" w:firstLine="446"/>
        <w:jc w:val="left"/>
        <w:rPr>
          <w:sz w:val="24"/>
        </w:rPr>
      </w:pPr>
      <w:r>
        <w:rPr>
          <w:rFonts w:hint="eastAsia"/>
          <w:sz w:val="24"/>
        </w:rPr>
        <w:lastRenderedPageBreak/>
        <w:t xml:space="preserve">3. </w:t>
      </w:r>
      <w:r>
        <w:rPr>
          <w:rFonts w:hint="eastAsia"/>
          <w:sz w:val="24"/>
        </w:rPr>
        <w:t>小型空调设备维保：</w:t>
      </w:r>
    </w:p>
    <w:p w:rsidR="003339E6" w:rsidRDefault="003339E6" w:rsidP="003339E6">
      <w:pPr>
        <w:widowControl/>
        <w:spacing w:line="360" w:lineRule="auto"/>
        <w:ind w:firstLineChars="200" w:firstLine="446"/>
        <w:jc w:val="left"/>
        <w:rPr>
          <w:sz w:val="24"/>
        </w:rPr>
      </w:pPr>
      <w:r>
        <w:rPr>
          <w:rFonts w:hint="eastAsia"/>
          <w:sz w:val="24"/>
        </w:rPr>
        <w:t>•负责执行上述小型设备的基础性、非专业级别的维护保养工作。</w:t>
      </w:r>
    </w:p>
    <w:p w:rsidR="003339E6" w:rsidRDefault="003339E6" w:rsidP="003339E6">
      <w:pPr>
        <w:widowControl/>
        <w:spacing w:line="360" w:lineRule="auto"/>
        <w:ind w:firstLineChars="200" w:firstLine="446"/>
        <w:jc w:val="left"/>
        <w:rPr>
          <w:sz w:val="24"/>
        </w:rPr>
      </w:pPr>
      <w:r>
        <w:rPr>
          <w:rFonts w:hint="eastAsia"/>
          <w:sz w:val="24"/>
        </w:rPr>
        <w:t xml:space="preserve">4 </w:t>
      </w:r>
      <w:r>
        <w:rPr>
          <w:rFonts w:hint="eastAsia"/>
          <w:sz w:val="24"/>
        </w:rPr>
        <w:t>新风系统维护：</w:t>
      </w:r>
    </w:p>
    <w:p w:rsidR="003339E6" w:rsidRDefault="003339E6" w:rsidP="003339E6">
      <w:pPr>
        <w:widowControl/>
        <w:spacing w:line="360" w:lineRule="auto"/>
        <w:ind w:firstLineChars="200" w:firstLine="446"/>
        <w:jc w:val="left"/>
        <w:rPr>
          <w:sz w:val="24"/>
        </w:rPr>
      </w:pPr>
      <w:r>
        <w:rPr>
          <w:rFonts w:hint="eastAsia"/>
          <w:sz w:val="24"/>
        </w:rPr>
        <w:t>•负责</w:t>
      </w:r>
      <w:r>
        <w:rPr>
          <w:rFonts w:hint="eastAsia"/>
          <w:sz w:val="24"/>
        </w:rPr>
        <w:t>D</w:t>
      </w:r>
      <w:r>
        <w:rPr>
          <w:rFonts w:hint="eastAsia"/>
          <w:sz w:val="24"/>
        </w:rPr>
        <w:t>座新风机的日常巡检工作，及时发现潜在问题。</w:t>
      </w:r>
    </w:p>
    <w:p w:rsidR="003339E6" w:rsidRDefault="003339E6" w:rsidP="003339E6">
      <w:pPr>
        <w:widowControl/>
        <w:spacing w:line="360" w:lineRule="auto"/>
        <w:ind w:firstLineChars="200" w:firstLine="446"/>
        <w:jc w:val="left"/>
        <w:rPr>
          <w:sz w:val="24"/>
        </w:rPr>
      </w:pPr>
      <w:r>
        <w:rPr>
          <w:rFonts w:hint="eastAsia"/>
          <w:sz w:val="24"/>
        </w:rPr>
        <w:t>•负责执行新风机的定期维护保养工作，确保新风供应质量与设备可靠性。</w:t>
      </w:r>
    </w:p>
    <w:p w:rsidR="003339E6" w:rsidRDefault="003339E6" w:rsidP="003339E6">
      <w:pPr>
        <w:widowControl/>
        <w:spacing w:line="360" w:lineRule="auto"/>
        <w:ind w:firstLineChars="200" w:firstLine="446"/>
        <w:jc w:val="left"/>
        <w:rPr>
          <w:sz w:val="24"/>
        </w:rPr>
      </w:pPr>
      <w:r>
        <w:rPr>
          <w:rFonts w:hint="eastAsia"/>
          <w:sz w:val="24"/>
        </w:rPr>
        <w:t xml:space="preserve">5 </w:t>
      </w:r>
      <w:r>
        <w:rPr>
          <w:rFonts w:hint="eastAsia"/>
          <w:sz w:val="24"/>
        </w:rPr>
        <w:t>能源管理执行：</w:t>
      </w:r>
    </w:p>
    <w:p w:rsidR="003339E6" w:rsidRDefault="003339E6" w:rsidP="003339E6">
      <w:pPr>
        <w:widowControl/>
        <w:spacing w:line="360" w:lineRule="auto"/>
        <w:ind w:firstLineChars="200" w:firstLine="446"/>
        <w:jc w:val="left"/>
        <w:rPr>
          <w:sz w:val="24"/>
        </w:rPr>
      </w:pPr>
      <w:r>
        <w:rPr>
          <w:rFonts w:hint="eastAsia"/>
          <w:sz w:val="24"/>
        </w:rPr>
        <w:t>•负责严格执行项目制定的暖通空调相关能源管理方案和节能措施，参与节能降耗工作。</w:t>
      </w:r>
    </w:p>
    <w:p w:rsidR="003339E6" w:rsidRDefault="003339E6" w:rsidP="003339E6">
      <w:pPr>
        <w:widowControl/>
        <w:spacing w:line="360" w:lineRule="auto"/>
        <w:ind w:firstLineChars="200" w:firstLine="448"/>
        <w:jc w:val="left"/>
        <w:rPr>
          <w:b/>
          <w:bCs/>
          <w:sz w:val="24"/>
        </w:rPr>
      </w:pPr>
    </w:p>
    <w:p w:rsidR="003339E6" w:rsidRDefault="003339E6" w:rsidP="003339E6">
      <w:pPr>
        <w:widowControl/>
        <w:spacing w:line="360" w:lineRule="auto"/>
        <w:ind w:firstLineChars="200" w:firstLine="448"/>
        <w:jc w:val="left"/>
        <w:rPr>
          <w:b/>
          <w:bCs/>
          <w:sz w:val="24"/>
        </w:rPr>
      </w:pPr>
      <w:r>
        <w:rPr>
          <w:rFonts w:hint="eastAsia"/>
          <w:b/>
          <w:bCs/>
          <w:sz w:val="24"/>
        </w:rPr>
        <w:t>六、锅炉房司炉工</w:t>
      </w:r>
    </w:p>
    <w:p w:rsidR="003339E6" w:rsidRDefault="003339E6" w:rsidP="003339E6">
      <w:pPr>
        <w:widowControl/>
        <w:spacing w:line="360" w:lineRule="auto"/>
        <w:ind w:firstLineChars="200" w:firstLine="446"/>
        <w:jc w:val="left"/>
        <w:rPr>
          <w:sz w:val="24"/>
        </w:rPr>
      </w:pPr>
      <w:r>
        <w:rPr>
          <w:rFonts w:hint="eastAsia"/>
          <w:sz w:val="24"/>
        </w:rPr>
        <w:t>（一）、工作流程：</w:t>
      </w:r>
    </w:p>
    <w:p w:rsidR="003339E6" w:rsidRDefault="003339E6" w:rsidP="003339E6">
      <w:pPr>
        <w:widowControl/>
        <w:spacing w:line="360" w:lineRule="auto"/>
        <w:ind w:firstLine="200"/>
        <w:jc w:val="left"/>
        <w:rPr>
          <w:sz w:val="24"/>
        </w:rPr>
      </w:pPr>
      <w:r>
        <w:rPr>
          <w:rFonts w:hint="eastAsia"/>
          <w:sz w:val="24"/>
        </w:rPr>
        <w:t>1.24</w:t>
      </w:r>
      <w:r>
        <w:rPr>
          <w:rFonts w:hint="eastAsia"/>
          <w:sz w:val="24"/>
        </w:rPr>
        <w:t>小时双人在岗，负责能源站锅炉房的</w:t>
      </w:r>
      <w:r>
        <w:rPr>
          <w:rFonts w:hint="eastAsia"/>
          <w:sz w:val="24"/>
        </w:rPr>
        <w:t>24</w:t>
      </w:r>
      <w:r>
        <w:rPr>
          <w:rFonts w:hint="eastAsia"/>
          <w:sz w:val="24"/>
        </w:rPr>
        <w:t>小时运行值守工作；</w:t>
      </w:r>
      <w:r>
        <w:rPr>
          <w:rFonts w:hint="eastAsia"/>
          <w:sz w:val="24"/>
        </w:rPr>
        <w:br/>
        <w:t>2.</w:t>
      </w:r>
      <w:r>
        <w:rPr>
          <w:rFonts w:hint="eastAsia"/>
          <w:sz w:val="24"/>
        </w:rPr>
        <w:t>负责锅炉水质化验工作；</w:t>
      </w:r>
      <w:r>
        <w:rPr>
          <w:rFonts w:hint="eastAsia"/>
          <w:sz w:val="24"/>
        </w:rPr>
        <w:br/>
        <w:t>3.</w:t>
      </w:r>
      <w:r>
        <w:rPr>
          <w:rFonts w:hint="eastAsia"/>
          <w:sz w:val="24"/>
        </w:rPr>
        <w:t>负责锅炉水处理系统的日常运行工作；</w:t>
      </w:r>
    </w:p>
    <w:p w:rsidR="003339E6" w:rsidRDefault="003339E6" w:rsidP="003339E6">
      <w:pPr>
        <w:widowControl/>
        <w:spacing w:line="360" w:lineRule="auto"/>
        <w:ind w:firstLineChars="200" w:firstLine="446"/>
        <w:jc w:val="left"/>
        <w:rPr>
          <w:sz w:val="24"/>
        </w:rPr>
      </w:pPr>
      <w:r>
        <w:rPr>
          <w:rFonts w:hint="eastAsia"/>
          <w:sz w:val="24"/>
        </w:rPr>
        <w:t>（二）、岗位职责：</w:t>
      </w:r>
    </w:p>
    <w:p w:rsidR="003339E6" w:rsidRDefault="003339E6" w:rsidP="003339E6">
      <w:pPr>
        <w:widowControl/>
        <w:spacing w:line="360" w:lineRule="auto"/>
        <w:ind w:firstLineChars="200" w:firstLine="446"/>
        <w:jc w:val="left"/>
        <w:rPr>
          <w:sz w:val="24"/>
        </w:rPr>
      </w:pPr>
      <w:r>
        <w:rPr>
          <w:rFonts w:hint="eastAsia"/>
          <w:sz w:val="24"/>
        </w:rPr>
        <w:t>1. 24</w:t>
      </w:r>
      <w:r>
        <w:rPr>
          <w:rFonts w:hint="eastAsia"/>
          <w:sz w:val="24"/>
        </w:rPr>
        <w:t>小时运行值守与监控：</w:t>
      </w:r>
    </w:p>
    <w:p w:rsidR="003339E6" w:rsidRDefault="003339E6" w:rsidP="003339E6">
      <w:pPr>
        <w:widowControl/>
        <w:spacing w:line="360" w:lineRule="auto"/>
        <w:ind w:firstLineChars="200" w:firstLine="446"/>
        <w:jc w:val="left"/>
        <w:rPr>
          <w:sz w:val="24"/>
        </w:rPr>
      </w:pPr>
      <w:r>
        <w:rPr>
          <w:rFonts w:hint="eastAsia"/>
          <w:sz w:val="24"/>
        </w:rPr>
        <w:t>•严格执行双人在岗制度，全天候（</w:t>
      </w:r>
      <w:r>
        <w:rPr>
          <w:rFonts w:hint="eastAsia"/>
          <w:sz w:val="24"/>
        </w:rPr>
        <w:t>24</w:t>
      </w:r>
      <w:r>
        <w:rPr>
          <w:rFonts w:hint="eastAsia"/>
          <w:sz w:val="24"/>
        </w:rPr>
        <w:t>小时）值守能源站锅炉房。</w:t>
      </w:r>
    </w:p>
    <w:p w:rsidR="003339E6" w:rsidRDefault="003339E6" w:rsidP="003339E6">
      <w:pPr>
        <w:widowControl/>
        <w:spacing w:line="360" w:lineRule="auto"/>
        <w:ind w:firstLineChars="200" w:firstLine="446"/>
        <w:jc w:val="left"/>
        <w:rPr>
          <w:sz w:val="24"/>
        </w:rPr>
      </w:pPr>
      <w:r>
        <w:rPr>
          <w:rFonts w:hint="eastAsia"/>
          <w:sz w:val="24"/>
        </w:rPr>
        <w:t>•持续监控锅炉系统（包括锅炉本体、辅机、仪表、安全附件等）的运行状态、参数（如压力、温度、水位、流量等）及安全状况。</w:t>
      </w:r>
    </w:p>
    <w:p w:rsidR="003339E6" w:rsidRDefault="003339E6" w:rsidP="003339E6">
      <w:pPr>
        <w:widowControl/>
        <w:spacing w:line="360" w:lineRule="auto"/>
        <w:ind w:firstLineChars="200" w:firstLine="446"/>
        <w:jc w:val="left"/>
        <w:rPr>
          <w:sz w:val="24"/>
        </w:rPr>
      </w:pPr>
      <w:r>
        <w:rPr>
          <w:rFonts w:hint="eastAsia"/>
          <w:sz w:val="24"/>
        </w:rPr>
        <w:t>•按规定定时、定点进行设备巡检，及时发现异常情况并采取初步处理措施。</w:t>
      </w:r>
    </w:p>
    <w:p w:rsidR="003339E6" w:rsidRDefault="003339E6" w:rsidP="003339E6">
      <w:pPr>
        <w:widowControl/>
        <w:spacing w:line="360" w:lineRule="auto"/>
        <w:ind w:firstLineChars="200" w:firstLine="446"/>
        <w:jc w:val="left"/>
        <w:rPr>
          <w:sz w:val="24"/>
        </w:rPr>
      </w:pPr>
      <w:r>
        <w:rPr>
          <w:rFonts w:hint="eastAsia"/>
          <w:sz w:val="24"/>
        </w:rPr>
        <w:t>•认真、准确、完整地填写锅炉运行日志、交接班记录、巡检记录等运行文档。</w:t>
      </w:r>
    </w:p>
    <w:p w:rsidR="003339E6" w:rsidRDefault="003339E6" w:rsidP="003339E6">
      <w:pPr>
        <w:widowControl/>
        <w:spacing w:line="360" w:lineRule="auto"/>
        <w:ind w:firstLineChars="200" w:firstLine="446"/>
        <w:jc w:val="left"/>
        <w:rPr>
          <w:sz w:val="24"/>
        </w:rPr>
      </w:pPr>
      <w:r>
        <w:rPr>
          <w:rFonts w:hint="eastAsia"/>
          <w:sz w:val="24"/>
        </w:rPr>
        <w:t>•保持锅炉房工作区域整洁、有序，符合安全与卫生规范。</w:t>
      </w:r>
    </w:p>
    <w:p w:rsidR="003339E6" w:rsidRDefault="003339E6" w:rsidP="003339E6">
      <w:pPr>
        <w:widowControl/>
        <w:spacing w:line="360" w:lineRule="auto"/>
        <w:ind w:firstLineChars="200" w:firstLine="446"/>
        <w:jc w:val="left"/>
        <w:rPr>
          <w:sz w:val="24"/>
        </w:rPr>
      </w:pPr>
      <w:r>
        <w:rPr>
          <w:rFonts w:hint="eastAsia"/>
          <w:sz w:val="24"/>
        </w:rPr>
        <w:t xml:space="preserve">2. </w:t>
      </w:r>
      <w:r>
        <w:rPr>
          <w:rFonts w:hint="eastAsia"/>
          <w:sz w:val="24"/>
        </w:rPr>
        <w:t>锅炉水质化验与分析：</w:t>
      </w:r>
    </w:p>
    <w:p w:rsidR="003339E6" w:rsidRDefault="003339E6" w:rsidP="003339E6">
      <w:pPr>
        <w:widowControl/>
        <w:spacing w:line="360" w:lineRule="auto"/>
        <w:ind w:firstLineChars="200" w:firstLine="446"/>
        <w:jc w:val="left"/>
        <w:rPr>
          <w:sz w:val="24"/>
        </w:rPr>
      </w:pPr>
      <w:r>
        <w:rPr>
          <w:rFonts w:hint="eastAsia"/>
          <w:sz w:val="24"/>
        </w:rPr>
        <w:lastRenderedPageBreak/>
        <w:t>•严格按照国家标准、行业规范及操作规程，定期对锅炉给水、炉水、蒸汽冷凝水等进行采样和化验。</w:t>
      </w:r>
    </w:p>
    <w:p w:rsidR="003339E6" w:rsidRDefault="003339E6" w:rsidP="003339E6">
      <w:pPr>
        <w:widowControl/>
        <w:spacing w:line="360" w:lineRule="auto"/>
        <w:ind w:firstLineChars="200" w:firstLine="446"/>
        <w:jc w:val="left"/>
        <w:rPr>
          <w:sz w:val="24"/>
        </w:rPr>
      </w:pPr>
      <w:r>
        <w:rPr>
          <w:rFonts w:hint="eastAsia"/>
          <w:sz w:val="24"/>
        </w:rPr>
        <w:t>•准确测定水质关键指标（如硬度、碱度、</w:t>
      </w:r>
      <w:r>
        <w:rPr>
          <w:rFonts w:hint="eastAsia"/>
          <w:sz w:val="24"/>
        </w:rPr>
        <w:t>pH</w:t>
      </w:r>
      <w:r>
        <w:rPr>
          <w:rFonts w:hint="eastAsia"/>
          <w:sz w:val="24"/>
        </w:rPr>
        <w:t>值、溶解氧、氯根、磷酸盐、含油量等）。</w:t>
      </w:r>
    </w:p>
    <w:p w:rsidR="003339E6" w:rsidRDefault="003339E6" w:rsidP="003339E6">
      <w:pPr>
        <w:widowControl/>
        <w:spacing w:line="360" w:lineRule="auto"/>
        <w:ind w:firstLineChars="200" w:firstLine="446"/>
        <w:jc w:val="left"/>
        <w:rPr>
          <w:sz w:val="24"/>
        </w:rPr>
      </w:pPr>
      <w:r>
        <w:rPr>
          <w:rFonts w:hint="eastAsia"/>
          <w:sz w:val="24"/>
        </w:rPr>
        <w:t>•根据化验结果，科学分析水质状况，判断水质是否符合锅炉安全经济运行要求。</w:t>
      </w:r>
    </w:p>
    <w:p w:rsidR="003339E6" w:rsidRDefault="003339E6" w:rsidP="003339E6">
      <w:pPr>
        <w:widowControl/>
        <w:spacing w:line="360" w:lineRule="auto"/>
        <w:ind w:firstLineChars="200" w:firstLine="446"/>
        <w:jc w:val="left"/>
        <w:rPr>
          <w:sz w:val="24"/>
        </w:rPr>
      </w:pPr>
      <w:r>
        <w:rPr>
          <w:rFonts w:hint="eastAsia"/>
          <w:sz w:val="24"/>
        </w:rPr>
        <w:t>•及时、详实地记录水质化验数据和分析报告。</w:t>
      </w:r>
    </w:p>
    <w:p w:rsidR="003339E6" w:rsidRDefault="003339E6" w:rsidP="003339E6">
      <w:pPr>
        <w:widowControl/>
        <w:spacing w:line="360" w:lineRule="auto"/>
        <w:ind w:firstLineChars="200" w:firstLine="446"/>
        <w:jc w:val="left"/>
        <w:rPr>
          <w:sz w:val="24"/>
        </w:rPr>
      </w:pPr>
      <w:r>
        <w:rPr>
          <w:rFonts w:hint="eastAsia"/>
          <w:sz w:val="24"/>
        </w:rPr>
        <w:t xml:space="preserve">3. </w:t>
      </w:r>
      <w:r>
        <w:rPr>
          <w:rFonts w:hint="eastAsia"/>
          <w:sz w:val="24"/>
        </w:rPr>
        <w:t>锅炉水处理系统运行与维护：</w:t>
      </w:r>
    </w:p>
    <w:p w:rsidR="003339E6" w:rsidRDefault="003339E6" w:rsidP="003339E6">
      <w:pPr>
        <w:widowControl/>
        <w:spacing w:line="360" w:lineRule="auto"/>
        <w:ind w:firstLineChars="200" w:firstLine="446"/>
        <w:jc w:val="left"/>
        <w:rPr>
          <w:sz w:val="24"/>
        </w:rPr>
      </w:pPr>
      <w:r>
        <w:rPr>
          <w:rFonts w:hint="eastAsia"/>
          <w:sz w:val="24"/>
        </w:rPr>
        <w:t>•负责锅炉水处理设备（如软化器、除氧器、加药装置、过滤器等）的日常操作、运行监控与调整。</w:t>
      </w:r>
    </w:p>
    <w:p w:rsidR="003339E6" w:rsidRDefault="003339E6" w:rsidP="003339E6">
      <w:pPr>
        <w:widowControl/>
        <w:spacing w:line="360" w:lineRule="auto"/>
        <w:ind w:firstLineChars="200" w:firstLine="446"/>
        <w:jc w:val="left"/>
        <w:rPr>
          <w:sz w:val="24"/>
        </w:rPr>
      </w:pPr>
      <w:r>
        <w:rPr>
          <w:rFonts w:hint="eastAsia"/>
          <w:sz w:val="24"/>
        </w:rPr>
        <w:t>•根据水质化验结果，精确计算并投加水处理药剂（如阻垢剂、缓蚀剂、除氧剂等），确保加药量科学有效。</w:t>
      </w:r>
    </w:p>
    <w:p w:rsidR="003339E6" w:rsidRDefault="003339E6" w:rsidP="003339E6">
      <w:pPr>
        <w:widowControl/>
        <w:spacing w:line="360" w:lineRule="auto"/>
        <w:ind w:firstLineChars="200" w:firstLine="446"/>
        <w:jc w:val="left"/>
        <w:rPr>
          <w:sz w:val="24"/>
        </w:rPr>
      </w:pPr>
      <w:r>
        <w:rPr>
          <w:rFonts w:hint="eastAsia"/>
          <w:sz w:val="24"/>
        </w:rPr>
        <w:t>•执行水处理设备的非专业性保养；</w:t>
      </w:r>
    </w:p>
    <w:p w:rsidR="003339E6" w:rsidRDefault="003339E6" w:rsidP="003339E6">
      <w:pPr>
        <w:widowControl/>
        <w:spacing w:line="360" w:lineRule="auto"/>
        <w:ind w:firstLineChars="200" w:firstLine="446"/>
        <w:jc w:val="left"/>
        <w:rPr>
          <w:sz w:val="24"/>
        </w:rPr>
      </w:pPr>
      <w:r>
        <w:rPr>
          <w:rFonts w:hint="eastAsia"/>
          <w:sz w:val="24"/>
        </w:rPr>
        <w:t>•监控水处理设备运行参数，及时发现并报告设备故障或异常，协助进行维修处理。</w:t>
      </w:r>
    </w:p>
    <w:p w:rsidR="003339E6" w:rsidRDefault="003339E6" w:rsidP="003339E6">
      <w:pPr>
        <w:widowControl/>
        <w:spacing w:line="360" w:lineRule="auto"/>
        <w:ind w:firstLineChars="200" w:firstLine="446"/>
        <w:jc w:val="left"/>
        <w:rPr>
          <w:sz w:val="24"/>
        </w:rPr>
      </w:pPr>
      <w:r>
        <w:rPr>
          <w:rFonts w:hint="eastAsia"/>
          <w:sz w:val="24"/>
        </w:rPr>
        <w:t>•管理水处理药剂及原材料的库存、领用和记录。</w:t>
      </w:r>
    </w:p>
    <w:p w:rsidR="003339E6" w:rsidRDefault="003339E6" w:rsidP="003339E6">
      <w:pPr>
        <w:widowControl/>
        <w:spacing w:line="360" w:lineRule="auto"/>
        <w:ind w:firstLineChars="200" w:firstLine="446"/>
        <w:jc w:val="left"/>
        <w:rPr>
          <w:sz w:val="24"/>
        </w:rPr>
      </w:pPr>
      <w:r>
        <w:rPr>
          <w:rFonts w:hint="eastAsia"/>
          <w:sz w:val="24"/>
        </w:rPr>
        <w:t xml:space="preserve">4. </w:t>
      </w:r>
      <w:r>
        <w:rPr>
          <w:rFonts w:hint="eastAsia"/>
          <w:sz w:val="24"/>
        </w:rPr>
        <w:t>异常处理与应急响应：</w:t>
      </w:r>
    </w:p>
    <w:p w:rsidR="003339E6" w:rsidRDefault="003339E6" w:rsidP="003339E6">
      <w:pPr>
        <w:widowControl/>
        <w:spacing w:line="360" w:lineRule="auto"/>
        <w:ind w:firstLineChars="200" w:firstLine="446"/>
        <w:jc w:val="left"/>
        <w:rPr>
          <w:sz w:val="24"/>
        </w:rPr>
      </w:pPr>
      <w:r>
        <w:rPr>
          <w:rFonts w:hint="eastAsia"/>
          <w:sz w:val="24"/>
        </w:rPr>
        <w:t>•在锅炉系统或水处理设备出现故障、报警或运行参数异常时，迅速做出判断，按规程进行初步操作处理。</w:t>
      </w:r>
    </w:p>
    <w:p w:rsidR="003339E6" w:rsidRDefault="003339E6" w:rsidP="003339E6">
      <w:pPr>
        <w:widowControl/>
        <w:spacing w:line="360" w:lineRule="auto"/>
        <w:ind w:firstLineChars="200" w:firstLine="446"/>
        <w:jc w:val="left"/>
        <w:rPr>
          <w:sz w:val="24"/>
        </w:rPr>
      </w:pPr>
      <w:r>
        <w:rPr>
          <w:rFonts w:hint="eastAsia"/>
          <w:sz w:val="24"/>
        </w:rPr>
        <w:t>•在发生紧急情况（如超压、缺水、满水、爆管等）时，立即启动应急预案，采取紧急停炉等必要措施，防止事故扩大，并及时向上级报告。</w:t>
      </w:r>
    </w:p>
    <w:p w:rsidR="003339E6" w:rsidRDefault="003339E6" w:rsidP="003339E6">
      <w:pPr>
        <w:widowControl/>
        <w:spacing w:line="360" w:lineRule="auto"/>
        <w:ind w:firstLineChars="200" w:firstLine="446"/>
        <w:jc w:val="left"/>
        <w:rPr>
          <w:sz w:val="24"/>
        </w:rPr>
      </w:pPr>
      <w:r>
        <w:rPr>
          <w:rFonts w:hint="eastAsia"/>
          <w:sz w:val="24"/>
        </w:rPr>
        <w:t>•配合进行事故调查和分析。</w:t>
      </w:r>
    </w:p>
    <w:p w:rsidR="003339E6" w:rsidRDefault="003339E6" w:rsidP="003339E6">
      <w:pPr>
        <w:widowControl/>
        <w:spacing w:line="360" w:lineRule="auto"/>
        <w:ind w:firstLineChars="200" w:firstLine="446"/>
        <w:jc w:val="left"/>
        <w:rPr>
          <w:sz w:val="24"/>
        </w:rPr>
      </w:pPr>
      <w:r>
        <w:rPr>
          <w:rFonts w:hint="eastAsia"/>
          <w:sz w:val="24"/>
        </w:rPr>
        <w:t xml:space="preserve">5. </w:t>
      </w:r>
      <w:r>
        <w:rPr>
          <w:rFonts w:hint="eastAsia"/>
          <w:sz w:val="24"/>
        </w:rPr>
        <w:t>安全规范与协作：</w:t>
      </w:r>
    </w:p>
    <w:p w:rsidR="003339E6" w:rsidRDefault="003339E6" w:rsidP="003339E6">
      <w:pPr>
        <w:widowControl/>
        <w:spacing w:line="360" w:lineRule="auto"/>
        <w:ind w:firstLineChars="200" w:firstLine="446"/>
        <w:jc w:val="left"/>
        <w:rPr>
          <w:sz w:val="24"/>
        </w:rPr>
      </w:pPr>
      <w:r>
        <w:rPr>
          <w:rFonts w:hint="eastAsia"/>
          <w:sz w:val="24"/>
        </w:rPr>
        <w:t>•严格遵守锅炉安全操作规程、水处理操作规程及各项安全生产规章制度。</w:t>
      </w:r>
    </w:p>
    <w:p w:rsidR="003339E6" w:rsidRDefault="003339E6" w:rsidP="003339E6">
      <w:pPr>
        <w:widowControl/>
        <w:spacing w:line="360" w:lineRule="auto"/>
        <w:ind w:firstLineChars="200" w:firstLine="446"/>
        <w:jc w:val="left"/>
        <w:rPr>
          <w:sz w:val="24"/>
        </w:rPr>
      </w:pPr>
      <w:r>
        <w:rPr>
          <w:rFonts w:hint="eastAsia"/>
          <w:sz w:val="24"/>
        </w:rPr>
        <w:t>•正确穿戴劳动防护用品，确保个人及岗位安全。</w:t>
      </w:r>
    </w:p>
    <w:p w:rsidR="003339E6" w:rsidRDefault="003339E6" w:rsidP="003339E6">
      <w:pPr>
        <w:widowControl/>
        <w:spacing w:line="360" w:lineRule="auto"/>
        <w:ind w:firstLineChars="200" w:firstLine="446"/>
        <w:jc w:val="left"/>
        <w:rPr>
          <w:sz w:val="24"/>
        </w:rPr>
      </w:pPr>
      <w:r>
        <w:rPr>
          <w:rFonts w:hint="eastAsia"/>
          <w:sz w:val="24"/>
        </w:rPr>
        <w:t>•积极参加安全培训、应急演练和技术学习，提高业务技能和安全意识。</w:t>
      </w:r>
    </w:p>
    <w:p w:rsidR="003339E6" w:rsidRDefault="003339E6" w:rsidP="003339E6">
      <w:pPr>
        <w:widowControl/>
        <w:spacing w:line="360" w:lineRule="auto"/>
        <w:ind w:firstLineChars="200" w:firstLine="446"/>
        <w:jc w:val="left"/>
        <w:rPr>
          <w:sz w:val="24"/>
        </w:rPr>
      </w:pPr>
      <w:r>
        <w:rPr>
          <w:rFonts w:hint="eastAsia"/>
          <w:sz w:val="24"/>
        </w:rPr>
        <w:lastRenderedPageBreak/>
        <w:t>•完成上级交办的其他相关工作，与同事密切协作，确保工作顺利交接。</w:t>
      </w:r>
    </w:p>
    <w:p w:rsidR="003339E6" w:rsidRDefault="003339E6" w:rsidP="003339E6">
      <w:pPr>
        <w:widowControl/>
        <w:spacing w:line="360" w:lineRule="auto"/>
        <w:ind w:firstLineChars="200" w:firstLine="446"/>
        <w:jc w:val="left"/>
        <w:rPr>
          <w:sz w:val="24"/>
        </w:rPr>
      </w:pPr>
      <w:r>
        <w:rPr>
          <w:rFonts w:hint="eastAsia"/>
          <w:sz w:val="24"/>
        </w:rPr>
        <w:t>•协助处理突发应急维修事件。</w:t>
      </w:r>
    </w:p>
    <w:p w:rsidR="003339E6" w:rsidRDefault="003339E6" w:rsidP="003339E6">
      <w:pPr>
        <w:widowControl/>
        <w:spacing w:line="360" w:lineRule="auto"/>
        <w:ind w:firstLineChars="200" w:firstLine="446"/>
        <w:jc w:val="left"/>
        <w:rPr>
          <w:sz w:val="24"/>
        </w:rPr>
      </w:pPr>
      <w:r>
        <w:rPr>
          <w:rFonts w:hint="eastAsia"/>
          <w:sz w:val="24"/>
        </w:rPr>
        <w:t xml:space="preserve">5. </w:t>
      </w:r>
      <w:r>
        <w:rPr>
          <w:rFonts w:hint="eastAsia"/>
          <w:sz w:val="24"/>
        </w:rPr>
        <w:t>工作规范与现场管理：</w:t>
      </w:r>
    </w:p>
    <w:p w:rsidR="003339E6" w:rsidRDefault="003339E6" w:rsidP="003339E6">
      <w:pPr>
        <w:widowControl/>
        <w:spacing w:line="360" w:lineRule="auto"/>
        <w:ind w:firstLineChars="200" w:firstLine="446"/>
        <w:jc w:val="left"/>
        <w:rPr>
          <w:sz w:val="24"/>
        </w:rPr>
      </w:pPr>
      <w:r>
        <w:rPr>
          <w:rFonts w:hint="eastAsia"/>
          <w:sz w:val="24"/>
        </w:rPr>
        <w:t>•严格遵守安全操作规程，正确使用和维护个人防护用品（</w:t>
      </w:r>
      <w:r>
        <w:rPr>
          <w:rFonts w:hint="eastAsia"/>
          <w:sz w:val="24"/>
        </w:rPr>
        <w:t>PPE</w:t>
      </w:r>
      <w:r>
        <w:rPr>
          <w:rFonts w:hint="eastAsia"/>
          <w:sz w:val="24"/>
        </w:rPr>
        <w:t>）及各类工具设备，确保自身及他人安全。</w:t>
      </w:r>
    </w:p>
    <w:p w:rsidR="003339E6" w:rsidRDefault="003339E6" w:rsidP="003339E6">
      <w:pPr>
        <w:widowControl/>
        <w:spacing w:line="360" w:lineRule="auto"/>
        <w:ind w:firstLineChars="200" w:firstLine="446"/>
        <w:jc w:val="left"/>
        <w:rPr>
          <w:sz w:val="24"/>
        </w:rPr>
      </w:pPr>
      <w:r>
        <w:rPr>
          <w:rFonts w:hint="eastAsia"/>
          <w:sz w:val="24"/>
        </w:rPr>
        <w:t>•保持维修现场整洁有序，施工后及时清理垃圾和杂物。</w:t>
      </w:r>
    </w:p>
    <w:p w:rsidR="003339E6" w:rsidRDefault="003339E6" w:rsidP="003339E6">
      <w:pPr>
        <w:widowControl/>
        <w:spacing w:line="360" w:lineRule="auto"/>
        <w:ind w:firstLineChars="200" w:firstLine="446"/>
        <w:jc w:val="left"/>
        <w:rPr>
          <w:sz w:val="24"/>
        </w:rPr>
      </w:pPr>
      <w:r>
        <w:rPr>
          <w:rFonts w:hint="eastAsia"/>
          <w:sz w:val="24"/>
        </w:rPr>
        <w:t>•准确、及时地填写维修记录、巡检报告、工单等必要的工作文档。</w:t>
      </w:r>
    </w:p>
    <w:p w:rsidR="003339E6" w:rsidRDefault="003339E6" w:rsidP="003339E6">
      <w:pPr>
        <w:widowControl/>
        <w:spacing w:line="360" w:lineRule="auto"/>
        <w:ind w:firstLineChars="200" w:firstLine="446"/>
        <w:jc w:val="left"/>
        <w:rPr>
          <w:sz w:val="24"/>
        </w:rPr>
      </w:pPr>
      <w:r>
        <w:rPr>
          <w:rFonts w:hint="eastAsia"/>
          <w:sz w:val="24"/>
        </w:rPr>
        <w:t>•妥善保管和使用维修材料、工具，合理控制物料消耗。</w:t>
      </w:r>
    </w:p>
    <w:p w:rsidR="003339E6" w:rsidRDefault="003339E6" w:rsidP="003339E6">
      <w:pPr>
        <w:widowControl/>
        <w:spacing w:line="360" w:lineRule="auto"/>
        <w:ind w:firstLineChars="200" w:firstLine="446"/>
        <w:jc w:val="left"/>
        <w:rPr>
          <w:sz w:val="24"/>
        </w:rPr>
      </w:pPr>
      <w:r>
        <w:rPr>
          <w:rFonts w:hint="eastAsia"/>
          <w:sz w:val="24"/>
        </w:rPr>
        <w:t xml:space="preserve">6. </w:t>
      </w:r>
      <w:r>
        <w:rPr>
          <w:rFonts w:hint="eastAsia"/>
          <w:sz w:val="24"/>
        </w:rPr>
        <w:t>其他：</w:t>
      </w:r>
    </w:p>
    <w:p w:rsidR="003339E6" w:rsidRDefault="003339E6" w:rsidP="003339E6">
      <w:pPr>
        <w:widowControl/>
        <w:spacing w:line="360" w:lineRule="auto"/>
        <w:ind w:firstLineChars="200" w:firstLine="446"/>
        <w:jc w:val="left"/>
        <w:rPr>
          <w:sz w:val="24"/>
        </w:rPr>
      </w:pPr>
      <w:r>
        <w:rPr>
          <w:rFonts w:hint="eastAsia"/>
          <w:sz w:val="24"/>
        </w:rPr>
        <w:t>•完成上级领导交办的其他相关工作。</w:t>
      </w:r>
    </w:p>
    <w:p w:rsidR="003339E6" w:rsidRDefault="003339E6" w:rsidP="003339E6">
      <w:pPr>
        <w:widowControl/>
        <w:spacing w:line="360" w:lineRule="auto"/>
        <w:ind w:firstLineChars="200" w:firstLine="448"/>
        <w:jc w:val="left"/>
        <w:rPr>
          <w:b/>
          <w:bCs/>
          <w:sz w:val="24"/>
        </w:rPr>
      </w:pPr>
    </w:p>
    <w:p w:rsidR="003339E6" w:rsidRDefault="003339E6" w:rsidP="003339E6">
      <w:pPr>
        <w:widowControl/>
        <w:spacing w:line="360" w:lineRule="auto"/>
        <w:ind w:firstLineChars="200" w:firstLine="446"/>
        <w:jc w:val="left"/>
        <w:rPr>
          <w:sz w:val="24"/>
        </w:rPr>
      </w:pPr>
    </w:p>
    <w:p w:rsidR="003339E6" w:rsidRDefault="003339E6" w:rsidP="003339E6">
      <w:pPr>
        <w:widowControl/>
        <w:spacing w:line="360" w:lineRule="auto"/>
        <w:ind w:firstLineChars="200" w:firstLine="448"/>
        <w:jc w:val="left"/>
        <w:rPr>
          <w:b/>
          <w:bCs/>
          <w:sz w:val="24"/>
        </w:rPr>
      </w:pPr>
      <w:r>
        <w:rPr>
          <w:rFonts w:hint="eastAsia"/>
          <w:b/>
          <w:bCs/>
          <w:sz w:val="24"/>
        </w:rPr>
        <w:t>（六）、医院会议接待员</w:t>
      </w:r>
    </w:p>
    <w:p w:rsidR="003339E6" w:rsidRDefault="003339E6" w:rsidP="003339E6">
      <w:pPr>
        <w:widowControl/>
        <w:spacing w:line="360" w:lineRule="auto"/>
        <w:ind w:firstLineChars="200" w:firstLine="448"/>
        <w:jc w:val="left"/>
        <w:rPr>
          <w:b/>
          <w:bCs/>
          <w:sz w:val="24"/>
        </w:rPr>
      </w:pPr>
      <w:r>
        <w:rPr>
          <w:rFonts w:hint="eastAsia"/>
          <w:b/>
          <w:bCs/>
          <w:sz w:val="24"/>
        </w:rPr>
        <w:t>1</w:t>
      </w:r>
      <w:r>
        <w:rPr>
          <w:rFonts w:hint="eastAsia"/>
          <w:b/>
          <w:bCs/>
          <w:sz w:val="24"/>
        </w:rPr>
        <w:t>、岗位职责</w:t>
      </w:r>
    </w:p>
    <w:p w:rsidR="003339E6" w:rsidRDefault="003339E6" w:rsidP="003339E6">
      <w:pPr>
        <w:widowControl/>
        <w:spacing w:line="360" w:lineRule="auto"/>
        <w:ind w:firstLineChars="200" w:firstLine="446"/>
        <w:jc w:val="left"/>
        <w:rPr>
          <w:sz w:val="24"/>
        </w:rPr>
      </w:pPr>
      <w:r>
        <w:rPr>
          <w:rFonts w:hint="eastAsia"/>
          <w:sz w:val="24"/>
        </w:rPr>
        <w:t>1.1</w:t>
      </w:r>
      <w:r>
        <w:rPr>
          <w:rFonts w:hint="eastAsia"/>
          <w:sz w:val="24"/>
        </w:rPr>
        <w:t>会议预定：负责会议场地的预定、接待、布置和设备检查调试，确保会议场地的舒适性和设施正常运行，来访者登记等。</w:t>
      </w:r>
    </w:p>
    <w:p w:rsidR="003339E6" w:rsidRDefault="003339E6" w:rsidP="003339E6">
      <w:pPr>
        <w:widowControl/>
        <w:spacing w:line="360" w:lineRule="auto"/>
        <w:ind w:firstLineChars="200" w:firstLine="446"/>
        <w:jc w:val="left"/>
        <w:rPr>
          <w:sz w:val="24"/>
        </w:rPr>
      </w:pPr>
      <w:r>
        <w:rPr>
          <w:rFonts w:hint="eastAsia"/>
          <w:sz w:val="24"/>
        </w:rPr>
        <w:t>1.2</w:t>
      </w:r>
      <w:r>
        <w:rPr>
          <w:rFonts w:hint="eastAsia"/>
          <w:sz w:val="24"/>
        </w:rPr>
        <w:t>会议签到：负责会议现场的签到工作，确保参会人员的身份和出席情况。</w:t>
      </w:r>
    </w:p>
    <w:p w:rsidR="003339E6" w:rsidRDefault="003339E6" w:rsidP="003339E6">
      <w:pPr>
        <w:widowControl/>
        <w:spacing w:line="360" w:lineRule="auto"/>
        <w:ind w:firstLineChars="200" w:firstLine="446"/>
        <w:jc w:val="left"/>
        <w:rPr>
          <w:sz w:val="24"/>
        </w:rPr>
      </w:pPr>
      <w:r>
        <w:rPr>
          <w:rFonts w:hint="eastAsia"/>
          <w:sz w:val="24"/>
        </w:rPr>
        <w:t>1.3</w:t>
      </w:r>
      <w:r>
        <w:rPr>
          <w:rFonts w:hint="eastAsia"/>
          <w:sz w:val="24"/>
        </w:rPr>
        <w:t>会议服务：提供会议期间的现场服务，包括茶水、文具、资料等供应，确保会议的顺利进行。</w:t>
      </w:r>
    </w:p>
    <w:p w:rsidR="003339E6" w:rsidRDefault="003339E6" w:rsidP="003339E6">
      <w:pPr>
        <w:widowControl/>
        <w:spacing w:line="360" w:lineRule="auto"/>
        <w:ind w:firstLineChars="200" w:firstLine="446"/>
        <w:jc w:val="left"/>
        <w:rPr>
          <w:sz w:val="24"/>
        </w:rPr>
      </w:pPr>
      <w:r>
        <w:rPr>
          <w:rFonts w:hint="eastAsia"/>
          <w:sz w:val="24"/>
        </w:rPr>
        <w:t>1.4</w:t>
      </w:r>
      <w:r>
        <w:rPr>
          <w:rFonts w:hint="eastAsia"/>
          <w:sz w:val="24"/>
        </w:rPr>
        <w:t>沟通协调：与会议相关人员保持良好沟通，确保会议需求的满足和问题的及时解决。</w:t>
      </w:r>
    </w:p>
    <w:p w:rsidR="003339E6" w:rsidRDefault="003339E6" w:rsidP="003339E6">
      <w:pPr>
        <w:widowControl/>
        <w:spacing w:line="360" w:lineRule="auto"/>
        <w:ind w:firstLineChars="200" w:firstLine="446"/>
        <w:jc w:val="left"/>
        <w:rPr>
          <w:sz w:val="24"/>
        </w:rPr>
      </w:pPr>
      <w:r>
        <w:rPr>
          <w:rFonts w:hint="eastAsia"/>
          <w:sz w:val="24"/>
        </w:rPr>
        <w:t>1.5</w:t>
      </w:r>
      <w:r>
        <w:rPr>
          <w:rFonts w:hint="eastAsia"/>
          <w:sz w:val="24"/>
        </w:rPr>
        <w:t>遵守规章制度：严格遵守医院的各项规章制度，服从领导安排，完成工作任务。</w:t>
      </w:r>
    </w:p>
    <w:p w:rsidR="003339E6" w:rsidRDefault="003339E6" w:rsidP="003339E6">
      <w:pPr>
        <w:widowControl/>
        <w:spacing w:line="360" w:lineRule="auto"/>
        <w:ind w:firstLineChars="200" w:firstLine="446"/>
        <w:jc w:val="left"/>
        <w:rPr>
          <w:sz w:val="24"/>
        </w:rPr>
      </w:pPr>
      <w:r>
        <w:rPr>
          <w:rFonts w:hint="eastAsia"/>
          <w:sz w:val="24"/>
        </w:rPr>
        <w:t>1.6</w:t>
      </w:r>
      <w:r>
        <w:rPr>
          <w:rFonts w:hint="eastAsia"/>
          <w:sz w:val="24"/>
        </w:rPr>
        <w:t>不断提升：参加相关培训，提高自身业务能力和服务水平，适应医院发展和会议需求的变化。</w:t>
      </w:r>
    </w:p>
    <w:p w:rsidR="003339E6" w:rsidRDefault="003339E6" w:rsidP="003339E6">
      <w:pPr>
        <w:widowControl/>
        <w:spacing w:line="360" w:lineRule="auto"/>
        <w:ind w:firstLineChars="200" w:firstLine="446"/>
        <w:jc w:val="left"/>
        <w:rPr>
          <w:sz w:val="24"/>
        </w:rPr>
      </w:pPr>
    </w:p>
    <w:p w:rsidR="003339E6" w:rsidRDefault="003339E6" w:rsidP="003339E6">
      <w:pPr>
        <w:widowControl/>
        <w:spacing w:line="360" w:lineRule="auto"/>
        <w:ind w:firstLineChars="200" w:firstLine="446"/>
        <w:jc w:val="left"/>
        <w:rPr>
          <w:sz w:val="24"/>
        </w:rPr>
      </w:pPr>
      <w:r>
        <w:rPr>
          <w:rFonts w:hint="eastAsia"/>
          <w:sz w:val="24"/>
        </w:rPr>
        <w:lastRenderedPageBreak/>
        <w:t>总之，医院会议接待员岗位涉及会议策划、组织、服务等方面的工作，通过高效、专业的服务，确保会议的顺利进行和目标的实现。</w:t>
      </w:r>
    </w:p>
    <w:p w:rsidR="003339E6" w:rsidRDefault="003339E6" w:rsidP="003339E6">
      <w:pPr>
        <w:widowControl/>
        <w:spacing w:line="360" w:lineRule="auto"/>
        <w:ind w:firstLineChars="200" w:firstLine="446"/>
        <w:jc w:val="left"/>
        <w:rPr>
          <w:sz w:val="24"/>
        </w:rPr>
      </w:pPr>
    </w:p>
    <w:p w:rsidR="003339E6" w:rsidRDefault="003339E6" w:rsidP="003339E6">
      <w:pPr>
        <w:widowControl/>
        <w:spacing w:line="360" w:lineRule="auto"/>
        <w:ind w:firstLineChars="200" w:firstLine="448"/>
        <w:jc w:val="left"/>
        <w:rPr>
          <w:b/>
          <w:bCs/>
          <w:sz w:val="24"/>
        </w:rPr>
      </w:pPr>
      <w:r>
        <w:rPr>
          <w:rFonts w:hint="eastAsia"/>
          <w:b/>
          <w:bCs/>
          <w:sz w:val="24"/>
        </w:rPr>
        <w:t>（七）、调度岗位工作流程</w:t>
      </w:r>
    </w:p>
    <w:p w:rsidR="003339E6" w:rsidRDefault="003339E6" w:rsidP="003339E6">
      <w:pPr>
        <w:widowControl/>
        <w:spacing w:line="360" w:lineRule="auto"/>
        <w:ind w:firstLineChars="200" w:firstLine="448"/>
        <w:jc w:val="left"/>
        <w:rPr>
          <w:b/>
          <w:bCs/>
          <w:sz w:val="24"/>
        </w:rPr>
      </w:pPr>
      <w:r>
        <w:rPr>
          <w:rFonts w:hint="eastAsia"/>
          <w:b/>
          <w:bCs/>
          <w:sz w:val="24"/>
        </w:rPr>
        <w:t>一、工作流程</w:t>
      </w:r>
    </w:p>
    <w:p w:rsidR="003339E6" w:rsidRDefault="003339E6" w:rsidP="003339E6">
      <w:pPr>
        <w:widowControl/>
        <w:spacing w:line="360" w:lineRule="auto"/>
        <w:ind w:firstLineChars="200" w:firstLine="446"/>
        <w:jc w:val="left"/>
        <w:rPr>
          <w:sz w:val="24"/>
        </w:rPr>
      </w:pPr>
      <w:r>
        <w:rPr>
          <w:rFonts w:hint="eastAsia"/>
          <w:sz w:val="24"/>
        </w:rPr>
        <w:t>一、接收与确认任务需求（信息输入）</w:t>
      </w:r>
    </w:p>
    <w:p w:rsidR="003339E6" w:rsidRDefault="003339E6" w:rsidP="003339E6">
      <w:pPr>
        <w:widowControl/>
        <w:spacing w:line="360" w:lineRule="auto"/>
        <w:ind w:firstLineChars="200" w:firstLine="446"/>
        <w:jc w:val="left"/>
        <w:rPr>
          <w:sz w:val="24"/>
        </w:rPr>
      </w:pPr>
      <w:r>
        <w:rPr>
          <w:rFonts w:hint="eastAsia"/>
          <w:sz w:val="24"/>
        </w:rPr>
        <w:t>1.</w:t>
      </w:r>
      <w:r>
        <w:rPr>
          <w:rFonts w:hint="eastAsia"/>
          <w:sz w:val="24"/>
        </w:rPr>
        <w:t>接收来源：</w:t>
      </w:r>
    </w:p>
    <w:p w:rsidR="003339E6" w:rsidRDefault="003339E6" w:rsidP="003339E6">
      <w:pPr>
        <w:widowControl/>
        <w:spacing w:line="360" w:lineRule="auto"/>
        <w:ind w:firstLineChars="200" w:firstLine="446"/>
        <w:jc w:val="left"/>
        <w:rPr>
          <w:sz w:val="24"/>
        </w:rPr>
      </w:pPr>
      <w:r>
        <w:rPr>
          <w:rFonts w:hint="eastAsia"/>
          <w:sz w:val="24"/>
        </w:rPr>
        <w:t>临床科室：护士站电话、对讲机、内部信息系统（如</w:t>
      </w:r>
      <w:r>
        <w:rPr>
          <w:rFonts w:hint="eastAsia"/>
          <w:sz w:val="24"/>
        </w:rPr>
        <w:t>HIS</w:t>
      </w:r>
      <w:r>
        <w:rPr>
          <w:rFonts w:hint="eastAsia"/>
          <w:sz w:val="24"/>
        </w:rPr>
        <w:t>、工单系统、</w:t>
      </w:r>
      <w:r>
        <w:rPr>
          <w:rFonts w:hint="eastAsia"/>
          <w:sz w:val="24"/>
        </w:rPr>
        <w:t>APP</w:t>
      </w:r>
      <w:r>
        <w:rPr>
          <w:rFonts w:hint="eastAsia"/>
          <w:sz w:val="24"/>
        </w:rPr>
        <w:t>）发送的检查申请。</w:t>
      </w:r>
    </w:p>
    <w:p w:rsidR="003339E6" w:rsidRDefault="003339E6" w:rsidP="003339E6">
      <w:pPr>
        <w:widowControl/>
        <w:spacing w:line="360" w:lineRule="auto"/>
        <w:ind w:firstLineChars="200" w:firstLine="446"/>
        <w:jc w:val="left"/>
        <w:rPr>
          <w:sz w:val="24"/>
        </w:rPr>
      </w:pPr>
      <w:r>
        <w:rPr>
          <w:rFonts w:hint="eastAsia"/>
          <w:sz w:val="24"/>
        </w:rPr>
        <w:t>检查科室：影像科（</w:t>
      </w:r>
      <w:r>
        <w:rPr>
          <w:rFonts w:hint="eastAsia"/>
          <w:sz w:val="24"/>
        </w:rPr>
        <w:t>CT/MRI/X</w:t>
      </w:r>
      <w:r>
        <w:rPr>
          <w:rFonts w:hint="eastAsia"/>
          <w:sz w:val="24"/>
        </w:rPr>
        <w:t>光）、超声科、内镜中心、核医学科、功能检查室等，通知患者已准备好或需要接回。</w:t>
      </w:r>
    </w:p>
    <w:p w:rsidR="003339E6" w:rsidRDefault="003339E6" w:rsidP="003339E6">
      <w:pPr>
        <w:widowControl/>
        <w:spacing w:line="360" w:lineRule="auto"/>
        <w:ind w:firstLineChars="200" w:firstLine="446"/>
        <w:jc w:val="left"/>
        <w:rPr>
          <w:sz w:val="24"/>
        </w:rPr>
      </w:pPr>
      <w:r>
        <w:rPr>
          <w:rFonts w:hint="eastAsia"/>
          <w:sz w:val="24"/>
        </w:rPr>
        <w:t>急诊</w:t>
      </w:r>
      <w:r>
        <w:rPr>
          <w:rFonts w:hint="eastAsia"/>
          <w:sz w:val="24"/>
        </w:rPr>
        <w:t>/ICU</w:t>
      </w:r>
      <w:r>
        <w:rPr>
          <w:rFonts w:hint="eastAsia"/>
          <w:sz w:val="24"/>
        </w:rPr>
        <w:t>：紧急检查需求（通常有最高优先级）。</w:t>
      </w:r>
    </w:p>
    <w:p w:rsidR="003339E6" w:rsidRDefault="003339E6" w:rsidP="003339E6">
      <w:pPr>
        <w:widowControl/>
        <w:spacing w:line="360" w:lineRule="auto"/>
        <w:ind w:firstLineChars="200" w:firstLine="446"/>
        <w:jc w:val="left"/>
        <w:rPr>
          <w:sz w:val="24"/>
        </w:rPr>
      </w:pPr>
      <w:r>
        <w:rPr>
          <w:rFonts w:hint="eastAsia"/>
          <w:sz w:val="24"/>
        </w:rPr>
        <w:t>患者</w:t>
      </w:r>
      <w:r>
        <w:rPr>
          <w:rFonts w:hint="eastAsia"/>
          <w:sz w:val="24"/>
        </w:rPr>
        <w:t>/</w:t>
      </w:r>
      <w:r>
        <w:rPr>
          <w:rFonts w:hint="eastAsia"/>
          <w:sz w:val="24"/>
        </w:rPr>
        <w:t>家属：（较少直接，通常通过护士站）询问等待状态。</w:t>
      </w:r>
    </w:p>
    <w:p w:rsidR="003339E6" w:rsidRDefault="003339E6" w:rsidP="003339E6">
      <w:pPr>
        <w:widowControl/>
        <w:spacing w:line="360" w:lineRule="auto"/>
        <w:ind w:firstLineChars="200" w:firstLine="446"/>
        <w:jc w:val="left"/>
        <w:rPr>
          <w:sz w:val="24"/>
        </w:rPr>
      </w:pPr>
      <w:r>
        <w:rPr>
          <w:rFonts w:hint="eastAsia"/>
          <w:sz w:val="24"/>
        </w:rPr>
        <w:t>工单系统：自动或手动生成的运送任务单。</w:t>
      </w:r>
    </w:p>
    <w:p w:rsidR="003339E6" w:rsidRDefault="003339E6" w:rsidP="003339E6">
      <w:pPr>
        <w:widowControl/>
        <w:spacing w:line="360" w:lineRule="auto"/>
        <w:ind w:firstLineChars="200" w:firstLine="446"/>
        <w:jc w:val="left"/>
        <w:rPr>
          <w:sz w:val="24"/>
        </w:rPr>
      </w:pPr>
      <w:r>
        <w:rPr>
          <w:rFonts w:hint="eastAsia"/>
          <w:sz w:val="24"/>
        </w:rPr>
        <w:t>2.</w:t>
      </w:r>
      <w:r>
        <w:rPr>
          <w:rFonts w:hint="eastAsia"/>
          <w:sz w:val="24"/>
        </w:rPr>
        <w:t>信息确认（关键步骤）：</w:t>
      </w:r>
    </w:p>
    <w:p w:rsidR="003339E6" w:rsidRDefault="003339E6" w:rsidP="003339E6">
      <w:pPr>
        <w:widowControl/>
        <w:spacing w:line="360" w:lineRule="auto"/>
        <w:ind w:firstLineChars="200" w:firstLine="446"/>
        <w:jc w:val="left"/>
        <w:rPr>
          <w:sz w:val="24"/>
        </w:rPr>
      </w:pPr>
      <w:r>
        <w:rPr>
          <w:rFonts w:hint="eastAsia"/>
          <w:sz w:val="24"/>
        </w:rPr>
        <w:t>患者信息：姓名、住院号</w:t>
      </w:r>
      <w:r>
        <w:rPr>
          <w:rFonts w:hint="eastAsia"/>
          <w:sz w:val="24"/>
        </w:rPr>
        <w:t>/</w:t>
      </w:r>
      <w:r>
        <w:rPr>
          <w:rFonts w:hint="eastAsia"/>
          <w:sz w:val="24"/>
        </w:rPr>
        <w:t>门诊号、床号、所在科室。</w:t>
      </w:r>
    </w:p>
    <w:p w:rsidR="003339E6" w:rsidRDefault="003339E6" w:rsidP="003339E6">
      <w:pPr>
        <w:widowControl/>
        <w:spacing w:line="360" w:lineRule="auto"/>
        <w:ind w:firstLineChars="200" w:firstLine="446"/>
        <w:jc w:val="left"/>
        <w:rPr>
          <w:sz w:val="24"/>
        </w:rPr>
      </w:pPr>
      <w:r>
        <w:rPr>
          <w:rFonts w:hint="eastAsia"/>
          <w:sz w:val="24"/>
        </w:rPr>
        <w:t>检查信息：检查项目、检查科室、检查房间号（如有）、预计检查时间（非常重要）。</w:t>
      </w:r>
    </w:p>
    <w:p w:rsidR="003339E6" w:rsidRDefault="003339E6" w:rsidP="003339E6">
      <w:pPr>
        <w:widowControl/>
        <w:spacing w:line="360" w:lineRule="auto"/>
        <w:ind w:firstLineChars="200" w:firstLine="446"/>
        <w:jc w:val="left"/>
        <w:rPr>
          <w:sz w:val="24"/>
        </w:rPr>
      </w:pPr>
      <w:r>
        <w:rPr>
          <w:rFonts w:hint="eastAsia"/>
          <w:sz w:val="24"/>
        </w:rPr>
        <w:t>患者状态：是否卧床（普通床</w:t>
      </w:r>
      <w:r>
        <w:rPr>
          <w:rFonts w:hint="eastAsia"/>
          <w:sz w:val="24"/>
        </w:rPr>
        <w:t>/</w:t>
      </w:r>
      <w:r>
        <w:rPr>
          <w:rFonts w:hint="eastAsia"/>
          <w:sz w:val="24"/>
        </w:rPr>
        <w:t>推床</w:t>
      </w:r>
      <w:r>
        <w:rPr>
          <w:rFonts w:hint="eastAsia"/>
          <w:sz w:val="24"/>
        </w:rPr>
        <w:t>/</w:t>
      </w:r>
      <w:r>
        <w:rPr>
          <w:rFonts w:hint="eastAsia"/>
          <w:sz w:val="24"/>
        </w:rPr>
        <w:t>轮椅）、是否需要氧气、心电监护、输液泵等特殊设备、是否有传染病隔离要求（如飞沫隔离、接触隔离）、活动能力（能否配合转移）、体重（影响搬运方式）。</w:t>
      </w:r>
    </w:p>
    <w:p w:rsidR="003339E6" w:rsidRDefault="003339E6" w:rsidP="003339E6">
      <w:pPr>
        <w:widowControl/>
        <w:spacing w:line="360" w:lineRule="auto"/>
        <w:ind w:firstLineChars="200" w:firstLine="446"/>
        <w:jc w:val="left"/>
        <w:rPr>
          <w:sz w:val="24"/>
        </w:rPr>
      </w:pPr>
      <w:r>
        <w:rPr>
          <w:rFonts w:hint="eastAsia"/>
          <w:sz w:val="24"/>
        </w:rPr>
        <w:t>任务要求：单程（只送或只接）还是往返（送</w:t>
      </w:r>
      <w:r>
        <w:rPr>
          <w:rFonts w:hint="eastAsia"/>
          <w:sz w:val="24"/>
        </w:rPr>
        <w:t>+</w:t>
      </w:r>
      <w:r>
        <w:rPr>
          <w:rFonts w:hint="eastAsia"/>
          <w:sz w:val="24"/>
        </w:rPr>
        <w:t>接）、是否是加急</w:t>
      </w:r>
      <w:r>
        <w:rPr>
          <w:rFonts w:hint="eastAsia"/>
          <w:sz w:val="24"/>
        </w:rPr>
        <w:t>/</w:t>
      </w:r>
      <w:r>
        <w:rPr>
          <w:rFonts w:hint="eastAsia"/>
          <w:sz w:val="24"/>
        </w:rPr>
        <w:t>急诊任务、是否有特殊注意事项（如意识不清、躁动、需家属陪同等）。</w:t>
      </w:r>
    </w:p>
    <w:p w:rsidR="003339E6" w:rsidRDefault="003339E6" w:rsidP="003339E6">
      <w:pPr>
        <w:widowControl/>
        <w:spacing w:line="360" w:lineRule="auto"/>
        <w:ind w:firstLineChars="200" w:firstLine="446"/>
        <w:jc w:val="left"/>
        <w:rPr>
          <w:sz w:val="24"/>
        </w:rPr>
      </w:pPr>
      <w:r>
        <w:rPr>
          <w:rFonts w:hint="eastAsia"/>
          <w:sz w:val="24"/>
        </w:rPr>
        <w:t>联系人：发送需求的护士姓名</w:t>
      </w:r>
      <w:r>
        <w:rPr>
          <w:rFonts w:hint="eastAsia"/>
          <w:sz w:val="24"/>
        </w:rPr>
        <w:t>/</w:t>
      </w:r>
      <w:r>
        <w:rPr>
          <w:rFonts w:hint="eastAsia"/>
          <w:sz w:val="24"/>
        </w:rPr>
        <w:t>工号。</w:t>
      </w:r>
    </w:p>
    <w:p w:rsidR="003339E6" w:rsidRDefault="003339E6" w:rsidP="003339E6">
      <w:pPr>
        <w:widowControl/>
        <w:spacing w:line="360" w:lineRule="auto"/>
        <w:ind w:firstLineChars="200" w:firstLine="446"/>
        <w:jc w:val="left"/>
        <w:rPr>
          <w:sz w:val="24"/>
        </w:rPr>
      </w:pPr>
      <w:r>
        <w:rPr>
          <w:rFonts w:hint="eastAsia"/>
          <w:sz w:val="24"/>
        </w:rPr>
        <w:lastRenderedPageBreak/>
        <w:t>3.</w:t>
      </w:r>
      <w:r>
        <w:rPr>
          <w:rFonts w:hint="eastAsia"/>
          <w:sz w:val="24"/>
        </w:rPr>
        <w:t>录入系统：将确认无误的任务信息准确、及时地录入调度系统（可能是专用软件、电子表格或工单系统），生成唯一的任务编号。</w:t>
      </w:r>
    </w:p>
    <w:p w:rsidR="003339E6" w:rsidRDefault="003339E6" w:rsidP="003339E6">
      <w:pPr>
        <w:widowControl/>
        <w:spacing w:line="360" w:lineRule="auto"/>
        <w:ind w:firstLineChars="200" w:firstLine="446"/>
        <w:jc w:val="left"/>
        <w:rPr>
          <w:sz w:val="24"/>
        </w:rPr>
      </w:pPr>
      <w:r>
        <w:rPr>
          <w:rFonts w:hint="eastAsia"/>
          <w:sz w:val="24"/>
        </w:rPr>
        <w:t>二、任务评估与优先级排序（决策核心）</w:t>
      </w:r>
    </w:p>
    <w:p w:rsidR="003339E6" w:rsidRDefault="003339E6" w:rsidP="003339E6">
      <w:pPr>
        <w:widowControl/>
        <w:spacing w:line="360" w:lineRule="auto"/>
        <w:ind w:firstLineChars="200" w:firstLine="446"/>
        <w:jc w:val="left"/>
        <w:rPr>
          <w:sz w:val="24"/>
        </w:rPr>
      </w:pPr>
      <w:r>
        <w:rPr>
          <w:rFonts w:hint="eastAsia"/>
          <w:sz w:val="24"/>
        </w:rPr>
        <w:t>1.</w:t>
      </w:r>
      <w:r>
        <w:rPr>
          <w:rFonts w:hint="eastAsia"/>
          <w:sz w:val="24"/>
        </w:rPr>
        <w:t>评估任务属性：</w:t>
      </w:r>
    </w:p>
    <w:p w:rsidR="003339E6" w:rsidRDefault="003339E6" w:rsidP="003339E6">
      <w:pPr>
        <w:widowControl/>
        <w:spacing w:line="360" w:lineRule="auto"/>
        <w:ind w:firstLineChars="200" w:firstLine="446"/>
        <w:jc w:val="left"/>
        <w:rPr>
          <w:sz w:val="24"/>
        </w:rPr>
      </w:pPr>
      <w:r>
        <w:rPr>
          <w:rFonts w:hint="eastAsia"/>
          <w:sz w:val="24"/>
        </w:rPr>
        <w:t>紧急性：急诊、危重患者、检查科室催促、临近预约时间点</w:t>
      </w:r>
      <w:r>
        <w:rPr>
          <w:rFonts w:hint="eastAsia"/>
          <w:sz w:val="24"/>
        </w:rPr>
        <w:t>&gt;</w:t>
      </w:r>
      <w:r>
        <w:rPr>
          <w:rFonts w:hint="eastAsia"/>
          <w:sz w:val="24"/>
        </w:rPr>
        <w:t>常规检查。</w:t>
      </w:r>
    </w:p>
    <w:p w:rsidR="003339E6" w:rsidRDefault="003339E6" w:rsidP="003339E6">
      <w:pPr>
        <w:widowControl/>
        <w:spacing w:line="360" w:lineRule="auto"/>
        <w:ind w:firstLineChars="200" w:firstLine="446"/>
        <w:jc w:val="left"/>
        <w:rPr>
          <w:sz w:val="24"/>
        </w:rPr>
      </w:pPr>
      <w:r>
        <w:rPr>
          <w:rFonts w:hint="eastAsia"/>
          <w:sz w:val="24"/>
        </w:rPr>
        <w:t>复杂性：需要特殊设备（如</w:t>
      </w:r>
      <w:r>
        <w:rPr>
          <w:rFonts w:hint="eastAsia"/>
          <w:sz w:val="24"/>
        </w:rPr>
        <w:t>ICU</w:t>
      </w:r>
      <w:r>
        <w:rPr>
          <w:rFonts w:hint="eastAsia"/>
          <w:sz w:val="24"/>
        </w:rPr>
        <w:t>病床、呼吸机转运）、传染病防护、肥胖</w:t>
      </w:r>
      <w:r>
        <w:rPr>
          <w:rFonts w:hint="eastAsia"/>
          <w:sz w:val="24"/>
        </w:rPr>
        <w:t>/</w:t>
      </w:r>
      <w:r>
        <w:rPr>
          <w:rFonts w:hint="eastAsia"/>
          <w:sz w:val="24"/>
        </w:rPr>
        <w:t>行动极度不便患者</w:t>
      </w:r>
      <w:r>
        <w:rPr>
          <w:rFonts w:hint="eastAsia"/>
          <w:sz w:val="24"/>
        </w:rPr>
        <w:t>&gt;</w:t>
      </w:r>
      <w:r>
        <w:rPr>
          <w:rFonts w:hint="eastAsia"/>
          <w:sz w:val="24"/>
        </w:rPr>
        <w:t>普通轮椅</w:t>
      </w:r>
      <w:r>
        <w:rPr>
          <w:rFonts w:hint="eastAsia"/>
          <w:sz w:val="24"/>
        </w:rPr>
        <w:t>/</w:t>
      </w:r>
      <w:r>
        <w:rPr>
          <w:rFonts w:hint="eastAsia"/>
          <w:sz w:val="24"/>
        </w:rPr>
        <w:t>步行患者。</w:t>
      </w:r>
    </w:p>
    <w:p w:rsidR="003339E6" w:rsidRDefault="003339E6" w:rsidP="003339E6">
      <w:pPr>
        <w:widowControl/>
        <w:spacing w:line="360" w:lineRule="auto"/>
        <w:ind w:firstLineChars="200" w:firstLine="446"/>
        <w:jc w:val="left"/>
        <w:rPr>
          <w:sz w:val="24"/>
        </w:rPr>
      </w:pPr>
      <w:r>
        <w:rPr>
          <w:rFonts w:hint="eastAsia"/>
          <w:sz w:val="24"/>
        </w:rPr>
        <w:t>时效性：检查预约时间临近程度、检查科室的等待情况。</w:t>
      </w:r>
    </w:p>
    <w:p w:rsidR="003339E6" w:rsidRDefault="003339E6" w:rsidP="003339E6">
      <w:pPr>
        <w:widowControl/>
        <w:spacing w:line="360" w:lineRule="auto"/>
        <w:ind w:firstLineChars="200" w:firstLine="446"/>
        <w:jc w:val="left"/>
        <w:rPr>
          <w:sz w:val="24"/>
        </w:rPr>
      </w:pPr>
      <w:r>
        <w:rPr>
          <w:rFonts w:hint="eastAsia"/>
          <w:sz w:val="24"/>
        </w:rPr>
        <w:t>位置因素：患者所在位置与运送员当前位置</w:t>
      </w:r>
      <w:r>
        <w:rPr>
          <w:rFonts w:hint="eastAsia"/>
          <w:sz w:val="24"/>
        </w:rPr>
        <w:t>/</w:t>
      </w:r>
      <w:r>
        <w:rPr>
          <w:rFonts w:hint="eastAsia"/>
          <w:sz w:val="24"/>
        </w:rPr>
        <w:t>任务结束位置的距离。</w:t>
      </w:r>
    </w:p>
    <w:p w:rsidR="003339E6" w:rsidRDefault="003339E6" w:rsidP="003339E6">
      <w:pPr>
        <w:widowControl/>
        <w:spacing w:line="360" w:lineRule="auto"/>
        <w:ind w:firstLineChars="200" w:firstLine="446"/>
        <w:jc w:val="left"/>
        <w:rPr>
          <w:sz w:val="24"/>
        </w:rPr>
      </w:pPr>
      <w:r>
        <w:rPr>
          <w:rFonts w:hint="eastAsia"/>
          <w:sz w:val="24"/>
        </w:rPr>
        <w:t>2.</w:t>
      </w:r>
      <w:r>
        <w:rPr>
          <w:rFonts w:hint="eastAsia"/>
          <w:sz w:val="24"/>
        </w:rPr>
        <w:t>确定优先级：</w:t>
      </w:r>
    </w:p>
    <w:p w:rsidR="003339E6" w:rsidRDefault="003339E6" w:rsidP="003339E6">
      <w:pPr>
        <w:widowControl/>
        <w:spacing w:line="360" w:lineRule="auto"/>
        <w:ind w:firstLineChars="200" w:firstLine="446"/>
        <w:jc w:val="left"/>
        <w:rPr>
          <w:sz w:val="24"/>
        </w:rPr>
      </w:pPr>
      <w:r>
        <w:rPr>
          <w:rFonts w:hint="eastAsia"/>
          <w:sz w:val="24"/>
        </w:rPr>
        <w:t>根据医院规定和临床需求（通常急诊</w:t>
      </w:r>
      <w:r>
        <w:rPr>
          <w:rFonts w:hint="eastAsia"/>
          <w:sz w:val="24"/>
        </w:rPr>
        <w:t>/ICU</w:t>
      </w:r>
      <w:r>
        <w:rPr>
          <w:rFonts w:hint="eastAsia"/>
          <w:sz w:val="24"/>
        </w:rPr>
        <w:t>最高），结合上述因素，对排队任务进行动态排序。</w:t>
      </w:r>
    </w:p>
    <w:p w:rsidR="003339E6" w:rsidRDefault="003339E6" w:rsidP="003339E6">
      <w:pPr>
        <w:widowControl/>
        <w:spacing w:line="360" w:lineRule="auto"/>
        <w:ind w:firstLineChars="200" w:firstLine="446"/>
        <w:jc w:val="left"/>
        <w:rPr>
          <w:sz w:val="24"/>
        </w:rPr>
      </w:pPr>
      <w:r>
        <w:rPr>
          <w:rFonts w:hint="eastAsia"/>
          <w:sz w:val="24"/>
        </w:rPr>
        <w:t>关键原则：保障患者安全，最大限度减少患者等待时间，避免检查科室空等，提高整体效率。</w:t>
      </w:r>
    </w:p>
    <w:p w:rsidR="003339E6" w:rsidRDefault="003339E6" w:rsidP="003339E6">
      <w:pPr>
        <w:widowControl/>
        <w:spacing w:line="360" w:lineRule="auto"/>
        <w:ind w:firstLineChars="200" w:firstLine="446"/>
        <w:jc w:val="left"/>
        <w:rPr>
          <w:sz w:val="24"/>
        </w:rPr>
      </w:pPr>
    </w:p>
    <w:p w:rsidR="003339E6" w:rsidRDefault="003339E6" w:rsidP="003339E6">
      <w:pPr>
        <w:widowControl/>
        <w:spacing w:line="360" w:lineRule="auto"/>
        <w:ind w:firstLineChars="200" w:firstLine="446"/>
        <w:jc w:val="left"/>
        <w:rPr>
          <w:sz w:val="24"/>
        </w:rPr>
      </w:pPr>
      <w:r>
        <w:rPr>
          <w:rFonts w:hint="eastAsia"/>
          <w:sz w:val="24"/>
        </w:rPr>
        <w:t>三、资源调度与任务分派（执行指令）</w:t>
      </w:r>
    </w:p>
    <w:p w:rsidR="003339E6" w:rsidRDefault="003339E6" w:rsidP="003339E6">
      <w:pPr>
        <w:widowControl/>
        <w:spacing w:line="360" w:lineRule="auto"/>
        <w:ind w:firstLineChars="200" w:firstLine="446"/>
        <w:jc w:val="left"/>
        <w:rPr>
          <w:sz w:val="24"/>
        </w:rPr>
      </w:pPr>
      <w:r>
        <w:rPr>
          <w:rFonts w:hint="eastAsia"/>
          <w:sz w:val="24"/>
        </w:rPr>
        <w:t>1.</w:t>
      </w:r>
      <w:r>
        <w:rPr>
          <w:rFonts w:hint="eastAsia"/>
          <w:sz w:val="24"/>
        </w:rPr>
        <w:t>掌握资源状态：</w:t>
      </w:r>
    </w:p>
    <w:p w:rsidR="003339E6" w:rsidRDefault="003339E6" w:rsidP="003339E6">
      <w:pPr>
        <w:widowControl/>
        <w:spacing w:line="360" w:lineRule="auto"/>
        <w:ind w:firstLineChars="200" w:firstLine="446"/>
        <w:jc w:val="left"/>
        <w:rPr>
          <w:sz w:val="24"/>
        </w:rPr>
      </w:pPr>
      <w:r>
        <w:rPr>
          <w:rFonts w:hint="eastAsia"/>
          <w:sz w:val="24"/>
        </w:rPr>
        <w:t>运送员状态：实时了解每位运送员当前状态（空闲、执行任务中、预计任务结束时间、在何区域）、技能水平（是否能处理特殊患者</w:t>
      </w:r>
      <w:r>
        <w:rPr>
          <w:rFonts w:hint="eastAsia"/>
          <w:sz w:val="24"/>
        </w:rPr>
        <w:t>/</w:t>
      </w:r>
      <w:r>
        <w:rPr>
          <w:rFonts w:hint="eastAsia"/>
          <w:sz w:val="24"/>
        </w:rPr>
        <w:t>设备）、是否在消毒或休息。</w:t>
      </w:r>
    </w:p>
    <w:p w:rsidR="003339E6" w:rsidRDefault="003339E6" w:rsidP="003339E6">
      <w:pPr>
        <w:widowControl/>
        <w:spacing w:line="360" w:lineRule="auto"/>
        <w:ind w:firstLineChars="200" w:firstLine="446"/>
        <w:jc w:val="left"/>
        <w:rPr>
          <w:sz w:val="24"/>
        </w:rPr>
      </w:pPr>
      <w:r>
        <w:rPr>
          <w:rFonts w:hint="eastAsia"/>
          <w:sz w:val="24"/>
        </w:rPr>
        <w:t>设备状态：轮椅、平车、特殊转运床的数量、位置、清洁</w:t>
      </w:r>
      <w:r>
        <w:rPr>
          <w:rFonts w:hint="eastAsia"/>
          <w:sz w:val="24"/>
        </w:rPr>
        <w:t>/</w:t>
      </w:r>
      <w:r>
        <w:rPr>
          <w:rFonts w:hint="eastAsia"/>
          <w:sz w:val="24"/>
        </w:rPr>
        <w:t>可用状态。</w:t>
      </w:r>
    </w:p>
    <w:p w:rsidR="003339E6" w:rsidRDefault="003339E6" w:rsidP="003339E6">
      <w:pPr>
        <w:widowControl/>
        <w:spacing w:line="360" w:lineRule="auto"/>
        <w:ind w:firstLineChars="200" w:firstLine="446"/>
        <w:jc w:val="left"/>
        <w:rPr>
          <w:sz w:val="24"/>
        </w:rPr>
      </w:pPr>
      <w:r>
        <w:rPr>
          <w:rFonts w:hint="eastAsia"/>
          <w:sz w:val="24"/>
        </w:rPr>
        <w:t>2.</w:t>
      </w:r>
      <w:r>
        <w:rPr>
          <w:rFonts w:hint="eastAsia"/>
          <w:sz w:val="24"/>
        </w:rPr>
        <w:t>智能匹配与分派：</w:t>
      </w:r>
    </w:p>
    <w:p w:rsidR="003339E6" w:rsidRDefault="003339E6" w:rsidP="003339E6">
      <w:pPr>
        <w:widowControl/>
        <w:spacing w:line="360" w:lineRule="auto"/>
        <w:ind w:firstLineChars="200" w:firstLine="446"/>
        <w:jc w:val="left"/>
        <w:rPr>
          <w:sz w:val="24"/>
        </w:rPr>
      </w:pPr>
      <w:r>
        <w:rPr>
          <w:rFonts w:hint="eastAsia"/>
          <w:sz w:val="24"/>
        </w:rPr>
        <w:t>根据任务优先级、患者需求、运送员技能</w:t>
      </w:r>
      <w:r>
        <w:rPr>
          <w:rFonts w:hint="eastAsia"/>
          <w:sz w:val="24"/>
        </w:rPr>
        <w:t>/</w:t>
      </w:r>
      <w:r>
        <w:rPr>
          <w:rFonts w:hint="eastAsia"/>
          <w:sz w:val="24"/>
        </w:rPr>
        <w:t>位置、设备可用性进行最优匹配。</w:t>
      </w:r>
    </w:p>
    <w:p w:rsidR="003339E6" w:rsidRDefault="003339E6" w:rsidP="003339E6">
      <w:pPr>
        <w:widowControl/>
        <w:spacing w:line="360" w:lineRule="auto"/>
        <w:ind w:firstLineChars="200" w:firstLine="446"/>
        <w:jc w:val="left"/>
        <w:rPr>
          <w:sz w:val="24"/>
        </w:rPr>
      </w:pPr>
      <w:r>
        <w:rPr>
          <w:rFonts w:hint="eastAsia"/>
          <w:sz w:val="24"/>
        </w:rPr>
        <w:t>考虑因素：路径规划（是否顺路）、任务时长预估、工作量均衡。</w:t>
      </w:r>
    </w:p>
    <w:p w:rsidR="003339E6" w:rsidRDefault="003339E6" w:rsidP="003339E6">
      <w:pPr>
        <w:widowControl/>
        <w:spacing w:line="360" w:lineRule="auto"/>
        <w:ind w:firstLineChars="200" w:firstLine="446"/>
        <w:jc w:val="left"/>
        <w:rPr>
          <w:sz w:val="24"/>
        </w:rPr>
      </w:pPr>
      <w:r>
        <w:rPr>
          <w:rFonts w:hint="eastAsia"/>
          <w:sz w:val="24"/>
        </w:rPr>
        <w:lastRenderedPageBreak/>
        <w:t>分派方式：通过无线对讲机、手持终端</w:t>
      </w:r>
      <w:r>
        <w:rPr>
          <w:rFonts w:hint="eastAsia"/>
          <w:sz w:val="24"/>
        </w:rPr>
        <w:t>APP</w:t>
      </w:r>
      <w:r>
        <w:rPr>
          <w:rFonts w:hint="eastAsia"/>
          <w:sz w:val="24"/>
        </w:rPr>
        <w:t>、电话通知运送员，清晰传达任务详情（患者信息、位置、检查项目、检查地点、特殊要求、任务号）。</w:t>
      </w:r>
    </w:p>
    <w:p w:rsidR="003339E6" w:rsidRDefault="003339E6" w:rsidP="003339E6">
      <w:pPr>
        <w:widowControl/>
        <w:spacing w:line="360" w:lineRule="auto"/>
        <w:ind w:firstLineChars="200" w:firstLine="446"/>
        <w:jc w:val="left"/>
        <w:rPr>
          <w:sz w:val="24"/>
        </w:rPr>
      </w:pPr>
      <w:r>
        <w:rPr>
          <w:rFonts w:hint="eastAsia"/>
          <w:sz w:val="24"/>
        </w:rPr>
        <w:t>3.</w:t>
      </w:r>
      <w:r>
        <w:rPr>
          <w:rFonts w:hint="eastAsia"/>
          <w:sz w:val="24"/>
        </w:rPr>
        <w:t>确认与协调：</w:t>
      </w:r>
    </w:p>
    <w:p w:rsidR="003339E6" w:rsidRDefault="003339E6" w:rsidP="003339E6">
      <w:pPr>
        <w:widowControl/>
        <w:spacing w:line="360" w:lineRule="auto"/>
        <w:ind w:firstLineChars="200" w:firstLine="446"/>
        <w:jc w:val="left"/>
        <w:rPr>
          <w:sz w:val="24"/>
        </w:rPr>
      </w:pPr>
      <w:r>
        <w:rPr>
          <w:rFonts w:hint="eastAsia"/>
          <w:sz w:val="24"/>
        </w:rPr>
        <w:t>确认运送员收到并理解任务。</w:t>
      </w:r>
    </w:p>
    <w:p w:rsidR="003339E6" w:rsidRDefault="003339E6" w:rsidP="003339E6">
      <w:pPr>
        <w:widowControl/>
        <w:spacing w:line="360" w:lineRule="auto"/>
        <w:ind w:firstLineChars="200" w:firstLine="446"/>
        <w:jc w:val="left"/>
        <w:rPr>
          <w:sz w:val="24"/>
        </w:rPr>
      </w:pPr>
      <w:r>
        <w:rPr>
          <w:rFonts w:hint="eastAsia"/>
          <w:sz w:val="24"/>
        </w:rPr>
        <w:t>如资源紧张（无空闲员或设备），及时与申请科室沟通，告知预计等待时间或寻求替代方案（如护士能否短距离协助）。</w:t>
      </w:r>
    </w:p>
    <w:p w:rsidR="003339E6" w:rsidRDefault="003339E6" w:rsidP="003339E6">
      <w:pPr>
        <w:widowControl/>
        <w:spacing w:line="360" w:lineRule="auto"/>
        <w:ind w:firstLineChars="200" w:firstLine="446"/>
        <w:jc w:val="left"/>
        <w:rPr>
          <w:sz w:val="24"/>
        </w:rPr>
      </w:pPr>
      <w:r>
        <w:rPr>
          <w:rFonts w:hint="eastAsia"/>
          <w:sz w:val="24"/>
        </w:rPr>
        <w:t>协调设备：确保所需设备（如特定轮椅、隔离防护装备）能及时送到运送员手中或患者床边。</w:t>
      </w:r>
    </w:p>
    <w:p w:rsidR="003339E6" w:rsidRDefault="003339E6" w:rsidP="003339E6">
      <w:pPr>
        <w:widowControl/>
        <w:spacing w:line="360" w:lineRule="auto"/>
        <w:ind w:firstLineChars="200" w:firstLine="446"/>
        <w:jc w:val="left"/>
        <w:rPr>
          <w:sz w:val="24"/>
        </w:rPr>
      </w:pPr>
    </w:p>
    <w:p w:rsidR="003339E6" w:rsidRDefault="003339E6" w:rsidP="003339E6">
      <w:pPr>
        <w:widowControl/>
        <w:spacing w:line="360" w:lineRule="auto"/>
        <w:ind w:firstLineChars="200" w:firstLine="446"/>
        <w:jc w:val="left"/>
        <w:rPr>
          <w:sz w:val="24"/>
        </w:rPr>
      </w:pPr>
      <w:r>
        <w:rPr>
          <w:rFonts w:hint="eastAsia"/>
          <w:sz w:val="24"/>
        </w:rPr>
        <w:t>四、过程监控与动态调整（实时管控）</w:t>
      </w:r>
    </w:p>
    <w:p w:rsidR="003339E6" w:rsidRDefault="003339E6" w:rsidP="003339E6">
      <w:pPr>
        <w:widowControl/>
        <w:spacing w:line="360" w:lineRule="auto"/>
        <w:ind w:firstLineChars="200" w:firstLine="446"/>
        <w:jc w:val="left"/>
        <w:rPr>
          <w:sz w:val="24"/>
        </w:rPr>
      </w:pPr>
      <w:r>
        <w:rPr>
          <w:rFonts w:hint="eastAsia"/>
          <w:sz w:val="24"/>
        </w:rPr>
        <w:t xml:space="preserve">1. </w:t>
      </w:r>
      <w:r>
        <w:rPr>
          <w:rFonts w:hint="eastAsia"/>
          <w:sz w:val="24"/>
        </w:rPr>
        <w:t>任务状态追踪：</w:t>
      </w:r>
    </w:p>
    <w:p w:rsidR="003339E6" w:rsidRDefault="003339E6" w:rsidP="003339E6">
      <w:pPr>
        <w:widowControl/>
        <w:spacing w:line="360" w:lineRule="auto"/>
        <w:ind w:firstLineChars="200" w:firstLine="446"/>
        <w:jc w:val="left"/>
        <w:rPr>
          <w:sz w:val="24"/>
        </w:rPr>
      </w:pPr>
      <w:r>
        <w:rPr>
          <w:rFonts w:hint="eastAsia"/>
          <w:sz w:val="24"/>
        </w:rPr>
        <w:t>通过系统、对讲机或</w:t>
      </w:r>
      <w:r>
        <w:rPr>
          <w:rFonts w:hint="eastAsia"/>
          <w:sz w:val="24"/>
        </w:rPr>
        <w:t>APP</w:t>
      </w:r>
      <w:r>
        <w:rPr>
          <w:rFonts w:hint="eastAsia"/>
          <w:sz w:val="24"/>
        </w:rPr>
        <w:t>，实时监控运送员任务状态（已出发、到达患者处、已接走患者、到达检查科室、等待检查、检查完毕、已送返、任务完成）。</w:t>
      </w:r>
    </w:p>
    <w:p w:rsidR="003339E6" w:rsidRDefault="003339E6" w:rsidP="003339E6">
      <w:pPr>
        <w:widowControl/>
        <w:spacing w:line="360" w:lineRule="auto"/>
        <w:ind w:firstLineChars="200" w:firstLine="446"/>
        <w:jc w:val="left"/>
        <w:rPr>
          <w:sz w:val="24"/>
        </w:rPr>
      </w:pPr>
      <w:r>
        <w:rPr>
          <w:rFonts w:hint="eastAsia"/>
          <w:sz w:val="24"/>
        </w:rPr>
        <w:t>关注任务是否按时进行，有无延误。</w:t>
      </w:r>
    </w:p>
    <w:p w:rsidR="003339E6" w:rsidRDefault="003339E6" w:rsidP="003339E6">
      <w:pPr>
        <w:widowControl/>
        <w:spacing w:line="360" w:lineRule="auto"/>
        <w:ind w:firstLineChars="200" w:firstLine="446"/>
        <w:jc w:val="left"/>
        <w:rPr>
          <w:sz w:val="24"/>
        </w:rPr>
      </w:pPr>
      <w:r>
        <w:rPr>
          <w:rFonts w:hint="eastAsia"/>
          <w:sz w:val="24"/>
        </w:rPr>
        <w:t>2.</w:t>
      </w:r>
      <w:r>
        <w:rPr>
          <w:rFonts w:hint="eastAsia"/>
          <w:sz w:val="24"/>
        </w:rPr>
        <w:t>处理突发情况：</w:t>
      </w:r>
    </w:p>
    <w:p w:rsidR="003339E6" w:rsidRDefault="003339E6" w:rsidP="003339E6">
      <w:pPr>
        <w:widowControl/>
        <w:spacing w:line="360" w:lineRule="auto"/>
        <w:ind w:firstLineChars="200" w:firstLine="446"/>
        <w:jc w:val="left"/>
        <w:rPr>
          <w:sz w:val="24"/>
        </w:rPr>
      </w:pPr>
      <w:r>
        <w:rPr>
          <w:rFonts w:hint="eastAsia"/>
          <w:sz w:val="24"/>
        </w:rPr>
        <w:t>任务变更</w:t>
      </w:r>
      <w:r>
        <w:rPr>
          <w:rFonts w:hint="eastAsia"/>
          <w:sz w:val="24"/>
        </w:rPr>
        <w:t>/</w:t>
      </w:r>
      <w:r>
        <w:rPr>
          <w:rFonts w:hint="eastAsia"/>
          <w:sz w:val="24"/>
        </w:rPr>
        <w:t>取消：科室临时取消或更改检查、患者情况变化等，立即通知相关运送员并调整计划。</w:t>
      </w:r>
    </w:p>
    <w:p w:rsidR="003339E6" w:rsidRDefault="003339E6" w:rsidP="003339E6">
      <w:pPr>
        <w:widowControl/>
        <w:spacing w:line="360" w:lineRule="auto"/>
        <w:ind w:firstLineChars="200" w:firstLine="446"/>
        <w:jc w:val="left"/>
        <w:rPr>
          <w:sz w:val="24"/>
        </w:rPr>
      </w:pPr>
      <w:r>
        <w:rPr>
          <w:rFonts w:hint="eastAsia"/>
          <w:sz w:val="24"/>
        </w:rPr>
        <w:t>运送延迟：分析原因（如电梯等候过长、患者准备未就绪、设备故障、突发紧急转运），通知相关科室和患者（如可能），重新评估优先级和调度。</w:t>
      </w:r>
    </w:p>
    <w:p w:rsidR="003339E6" w:rsidRDefault="003339E6" w:rsidP="003339E6">
      <w:pPr>
        <w:widowControl/>
        <w:spacing w:line="360" w:lineRule="auto"/>
        <w:ind w:firstLineChars="200" w:firstLine="446"/>
        <w:jc w:val="left"/>
        <w:rPr>
          <w:sz w:val="24"/>
        </w:rPr>
      </w:pPr>
      <w:r>
        <w:rPr>
          <w:rFonts w:hint="eastAsia"/>
          <w:sz w:val="24"/>
        </w:rPr>
        <w:t>紧急事件：运送途中患者突发不适、设备故障等，立即协调医疗支持（呼叫科室或急诊）、调配其他资源协助。</w:t>
      </w:r>
    </w:p>
    <w:p w:rsidR="003339E6" w:rsidRDefault="003339E6" w:rsidP="003339E6">
      <w:pPr>
        <w:widowControl/>
        <w:spacing w:line="360" w:lineRule="auto"/>
        <w:ind w:firstLineChars="200" w:firstLine="446"/>
        <w:jc w:val="left"/>
        <w:rPr>
          <w:sz w:val="24"/>
        </w:rPr>
      </w:pPr>
      <w:r>
        <w:rPr>
          <w:rFonts w:hint="eastAsia"/>
          <w:sz w:val="24"/>
        </w:rPr>
        <w:t>资源短缺：运送员突发不适、设备故障需维修，快速调配备用资源或调整任务分派。</w:t>
      </w:r>
    </w:p>
    <w:p w:rsidR="003339E6" w:rsidRDefault="003339E6" w:rsidP="003339E6">
      <w:pPr>
        <w:widowControl/>
        <w:spacing w:line="360" w:lineRule="auto"/>
        <w:ind w:firstLineChars="200" w:firstLine="446"/>
        <w:jc w:val="left"/>
        <w:rPr>
          <w:sz w:val="24"/>
        </w:rPr>
      </w:pPr>
      <w:r>
        <w:rPr>
          <w:rFonts w:hint="eastAsia"/>
          <w:sz w:val="24"/>
        </w:rPr>
        <w:t>3.</w:t>
      </w:r>
      <w:r>
        <w:rPr>
          <w:rFonts w:hint="eastAsia"/>
          <w:sz w:val="24"/>
        </w:rPr>
        <w:t>沟通桥梁：</w:t>
      </w:r>
    </w:p>
    <w:p w:rsidR="003339E6" w:rsidRDefault="003339E6" w:rsidP="003339E6">
      <w:pPr>
        <w:widowControl/>
        <w:spacing w:line="360" w:lineRule="auto"/>
        <w:ind w:firstLineChars="200" w:firstLine="446"/>
        <w:jc w:val="left"/>
        <w:rPr>
          <w:sz w:val="24"/>
        </w:rPr>
      </w:pPr>
      <w:r>
        <w:rPr>
          <w:rFonts w:hint="eastAsia"/>
          <w:sz w:val="24"/>
        </w:rPr>
        <w:lastRenderedPageBreak/>
        <w:t>与临床科室沟通：反馈运送员到达时间、延误原因、预计完成时间。</w:t>
      </w:r>
    </w:p>
    <w:p w:rsidR="003339E6" w:rsidRDefault="003339E6" w:rsidP="003339E6">
      <w:pPr>
        <w:widowControl/>
        <w:spacing w:line="360" w:lineRule="auto"/>
        <w:ind w:firstLineChars="200" w:firstLine="446"/>
        <w:jc w:val="left"/>
        <w:rPr>
          <w:sz w:val="24"/>
        </w:rPr>
      </w:pPr>
      <w:r>
        <w:rPr>
          <w:rFonts w:hint="eastAsia"/>
          <w:sz w:val="24"/>
        </w:rPr>
        <w:t>与检查科室沟通：告知患者已出发、预计到达时间、患者特殊需求；接收检查完成通知。</w:t>
      </w:r>
    </w:p>
    <w:p w:rsidR="003339E6" w:rsidRDefault="003339E6" w:rsidP="003339E6">
      <w:pPr>
        <w:widowControl/>
        <w:spacing w:line="360" w:lineRule="auto"/>
        <w:ind w:firstLineChars="200" w:firstLine="446"/>
        <w:jc w:val="left"/>
        <w:rPr>
          <w:sz w:val="24"/>
        </w:rPr>
      </w:pPr>
      <w:r>
        <w:rPr>
          <w:rFonts w:hint="eastAsia"/>
          <w:sz w:val="24"/>
        </w:rPr>
        <w:t>与运送员沟通：提供支持、解答疑问、下达新指令或变更指令。</w:t>
      </w:r>
    </w:p>
    <w:p w:rsidR="003339E6" w:rsidRDefault="003339E6" w:rsidP="003339E6">
      <w:pPr>
        <w:widowControl/>
        <w:spacing w:line="360" w:lineRule="auto"/>
        <w:ind w:firstLineChars="200" w:firstLine="446"/>
        <w:jc w:val="left"/>
        <w:rPr>
          <w:sz w:val="24"/>
        </w:rPr>
      </w:pPr>
    </w:p>
    <w:p w:rsidR="003339E6" w:rsidRDefault="003339E6" w:rsidP="003339E6">
      <w:pPr>
        <w:widowControl/>
        <w:spacing w:line="360" w:lineRule="auto"/>
        <w:ind w:firstLineChars="200" w:firstLine="446"/>
        <w:jc w:val="left"/>
        <w:rPr>
          <w:sz w:val="24"/>
        </w:rPr>
      </w:pPr>
      <w:r>
        <w:rPr>
          <w:rFonts w:hint="eastAsia"/>
          <w:sz w:val="24"/>
        </w:rPr>
        <w:t>五、任务完成确认与反馈（闭环）</w:t>
      </w:r>
    </w:p>
    <w:p w:rsidR="003339E6" w:rsidRDefault="003339E6" w:rsidP="003339E6">
      <w:pPr>
        <w:widowControl/>
        <w:spacing w:line="360" w:lineRule="auto"/>
        <w:ind w:firstLineChars="200" w:firstLine="446"/>
        <w:jc w:val="left"/>
        <w:rPr>
          <w:sz w:val="24"/>
        </w:rPr>
      </w:pPr>
      <w:r>
        <w:rPr>
          <w:rFonts w:hint="eastAsia"/>
          <w:sz w:val="24"/>
        </w:rPr>
        <w:t xml:space="preserve">1. </w:t>
      </w:r>
      <w:r>
        <w:rPr>
          <w:rFonts w:hint="eastAsia"/>
          <w:sz w:val="24"/>
        </w:rPr>
        <w:t>接收完成报告：运送员通过系统、对讲机或</w:t>
      </w:r>
      <w:r>
        <w:rPr>
          <w:rFonts w:hint="eastAsia"/>
          <w:sz w:val="24"/>
        </w:rPr>
        <w:t>APP</w:t>
      </w:r>
      <w:r>
        <w:rPr>
          <w:rFonts w:hint="eastAsia"/>
          <w:sz w:val="24"/>
        </w:rPr>
        <w:t>报告任务完成（包括送返到位）。</w:t>
      </w:r>
    </w:p>
    <w:p w:rsidR="003339E6" w:rsidRDefault="003339E6" w:rsidP="003339E6">
      <w:pPr>
        <w:widowControl/>
        <w:spacing w:line="360" w:lineRule="auto"/>
        <w:ind w:firstLineChars="200" w:firstLine="446"/>
        <w:jc w:val="left"/>
        <w:rPr>
          <w:sz w:val="24"/>
        </w:rPr>
      </w:pPr>
      <w:r>
        <w:rPr>
          <w:rFonts w:hint="eastAsia"/>
          <w:sz w:val="24"/>
        </w:rPr>
        <w:t xml:space="preserve">2. </w:t>
      </w:r>
      <w:r>
        <w:rPr>
          <w:rFonts w:hint="eastAsia"/>
          <w:sz w:val="24"/>
        </w:rPr>
        <w:t>信息核实：必要时与接收科室（病房护士站或检查科室登记处）简单确认患者</w:t>
      </w:r>
      <w:r>
        <w:rPr>
          <w:rFonts w:hint="eastAsia"/>
          <w:sz w:val="24"/>
        </w:rPr>
        <w:t>/</w:t>
      </w:r>
      <w:r>
        <w:rPr>
          <w:rFonts w:hint="eastAsia"/>
          <w:sz w:val="24"/>
        </w:rPr>
        <w:t>标本已安全交接。</w:t>
      </w:r>
    </w:p>
    <w:p w:rsidR="003339E6" w:rsidRDefault="003339E6" w:rsidP="003339E6">
      <w:pPr>
        <w:widowControl/>
        <w:spacing w:line="360" w:lineRule="auto"/>
        <w:ind w:firstLineChars="200" w:firstLine="446"/>
        <w:jc w:val="left"/>
        <w:rPr>
          <w:sz w:val="24"/>
        </w:rPr>
      </w:pPr>
      <w:r>
        <w:rPr>
          <w:rFonts w:hint="eastAsia"/>
          <w:sz w:val="24"/>
        </w:rPr>
        <w:t xml:space="preserve">3. </w:t>
      </w:r>
      <w:r>
        <w:rPr>
          <w:rFonts w:hint="eastAsia"/>
          <w:sz w:val="24"/>
        </w:rPr>
        <w:t>更新系统状态：将任务标记为完成，记录实际时间节点（出发、到达、完成）。</w:t>
      </w:r>
    </w:p>
    <w:p w:rsidR="003339E6" w:rsidRDefault="003339E6" w:rsidP="003339E6">
      <w:pPr>
        <w:widowControl/>
        <w:spacing w:line="360" w:lineRule="auto"/>
        <w:ind w:firstLineChars="200" w:firstLine="446"/>
        <w:jc w:val="left"/>
        <w:rPr>
          <w:sz w:val="24"/>
        </w:rPr>
      </w:pPr>
      <w:r>
        <w:rPr>
          <w:rFonts w:hint="eastAsia"/>
          <w:sz w:val="24"/>
        </w:rPr>
        <w:t xml:space="preserve">4. </w:t>
      </w:r>
      <w:r>
        <w:rPr>
          <w:rFonts w:hint="eastAsia"/>
          <w:sz w:val="24"/>
        </w:rPr>
        <w:t>处理反馈：接收并记录来自临床科室、检查科室或运送员关于服务质量的反馈（表扬或投诉），及时上报并跟进处理。</w:t>
      </w:r>
    </w:p>
    <w:p w:rsidR="003339E6" w:rsidRDefault="003339E6" w:rsidP="003339E6">
      <w:pPr>
        <w:widowControl/>
        <w:spacing w:line="360" w:lineRule="auto"/>
        <w:ind w:firstLineChars="200" w:firstLine="446"/>
        <w:jc w:val="left"/>
        <w:rPr>
          <w:sz w:val="24"/>
        </w:rPr>
      </w:pPr>
    </w:p>
    <w:p w:rsidR="003339E6" w:rsidRDefault="003339E6" w:rsidP="003339E6">
      <w:pPr>
        <w:widowControl/>
        <w:spacing w:line="360" w:lineRule="auto"/>
        <w:ind w:firstLineChars="200" w:firstLine="446"/>
        <w:jc w:val="left"/>
        <w:rPr>
          <w:sz w:val="24"/>
        </w:rPr>
      </w:pPr>
      <w:r>
        <w:rPr>
          <w:rFonts w:hint="eastAsia"/>
          <w:sz w:val="24"/>
        </w:rPr>
        <w:t>六、数据记录、分析与优化（持续改进）</w:t>
      </w:r>
    </w:p>
    <w:p w:rsidR="003339E6" w:rsidRDefault="003339E6" w:rsidP="003339E6">
      <w:pPr>
        <w:widowControl/>
        <w:spacing w:line="360" w:lineRule="auto"/>
        <w:ind w:firstLineChars="200" w:firstLine="446"/>
        <w:jc w:val="left"/>
        <w:rPr>
          <w:sz w:val="24"/>
        </w:rPr>
      </w:pPr>
      <w:r>
        <w:rPr>
          <w:rFonts w:hint="eastAsia"/>
          <w:sz w:val="24"/>
        </w:rPr>
        <w:t xml:space="preserve">1. </w:t>
      </w:r>
      <w:r>
        <w:rPr>
          <w:rFonts w:hint="eastAsia"/>
          <w:sz w:val="24"/>
        </w:rPr>
        <w:t>数据记录：详细记录所有任务的发起时间、分派时间、各环节时间点、运送员、设备、科室、任务类型、是否加急、是否有异常等。</w:t>
      </w:r>
    </w:p>
    <w:p w:rsidR="003339E6" w:rsidRDefault="003339E6" w:rsidP="003339E6">
      <w:pPr>
        <w:widowControl/>
        <w:spacing w:line="360" w:lineRule="auto"/>
        <w:ind w:firstLineChars="200" w:firstLine="446"/>
        <w:jc w:val="left"/>
        <w:rPr>
          <w:sz w:val="24"/>
        </w:rPr>
      </w:pPr>
      <w:r>
        <w:rPr>
          <w:rFonts w:hint="eastAsia"/>
          <w:sz w:val="24"/>
        </w:rPr>
        <w:t xml:space="preserve">2. </w:t>
      </w:r>
      <w:r>
        <w:rPr>
          <w:rFonts w:hint="eastAsia"/>
          <w:sz w:val="24"/>
        </w:rPr>
        <w:t>报表生成：定期生成工作量统计（个人</w:t>
      </w:r>
      <w:r>
        <w:rPr>
          <w:rFonts w:hint="eastAsia"/>
          <w:sz w:val="24"/>
        </w:rPr>
        <w:t>/</w:t>
      </w:r>
      <w:r>
        <w:rPr>
          <w:rFonts w:hint="eastAsia"/>
          <w:sz w:val="24"/>
        </w:rPr>
        <w:t>团队</w:t>
      </w:r>
      <w:r>
        <w:rPr>
          <w:rFonts w:hint="eastAsia"/>
          <w:sz w:val="24"/>
        </w:rPr>
        <w:t>/</w:t>
      </w:r>
      <w:r>
        <w:rPr>
          <w:rFonts w:hint="eastAsia"/>
          <w:sz w:val="24"/>
        </w:rPr>
        <w:t>科室）、响应时间、运送时间、任务完成率、延误分析等报表。</w:t>
      </w:r>
    </w:p>
    <w:p w:rsidR="003339E6" w:rsidRDefault="003339E6" w:rsidP="003339E6">
      <w:pPr>
        <w:widowControl/>
        <w:spacing w:line="360" w:lineRule="auto"/>
        <w:ind w:firstLineChars="200" w:firstLine="446"/>
        <w:jc w:val="left"/>
        <w:rPr>
          <w:sz w:val="24"/>
        </w:rPr>
      </w:pPr>
      <w:r>
        <w:rPr>
          <w:rFonts w:hint="eastAsia"/>
          <w:sz w:val="24"/>
        </w:rPr>
        <w:t xml:space="preserve">3. </w:t>
      </w:r>
      <w:r>
        <w:rPr>
          <w:rFonts w:hint="eastAsia"/>
          <w:sz w:val="24"/>
        </w:rPr>
        <w:t>绩效分析：评估运送员效率、服务质量。</w:t>
      </w:r>
    </w:p>
    <w:p w:rsidR="003339E6" w:rsidRDefault="003339E6" w:rsidP="003339E6">
      <w:pPr>
        <w:widowControl/>
        <w:spacing w:line="360" w:lineRule="auto"/>
        <w:ind w:firstLineChars="200" w:firstLine="446"/>
        <w:jc w:val="left"/>
        <w:rPr>
          <w:sz w:val="24"/>
        </w:rPr>
      </w:pPr>
      <w:r>
        <w:rPr>
          <w:rFonts w:hint="eastAsia"/>
          <w:sz w:val="24"/>
        </w:rPr>
        <w:t xml:space="preserve">4. </w:t>
      </w:r>
      <w:r>
        <w:rPr>
          <w:rFonts w:hint="eastAsia"/>
          <w:sz w:val="24"/>
        </w:rPr>
        <w:t>流程优化：分析数据，找出瓶颈（如高峰时段、特定区域等待长、设备短缺、流程卡点），提出改进建议（如调整排班、增加资源、优化路径、改进系统功能、加强培训）。</w:t>
      </w:r>
    </w:p>
    <w:p w:rsidR="003339E6" w:rsidRDefault="003339E6" w:rsidP="003339E6">
      <w:pPr>
        <w:widowControl/>
        <w:spacing w:line="360" w:lineRule="auto"/>
        <w:ind w:firstLineChars="200" w:firstLine="446"/>
        <w:jc w:val="left"/>
        <w:rPr>
          <w:sz w:val="24"/>
        </w:rPr>
      </w:pPr>
      <w:r>
        <w:rPr>
          <w:rFonts w:hint="eastAsia"/>
          <w:sz w:val="24"/>
        </w:rPr>
        <w:t xml:space="preserve">5. </w:t>
      </w:r>
      <w:r>
        <w:rPr>
          <w:rFonts w:hint="eastAsia"/>
          <w:sz w:val="24"/>
        </w:rPr>
        <w:t>沟通协调会：参与或组织与护理部、检查科室、物业管理的定期会议，沟通问题，协调改进措施。</w:t>
      </w:r>
    </w:p>
    <w:p w:rsidR="003339E6" w:rsidRDefault="003339E6" w:rsidP="003339E6">
      <w:pPr>
        <w:widowControl/>
        <w:spacing w:line="360" w:lineRule="auto"/>
        <w:ind w:firstLineChars="200" w:firstLine="448"/>
        <w:jc w:val="left"/>
        <w:rPr>
          <w:sz w:val="24"/>
        </w:rPr>
      </w:pPr>
      <w:r>
        <w:rPr>
          <w:rFonts w:hint="eastAsia"/>
          <w:b/>
          <w:bCs/>
          <w:sz w:val="24"/>
        </w:rPr>
        <w:t>二、岗位职责</w:t>
      </w:r>
    </w:p>
    <w:p w:rsidR="003339E6" w:rsidRDefault="003339E6" w:rsidP="003339E6">
      <w:pPr>
        <w:widowControl/>
        <w:spacing w:line="360" w:lineRule="auto"/>
        <w:ind w:firstLineChars="200" w:firstLine="446"/>
        <w:jc w:val="left"/>
        <w:rPr>
          <w:sz w:val="24"/>
        </w:rPr>
      </w:pPr>
      <w:r>
        <w:rPr>
          <w:rFonts w:hint="eastAsia"/>
          <w:sz w:val="24"/>
        </w:rPr>
        <w:lastRenderedPageBreak/>
        <w:t>（一）、任务接收与信息管理：</w:t>
      </w:r>
    </w:p>
    <w:p w:rsidR="003339E6" w:rsidRDefault="003339E6" w:rsidP="003339E6">
      <w:pPr>
        <w:widowControl/>
        <w:spacing w:line="360" w:lineRule="auto"/>
        <w:ind w:firstLineChars="200" w:firstLine="446"/>
        <w:jc w:val="left"/>
        <w:rPr>
          <w:sz w:val="24"/>
        </w:rPr>
      </w:pPr>
      <w:r>
        <w:rPr>
          <w:rFonts w:hint="eastAsia"/>
          <w:sz w:val="24"/>
        </w:rPr>
        <w:t xml:space="preserve">    1.</w:t>
      </w:r>
      <w:r>
        <w:rPr>
          <w:rFonts w:hint="eastAsia"/>
          <w:sz w:val="24"/>
        </w:rPr>
        <w:t>负责接收来自临床科室（护士站）、检查科室、急诊</w:t>
      </w:r>
      <w:r>
        <w:rPr>
          <w:rFonts w:hint="eastAsia"/>
          <w:sz w:val="24"/>
        </w:rPr>
        <w:t>/ICU</w:t>
      </w:r>
      <w:r>
        <w:rPr>
          <w:rFonts w:hint="eastAsia"/>
          <w:sz w:val="24"/>
        </w:rPr>
        <w:t>等渠道的陪检运送需求（电话、系统、对讲机等）。</w:t>
      </w:r>
    </w:p>
    <w:p w:rsidR="003339E6" w:rsidRDefault="003339E6" w:rsidP="003339E6">
      <w:pPr>
        <w:widowControl/>
        <w:spacing w:line="360" w:lineRule="auto"/>
        <w:ind w:firstLineChars="200" w:firstLine="446"/>
        <w:jc w:val="left"/>
        <w:rPr>
          <w:sz w:val="24"/>
        </w:rPr>
      </w:pPr>
      <w:r>
        <w:rPr>
          <w:rFonts w:hint="eastAsia"/>
          <w:sz w:val="24"/>
        </w:rPr>
        <w:t xml:space="preserve">   2.</w:t>
      </w:r>
      <w:r>
        <w:rPr>
          <w:rFonts w:hint="eastAsia"/>
          <w:sz w:val="24"/>
        </w:rPr>
        <w:t>准确、完整地核实并记录</w:t>
      </w:r>
      <w:r>
        <w:rPr>
          <w:rFonts w:hint="eastAsia"/>
          <w:sz w:val="24"/>
        </w:rPr>
        <w:t>**</w:t>
      </w:r>
      <w:r>
        <w:rPr>
          <w:rFonts w:hint="eastAsia"/>
          <w:sz w:val="24"/>
        </w:rPr>
        <w:t>患者信息（姓名、</w:t>
      </w:r>
      <w:r>
        <w:rPr>
          <w:rFonts w:hint="eastAsia"/>
          <w:sz w:val="24"/>
        </w:rPr>
        <w:t>ID</w:t>
      </w:r>
      <w:r>
        <w:rPr>
          <w:rFonts w:hint="eastAsia"/>
          <w:sz w:val="24"/>
        </w:rPr>
        <w:t>、床号、科室）、检查信息（项目、地点、预约时间）、患者状态（活动能力、特殊需求如氧气、隔离要求、设备需求）及任务要求（单程</w:t>
      </w:r>
      <w:r>
        <w:rPr>
          <w:rFonts w:hint="eastAsia"/>
          <w:sz w:val="24"/>
        </w:rPr>
        <w:t>/</w:t>
      </w:r>
      <w:r>
        <w:rPr>
          <w:rFonts w:hint="eastAsia"/>
          <w:sz w:val="24"/>
        </w:rPr>
        <w:t>往返、紧急程度）。</w:t>
      </w:r>
    </w:p>
    <w:p w:rsidR="003339E6" w:rsidRDefault="003339E6" w:rsidP="003339E6">
      <w:pPr>
        <w:widowControl/>
        <w:spacing w:line="360" w:lineRule="auto"/>
        <w:ind w:firstLineChars="200" w:firstLine="446"/>
        <w:jc w:val="left"/>
        <w:rPr>
          <w:sz w:val="24"/>
        </w:rPr>
      </w:pPr>
      <w:r>
        <w:rPr>
          <w:rFonts w:hint="eastAsia"/>
          <w:sz w:val="24"/>
        </w:rPr>
        <w:t xml:space="preserve">    3.</w:t>
      </w:r>
      <w:r>
        <w:rPr>
          <w:rFonts w:hint="eastAsia"/>
          <w:sz w:val="24"/>
        </w:rPr>
        <w:t>将确认无误的任务信息及时、准确地录入调度管理系统，生成唯一任务编号。</w:t>
      </w:r>
    </w:p>
    <w:p w:rsidR="003339E6" w:rsidRDefault="003339E6" w:rsidP="003339E6">
      <w:pPr>
        <w:widowControl/>
        <w:spacing w:line="360" w:lineRule="auto"/>
        <w:ind w:firstLineChars="200" w:firstLine="446"/>
        <w:jc w:val="left"/>
        <w:rPr>
          <w:sz w:val="24"/>
        </w:rPr>
      </w:pPr>
      <w:r>
        <w:rPr>
          <w:rFonts w:hint="eastAsia"/>
          <w:sz w:val="24"/>
        </w:rPr>
        <w:t>（二）、任务评估与优先级动态管理：</w:t>
      </w:r>
    </w:p>
    <w:p w:rsidR="003339E6" w:rsidRDefault="003339E6" w:rsidP="003339E6">
      <w:pPr>
        <w:widowControl/>
        <w:spacing w:line="360" w:lineRule="auto"/>
        <w:ind w:firstLineChars="200" w:firstLine="446"/>
        <w:jc w:val="left"/>
        <w:rPr>
          <w:sz w:val="24"/>
        </w:rPr>
      </w:pPr>
      <w:r>
        <w:rPr>
          <w:rFonts w:hint="eastAsia"/>
          <w:sz w:val="24"/>
        </w:rPr>
        <w:t xml:space="preserve">    1.</w:t>
      </w:r>
      <w:r>
        <w:rPr>
          <w:rFonts w:hint="eastAsia"/>
          <w:sz w:val="24"/>
        </w:rPr>
        <w:t>根据医院规定、临床需求及既定标准（紧急性、患者状况复杂性、检查时效性、位置因素），科学评估并实时动态排序待处理任务的优先级。</w:t>
      </w:r>
    </w:p>
    <w:p w:rsidR="003339E6" w:rsidRDefault="003339E6" w:rsidP="003339E6">
      <w:pPr>
        <w:widowControl/>
        <w:spacing w:line="360" w:lineRule="auto"/>
        <w:ind w:firstLineChars="200" w:firstLine="446"/>
        <w:jc w:val="left"/>
        <w:rPr>
          <w:sz w:val="24"/>
        </w:rPr>
      </w:pPr>
      <w:r>
        <w:rPr>
          <w:rFonts w:hint="eastAsia"/>
          <w:sz w:val="24"/>
        </w:rPr>
        <w:t xml:space="preserve">    2.</w:t>
      </w:r>
      <w:r>
        <w:rPr>
          <w:rFonts w:hint="eastAsia"/>
          <w:sz w:val="24"/>
        </w:rPr>
        <w:t>确保急诊、危重、时效性强及特殊需求患者得到优先、妥善安排。</w:t>
      </w:r>
    </w:p>
    <w:p w:rsidR="003339E6" w:rsidRDefault="003339E6" w:rsidP="003339E6">
      <w:pPr>
        <w:widowControl/>
        <w:spacing w:line="360" w:lineRule="auto"/>
        <w:ind w:firstLineChars="200" w:firstLine="446"/>
        <w:jc w:val="left"/>
        <w:rPr>
          <w:sz w:val="24"/>
        </w:rPr>
      </w:pPr>
      <w:r>
        <w:rPr>
          <w:rFonts w:hint="eastAsia"/>
          <w:sz w:val="24"/>
        </w:rPr>
        <w:t>（三）、资源调度与任务分派：</w:t>
      </w:r>
    </w:p>
    <w:p w:rsidR="003339E6" w:rsidRDefault="003339E6" w:rsidP="003339E6">
      <w:pPr>
        <w:widowControl/>
        <w:spacing w:line="360" w:lineRule="auto"/>
        <w:ind w:firstLineChars="200" w:firstLine="446"/>
        <w:jc w:val="left"/>
        <w:rPr>
          <w:sz w:val="24"/>
        </w:rPr>
      </w:pPr>
      <w:r>
        <w:rPr>
          <w:rFonts w:hint="eastAsia"/>
          <w:sz w:val="24"/>
        </w:rPr>
        <w:t xml:space="preserve">    1.</w:t>
      </w:r>
      <w:r>
        <w:rPr>
          <w:rFonts w:hint="eastAsia"/>
          <w:sz w:val="24"/>
        </w:rPr>
        <w:t>实时掌握所有运送员的状态（空闲、任务中、位置、预计结束时间、技能水平）、设备状态（轮椅、平车、特殊设备数量、位置、可用性）。</w:t>
      </w:r>
    </w:p>
    <w:p w:rsidR="003339E6" w:rsidRDefault="003339E6" w:rsidP="003339E6">
      <w:pPr>
        <w:widowControl/>
        <w:spacing w:line="360" w:lineRule="auto"/>
        <w:ind w:firstLineChars="200" w:firstLine="446"/>
        <w:jc w:val="left"/>
        <w:rPr>
          <w:sz w:val="24"/>
        </w:rPr>
      </w:pPr>
      <w:r>
        <w:rPr>
          <w:rFonts w:hint="eastAsia"/>
          <w:sz w:val="24"/>
        </w:rPr>
        <w:t xml:space="preserve">    2.</w:t>
      </w:r>
      <w:r>
        <w:rPr>
          <w:rFonts w:hint="eastAsia"/>
          <w:sz w:val="24"/>
        </w:rPr>
        <w:t>根据任务优先级、患者需求、运送员技能</w:t>
      </w:r>
      <w:r>
        <w:rPr>
          <w:rFonts w:hint="eastAsia"/>
          <w:sz w:val="24"/>
        </w:rPr>
        <w:t>/</w:t>
      </w:r>
      <w:r>
        <w:rPr>
          <w:rFonts w:hint="eastAsia"/>
          <w:sz w:val="24"/>
        </w:rPr>
        <w:t>位置、设备可用性，进行最优匹配和智能分派，考虑路径效率与工作量均衡。</w:t>
      </w:r>
    </w:p>
    <w:p w:rsidR="003339E6" w:rsidRDefault="003339E6" w:rsidP="003339E6">
      <w:pPr>
        <w:widowControl/>
        <w:spacing w:line="360" w:lineRule="auto"/>
        <w:ind w:firstLineChars="200" w:firstLine="446"/>
        <w:jc w:val="left"/>
        <w:rPr>
          <w:sz w:val="24"/>
        </w:rPr>
      </w:pPr>
      <w:r>
        <w:rPr>
          <w:rFonts w:hint="eastAsia"/>
          <w:sz w:val="24"/>
        </w:rPr>
        <w:t xml:space="preserve">    3.</w:t>
      </w:r>
      <w:r>
        <w:rPr>
          <w:rFonts w:hint="eastAsia"/>
          <w:sz w:val="24"/>
        </w:rPr>
        <w:t>通过有效通讯手段（对讲机、</w:t>
      </w:r>
      <w:r>
        <w:rPr>
          <w:rFonts w:hint="eastAsia"/>
          <w:sz w:val="24"/>
        </w:rPr>
        <w:t>APP</w:t>
      </w:r>
      <w:r>
        <w:rPr>
          <w:rFonts w:hint="eastAsia"/>
          <w:sz w:val="24"/>
        </w:rPr>
        <w:t>、电话）清晰、准确地向运送员下达任务指令（含所有关键信息及特殊要求）。</w:t>
      </w:r>
    </w:p>
    <w:p w:rsidR="003339E6" w:rsidRDefault="003339E6" w:rsidP="003339E6">
      <w:pPr>
        <w:widowControl/>
        <w:spacing w:line="360" w:lineRule="auto"/>
        <w:ind w:firstLineChars="200" w:firstLine="446"/>
        <w:jc w:val="left"/>
        <w:rPr>
          <w:sz w:val="24"/>
        </w:rPr>
      </w:pPr>
      <w:r>
        <w:rPr>
          <w:rFonts w:hint="eastAsia"/>
          <w:sz w:val="24"/>
        </w:rPr>
        <w:t xml:space="preserve">    4.</w:t>
      </w:r>
      <w:r>
        <w:rPr>
          <w:rFonts w:hint="eastAsia"/>
          <w:sz w:val="24"/>
        </w:rPr>
        <w:t>在资源紧张时，主动沟通协调申请科室，告知预计等待时间或寻求解决方案。</w:t>
      </w:r>
    </w:p>
    <w:p w:rsidR="003339E6" w:rsidRDefault="003339E6" w:rsidP="003339E6">
      <w:pPr>
        <w:widowControl/>
        <w:spacing w:line="360" w:lineRule="auto"/>
        <w:ind w:firstLineChars="200" w:firstLine="446"/>
        <w:jc w:val="left"/>
        <w:rPr>
          <w:sz w:val="24"/>
        </w:rPr>
      </w:pPr>
      <w:r>
        <w:rPr>
          <w:rFonts w:hint="eastAsia"/>
          <w:sz w:val="24"/>
        </w:rPr>
        <w:t>（四）、全过程实时监控与动态调整：</w:t>
      </w:r>
    </w:p>
    <w:p w:rsidR="003339E6" w:rsidRDefault="003339E6" w:rsidP="003339E6">
      <w:pPr>
        <w:widowControl/>
        <w:spacing w:line="360" w:lineRule="auto"/>
        <w:ind w:firstLineChars="200" w:firstLine="446"/>
        <w:jc w:val="left"/>
        <w:rPr>
          <w:sz w:val="24"/>
        </w:rPr>
      </w:pPr>
      <w:r>
        <w:rPr>
          <w:rFonts w:hint="eastAsia"/>
          <w:sz w:val="24"/>
        </w:rPr>
        <w:t xml:space="preserve">    1.</w:t>
      </w:r>
      <w:r>
        <w:rPr>
          <w:rFonts w:hint="eastAsia"/>
          <w:sz w:val="24"/>
        </w:rPr>
        <w:t>利用调度系统、通讯工具全程跟踪各任务执行状态（出发、接送、检查中、返回、完成）。</w:t>
      </w:r>
    </w:p>
    <w:p w:rsidR="003339E6" w:rsidRDefault="003339E6" w:rsidP="003339E6">
      <w:pPr>
        <w:widowControl/>
        <w:spacing w:line="360" w:lineRule="auto"/>
        <w:ind w:firstLineChars="200" w:firstLine="446"/>
        <w:jc w:val="left"/>
        <w:rPr>
          <w:sz w:val="24"/>
        </w:rPr>
      </w:pPr>
      <w:r>
        <w:rPr>
          <w:rFonts w:hint="eastAsia"/>
          <w:sz w:val="24"/>
        </w:rPr>
        <w:lastRenderedPageBreak/>
        <w:t xml:space="preserve">    2.</w:t>
      </w:r>
      <w:r>
        <w:rPr>
          <w:rFonts w:hint="eastAsia"/>
          <w:sz w:val="24"/>
        </w:rPr>
        <w:t>密切监控任务执行时效，及时发现潜在或实际延误。</w:t>
      </w:r>
    </w:p>
    <w:p w:rsidR="003339E6" w:rsidRDefault="003339E6" w:rsidP="003339E6">
      <w:pPr>
        <w:widowControl/>
        <w:spacing w:line="360" w:lineRule="auto"/>
        <w:ind w:firstLineChars="200" w:firstLine="446"/>
        <w:jc w:val="left"/>
        <w:rPr>
          <w:sz w:val="24"/>
        </w:rPr>
      </w:pPr>
      <w:r>
        <w:rPr>
          <w:rFonts w:hint="eastAsia"/>
          <w:sz w:val="24"/>
        </w:rPr>
        <w:t xml:space="preserve">    3.</w:t>
      </w:r>
      <w:r>
        <w:rPr>
          <w:rFonts w:hint="eastAsia"/>
          <w:sz w:val="24"/>
        </w:rPr>
        <w:t>高效应对突发事件：</w:t>
      </w:r>
    </w:p>
    <w:p w:rsidR="003339E6" w:rsidRDefault="003339E6" w:rsidP="003339E6">
      <w:pPr>
        <w:widowControl/>
        <w:spacing w:line="360" w:lineRule="auto"/>
        <w:ind w:firstLineChars="200" w:firstLine="446"/>
        <w:jc w:val="left"/>
        <w:rPr>
          <w:sz w:val="24"/>
        </w:rPr>
      </w:pPr>
      <w:r>
        <w:rPr>
          <w:rFonts w:hint="eastAsia"/>
          <w:sz w:val="24"/>
        </w:rPr>
        <w:t>处理任务变更</w:t>
      </w:r>
      <w:r>
        <w:rPr>
          <w:rFonts w:hint="eastAsia"/>
          <w:sz w:val="24"/>
        </w:rPr>
        <w:t>/</w:t>
      </w:r>
      <w:r>
        <w:rPr>
          <w:rFonts w:hint="eastAsia"/>
          <w:sz w:val="24"/>
        </w:rPr>
        <w:t>取消，迅速调整计划并通知相关人员。</w:t>
      </w:r>
    </w:p>
    <w:p w:rsidR="003339E6" w:rsidRDefault="003339E6" w:rsidP="003339E6">
      <w:pPr>
        <w:widowControl/>
        <w:spacing w:line="360" w:lineRule="auto"/>
        <w:ind w:firstLineChars="200" w:firstLine="446"/>
        <w:jc w:val="left"/>
        <w:rPr>
          <w:sz w:val="24"/>
        </w:rPr>
      </w:pPr>
      <w:r>
        <w:rPr>
          <w:rFonts w:hint="eastAsia"/>
          <w:sz w:val="24"/>
        </w:rPr>
        <w:t>处理运送延迟，分析原因，协调资源，重新调度，并向相关方通报。</w:t>
      </w:r>
    </w:p>
    <w:p w:rsidR="003339E6" w:rsidRDefault="003339E6" w:rsidP="003339E6">
      <w:pPr>
        <w:widowControl/>
        <w:spacing w:line="360" w:lineRule="auto"/>
        <w:ind w:firstLineChars="200" w:firstLine="446"/>
        <w:jc w:val="left"/>
        <w:rPr>
          <w:sz w:val="24"/>
        </w:rPr>
      </w:pPr>
      <w:r>
        <w:rPr>
          <w:rFonts w:hint="eastAsia"/>
          <w:sz w:val="24"/>
        </w:rPr>
        <w:t>协调处理运送途中患者突发状况或设备故障，确保患者安全。</w:t>
      </w:r>
    </w:p>
    <w:p w:rsidR="003339E6" w:rsidRDefault="003339E6" w:rsidP="003339E6">
      <w:pPr>
        <w:widowControl/>
        <w:spacing w:line="360" w:lineRule="auto"/>
        <w:ind w:firstLineChars="200" w:firstLine="446"/>
        <w:jc w:val="left"/>
        <w:rPr>
          <w:sz w:val="24"/>
        </w:rPr>
      </w:pPr>
      <w:r>
        <w:rPr>
          <w:rFonts w:hint="eastAsia"/>
          <w:sz w:val="24"/>
        </w:rPr>
        <w:t>对突发性资源短缺（如运送员缺勤、设备故障），启动应急方案。</w:t>
      </w:r>
    </w:p>
    <w:p w:rsidR="003339E6" w:rsidRDefault="003339E6" w:rsidP="003339E6">
      <w:pPr>
        <w:widowControl/>
        <w:spacing w:line="360" w:lineRule="auto"/>
        <w:ind w:firstLineChars="200" w:firstLine="446"/>
        <w:jc w:val="left"/>
        <w:rPr>
          <w:sz w:val="24"/>
        </w:rPr>
      </w:pPr>
      <w:r>
        <w:rPr>
          <w:rFonts w:hint="eastAsia"/>
          <w:sz w:val="24"/>
        </w:rPr>
        <w:t xml:space="preserve">    4.</w:t>
      </w:r>
      <w:r>
        <w:rPr>
          <w:rFonts w:hint="eastAsia"/>
          <w:sz w:val="24"/>
        </w:rPr>
        <w:t>充当关键沟通枢纽，在运送员、临床科室、检查科室之间进行及时、准确的信息传递与反馈。</w:t>
      </w:r>
    </w:p>
    <w:p w:rsidR="003339E6" w:rsidRDefault="003339E6" w:rsidP="003339E6">
      <w:pPr>
        <w:widowControl/>
        <w:spacing w:line="360" w:lineRule="auto"/>
        <w:ind w:firstLineChars="200" w:firstLine="446"/>
        <w:jc w:val="left"/>
        <w:rPr>
          <w:sz w:val="24"/>
        </w:rPr>
      </w:pPr>
    </w:p>
    <w:p w:rsidR="003339E6" w:rsidRDefault="003339E6" w:rsidP="003339E6">
      <w:pPr>
        <w:widowControl/>
        <w:spacing w:line="360" w:lineRule="auto"/>
        <w:ind w:firstLineChars="200" w:firstLine="446"/>
        <w:jc w:val="left"/>
        <w:rPr>
          <w:sz w:val="24"/>
        </w:rPr>
      </w:pPr>
      <w:r>
        <w:rPr>
          <w:rFonts w:hint="eastAsia"/>
          <w:sz w:val="24"/>
        </w:rPr>
        <w:t>（五）、任务闭环与确认：</w:t>
      </w:r>
    </w:p>
    <w:p w:rsidR="003339E6" w:rsidRDefault="003339E6" w:rsidP="003339E6">
      <w:pPr>
        <w:widowControl/>
        <w:spacing w:line="360" w:lineRule="auto"/>
        <w:ind w:firstLineChars="200" w:firstLine="446"/>
        <w:jc w:val="left"/>
        <w:rPr>
          <w:sz w:val="24"/>
        </w:rPr>
      </w:pPr>
      <w:r>
        <w:rPr>
          <w:rFonts w:hint="eastAsia"/>
          <w:sz w:val="24"/>
        </w:rPr>
        <w:t xml:space="preserve">    1. </w:t>
      </w:r>
      <w:r>
        <w:rPr>
          <w:rFonts w:hint="eastAsia"/>
          <w:sz w:val="24"/>
        </w:rPr>
        <w:t>接收并确认运送员的任务完成报告。</w:t>
      </w:r>
    </w:p>
    <w:p w:rsidR="003339E6" w:rsidRDefault="003339E6" w:rsidP="003339E6">
      <w:pPr>
        <w:widowControl/>
        <w:spacing w:line="360" w:lineRule="auto"/>
        <w:ind w:firstLineChars="200" w:firstLine="446"/>
        <w:jc w:val="left"/>
        <w:rPr>
          <w:sz w:val="24"/>
        </w:rPr>
      </w:pPr>
      <w:r>
        <w:rPr>
          <w:rFonts w:hint="eastAsia"/>
          <w:sz w:val="24"/>
        </w:rPr>
        <w:t xml:space="preserve">    2.</w:t>
      </w:r>
      <w:r>
        <w:rPr>
          <w:rFonts w:hint="eastAsia"/>
          <w:sz w:val="24"/>
        </w:rPr>
        <w:t>（必要时）与接收科室（病房或检查科）进行简单确认，确保患者</w:t>
      </w:r>
      <w:r>
        <w:rPr>
          <w:rFonts w:hint="eastAsia"/>
          <w:sz w:val="24"/>
        </w:rPr>
        <w:t>/</w:t>
      </w:r>
      <w:r>
        <w:rPr>
          <w:rFonts w:hint="eastAsia"/>
          <w:sz w:val="24"/>
        </w:rPr>
        <w:t>物品安全交接。</w:t>
      </w:r>
    </w:p>
    <w:p w:rsidR="003339E6" w:rsidRDefault="003339E6" w:rsidP="003339E6">
      <w:pPr>
        <w:widowControl/>
        <w:spacing w:line="360" w:lineRule="auto"/>
        <w:ind w:firstLineChars="200" w:firstLine="446"/>
        <w:jc w:val="left"/>
        <w:rPr>
          <w:sz w:val="24"/>
        </w:rPr>
      </w:pPr>
      <w:r>
        <w:rPr>
          <w:rFonts w:hint="eastAsia"/>
          <w:sz w:val="24"/>
        </w:rPr>
        <w:t xml:space="preserve">    3.</w:t>
      </w:r>
      <w:r>
        <w:rPr>
          <w:rFonts w:hint="eastAsia"/>
          <w:sz w:val="24"/>
        </w:rPr>
        <w:t>在调度系统中准确更新任务最终状态和实际时间节点。</w:t>
      </w:r>
    </w:p>
    <w:p w:rsidR="003339E6" w:rsidRDefault="003339E6" w:rsidP="003339E6">
      <w:pPr>
        <w:widowControl/>
        <w:spacing w:line="360" w:lineRule="auto"/>
        <w:ind w:firstLineChars="200" w:firstLine="446"/>
        <w:jc w:val="left"/>
        <w:rPr>
          <w:sz w:val="24"/>
        </w:rPr>
      </w:pPr>
    </w:p>
    <w:p w:rsidR="003339E6" w:rsidRDefault="003339E6" w:rsidP="003339E6">
      <w:pPr>
        <w:widowControl/>
        <w:numPr>
          <w:ilvl w:val="0"/>
          <w:numId w:val="7"/>
        </w:numPr>
        <w:spacing w:line="360" w:lineRule="auto"/>
        <w:ind w:firstLineChars="200" w:firstLine="446"/>
        <w:jc w:val="left"/>
        <w:rPr>
          <w:sz w:val="24"/>
        </w:rPr>
      </w:pPr>
      <w:r>
        <w:rPr>
          <w:rFonts w:hint="eastAsia"/>
          <w:sz w:val="24"/>
        </w:rPr>
        <w:t>、数据记录、分析与报告：</w:t>
      </w:r>
    </w:p>
    <w:p w:rsidR="003339E6" w:rsidRDefault="003339E6" w:rsidP="003339E6">
      <w:pPr>
        <w:widowControl/>
        <w:spacing w:line="360" w:lineRule="auto"/>
        <w:ind w:firstLineChars="200" w:firstLine="446"/>
        <w:jc w:val="left"/>
        <w:rPr>
          <w:sz w:val="24"/>
        </w:rPr>
      </w:pPr>
      <w:r>
        <w:rPr>
          <w:rFonts w:hint="eastAsia"/>
          <w:sz w:val="24"/>
        </w:rPr>
        <w:t>1.</w:t>
      </w:r>
      <w:r>
        <w:rPr>
          <w:rFonts w:hint="eastAsia"/>
          <w:sz w:val="24"/>
        </w:rPr>
        <w:t>详细、准确地记录所有任务的关键数据（时间、人员、科室、类型、异常等）。</w:t>
      </w:r>
    </w:p>
    <w:p w:rsidR="003339E6" w:rsidRDefault="003339E6" w:rsidP="003339E6">
      <w:pPr>
        <w:widowControl/>
        <w:spacing w:line="360" w:lineRule="auto"/>
        <w:ind w:firstLineChars="200" w:firstLine="446"/>
        <w:jc w:val="left"/>
        <w:rPr>
          <w:sz w:val="24"/>
        </w:rPr>
      </w:pPr>
      <w:r>
        <w:rPr>
          <w:rFonts w:hint="eastAsia"/>
          <w:sz w:val="24"/>
        </w:rPr>
        <w:t xml:space="preserve">    2.</w:t>
      </w:r>
      <w:r>
        <w:rPr>
          <w:rFonts w:hint="eastAsia"/>
          <w:sz w:val="24"/>
        </w:rPr>
        <w:t>定期生成并分析工作报表（工作量、响应时间、运送时效、完成率、延误分析、资源利用率等）。</w:t>
      </w:r>
    </w:p>
    <w:p w:rsidR="003339E6" w:rsidRDefault="003339E6" w:rsidP="003339E6">
      <w:pPr>
        <w:widowControl/>
        <w:spacing w:line="360" w:lineRule="auto"/>
        <w:ind w:firstLineChars="200" w:firstLine="446"/>
        <w:jc w:val="left"/>
        <w:rPr>
          <w:sz w:val="24"/>
        </w:rPr>
      </w:pPr>
      <w:r>
        <w:rPr>
          <w:rFonts w:hint="eastAsia"/>
          <w:sz w:val="24"/>
        </w:rPr>
        <w:t xml:space="preserve">    3.</w:t>
      </w:r>
      <w:r>
        <w:rPr>
          <w:rFonts w:hint="eastAsia"/>
          <w:sz w:val="24"/>
        </w:rPr>
        <w:t>为绩效评估、流程优化提供数据支持。</w:t>
      </w:r>
    </w:p>
    <w:p w:rsidR="003339E6" w:rsidRDefault="003339E6" w:rsidP="003339E6">
      <w:pPr>
        <w:widowControl/>
        <w:spacing w:line="360" w:lineRule="auto"/>
        <w:ind w:firstLineChars="200" w:firstLine="446"/>
        <w:jc w:val="left"/>
        <w:rPr>
          <w:sz w:val="24"/>
        </w:rPr>
      </w:pPr>
    </w:p>
    <w:p w:rsidR="003339E6" w:rsidRDefault="003339E6" w:rsidP="003339E6">
      <w:pPr>
        <w:widowControl/>
        <w:spacing w:line="360" w:lineRule="auto"/>
        <w:ind w:firstLineChars="200" w:firstLine="446"/>
        <w:jc w:val="left"/>
        <w:rPr>
          <w:sz w:val="24"/>
        </w:rPr>
      </w:pPr>
      <w:r>
        <w:rPr>
          <w:rFonts w:hint="eastAsia"/>
          <w:sz w:val="24"/>
        </w:rPr>
        <w:t>（七）、沟通协调与关系维护：</w:t>
      </w:r>
    </w:p>
    <w:p w:rsidR="003339E6" w:rsidRDefault="003339E6" w:rsidP="003339E6">
      <w:pPr>
        <w:widowControl/>
        <w:spacing w:line="360" w:lineRule="auto"/>
        <w:ind w:firstLineChars="200" w:firstLine="446"/>
        <w:jc w:val="left"/>
        <w:rPr>
          <w:sz w:val="24"/>
        </w:rPr>
      </w:pPr>
      <w:r>
        <w:rPr>
          <w:rFonts w:hint="eastAsia"/>
          <w:sz w:val="24"/>
        </w:rPr>
        <w:t>1.</w:t>
      </w:r>
      <w:r>
        <w:rPr>
          <w:rFonts w:hint="eastAsia"/>
          <w:sz w:val="24"/>
        </w:rPr>
        <w:t>与临床科室（尤其是护士站）、检查科室、运送团队保持</w:t>
      </w:r>
      <w:r>
        <w:rPr>
          <w:rFonts w:hint="eastAsia"/>
          <w:sz w:val="24"/>
        </w:rPr>
        <w:t>**</w:t>
      </w:r>
      <w:r>
        <w:rPr>
          <w:rFonts w:hint="eastAsia"/>
          <w:sz w:val="24"/>
        </w:rPr>
        <w:t>积极、顺畅、专业的沟通。</w:t>
      </w:r>
    </w:p>
    <w:p w:rsidR="003339E6" w:rsidRDefault="003339E6" w:rsidP="003339E6">
      <w:pPr>
        <w:widowControl/>
        <w:spacing w:line="360" w:lineRule="auto"/>
        <w:ind w:firstLineChars="200" w:firstLine="446"/>
        <w:jc w:val="left"/>
        <w:rPr>
          <w:sz w:val="24"/>
        </w:rPr>
      </w:pPr>
      <w:r>
        <w:rPr>
          <w:rFonts w:hint="eastAsia"/>
          <w:sz w:val="24"/>
        </w:rPr>
        <w:t xml:space="preserve">    2.</w:t>
      </w:r>
      <w:r>
        <w:rPr>
          <w:rFonts w:hint="eastAsia"/>
          <w:sz w:val="24"/>
        </w:rPr>
        <w:t>及时响应各方询问，提供任务状态信息。</w:t>
      </w:r>
    </w:p>
    <w:p w:rsidR="003339E6" w:rsidRDefault="003339E6" w:rsidP="003339E6">
      <w:pPr>
        <w:widowControl/>
        <w:spacing w:line="360" w:lineRule="auto"/>
        <w:ind w:firstLineChars="200" w:firstLine="446"/>
        <w:jc w:val="left"/>
        <w:rPr>
          <w:sz w:val="24"/>
        </w:rPr>
      </w:pPr>
      <w:r>
        <w:rPr>
          <w:rFonts w:hint="eastAsia"/>
          <w:sz w:val="24"/>
        </w:rPr>
        <w:lastRenderedPageBreak/>
        <w:t xml:space="preserve">    3.</w:t>
      </w:r>
      <w:r>
        <w:rPr>
          <w:rFonts w:hint="eastAsia"/>
          <w:sz w:val="24"/>
        </w:rPr>
        <w:t>收集、记录并初步处理服务相关反馈（表扬</w:t>
      </w:r>
      <w:r>
        <w:rPr>
          <w:rFonts w:hint="eastAsia"/>
          <w:sz w:val="24"/>
        </w:rPr>
        <w:t>/</w:t>
      </w:r>
      <w:r>
        <w:rPr>
          <w:rFonts w:hint="eastAsia"/>
          <w:sz w:val="24"/>
        </w:rPr>
        <w:t>投诉），按规定上报。</w:t>
      </w:r>
    </w:p>
    <w:p w:rsidR="003339E6" w:rsidRDefault="003339E6" w:rsidP="003339E6">
      <w:pPr>
        <w:widowControl/>
        <w:spacing w:line="360" w:lineRule="auto"/>
        <w:ind w:firstLineChars="200" w:firstLine="446"/>
        <w:jc w:val="left"/>
        <w:rPr>
          <w:sz w:val="24"/>
        </w:rPr>
      </w:pPr>
    </w:p>
    <w:p w:rsidR="003339E6" w:rsidRDefault="003339E6" w:rsidP="003339E6">
      <w:pPr>
        <w:widowControl/>
        <w:spacing w:line="360" w:lineRule="auto"/>
        <w:ind w:firstLineChars="200" w:firstLine="446"/>
        <w:jc w:val="left"/>
        <w:rPr>
          <w:sz w:val="24"/>
        </w:rPr>
      </w:pPr>
      <w:r>
        <w:rPr>
          <w:rFonts w:hint="eastAsia"/>
          <w:sz w:val="24"/>
        </w:rPr>
        <w:t>（八）、流程优化与持续改进：</w:t>
      </w:r>
    </w:p>
    <w:p w:rsidR="003339E6" w:rsidRDefault="003339E6" w:rsidP="003339E6">
      <w:pPr>
        <w:widowControl/>
        <w:spacing w:line="360" w:lineRule="auto"/>
        <w:ind w:firstLineChars="200" w:firstLine="446"/>
        <w:jc w:val="left"/>
        <w:rPr>
          <w:sz w:val="24"/>
        </w:rPr>
      </w:pPr>
      <w:r>
        <w:rPr>
          <w:rFonts w:hint="eastAsia"/>
          <w:sz w:val="24"/>
        </w:rPr>
        <w:t xml:space="preserve">    1.</w:t>
      </w:r>
      <w:r>
        <w:rPr>
          <w:rFonts w:hint="eastAsia"/>
          <w:sz w:val="24"/>
        </w:rPr>
        <w:t>基于日常运作数据、反馈信息和观察，识别流程瓶颈、效率低下环节或潜在风险。</w:t>
      </w:r>
    </w:p>
    <w:p w:rsidR="003339E6" w:rsidRDefault="003339E6" w:rsidP="003339E6">
      <w:pPr>
        <w:widowControl/>
        <w:spacing w:line="360" w:lineRule="auto"/>
        <w:ind w:firstLineChars="200" w:firstLine="446"/>
        <w:jc w:val="left"/>
        <w:rPr>
          <w:sz w:val="24"/>
        </w:rPr>
      </w:pPr>
      <w:r>
        <w:rPr>
          <w:rFonts w:hint="eastAsia"/>
          <w:sz w:val="24"/>
        </w:rPr>
        <w:t xml:space="preserve">    2.</w:t>
      </w:r>
      <w:r>
        <w:rPr>
          <w:rFonts w:hint="eastAsia"/>
          <w:sz w:val="24"/>
        </w:rPr>
        <w:t>参与或提出关于排班优化、资源配置、路径规划、系统功能、操作流程等方面的改进建议。</w:t>
      </w:r>
    </w:p>
    <w:p w:rsidR="003339E6" w:rsidRDefault="003339E6" w:rsidP="003339E6">
      <w:pPr>
        <w:widowControl/>
        <w:spacing w:line="360" w:lineRule="auto"/>
        <w:ind w:firstLineChars="200" w:firstLine="446"/>
        <w:jc w:val="left"/>
        <w:rPr>
          <w:sz w:val="24"/>
        </w:rPr>
      </w:pPr>
      <w:r>
        <w:rPr>
          <w:rFonts w:hint="eastAsia"/>
          <w:sz w:val="24"/>
        </w:rPr>
        <w:t xml:space="preserve">    3.</w:t>
      </w:r>
      <w:r>
        <w:rPr>
          <w:rFonts w:hint="eastAsia"/>
          <w:sz w:val="24"/>
        </w:rPr>
        <w:t>参与部门或跨部门（如与护理部、检查科室、物业管理部门）的协调会议，共同推动服务提升。</w:t>
      </w:r>
    </w:p>
    <w:p w:rsidR="003339E6" w:rsidRDefault="003339E6" w:rsidP="003339E6">
      <w:pPr>
        <w:widowControl/>
        <w:spacing w:line="360" w:lineRule="auto"/>
        <w:ind w:firstLineChars="200" w:firstLine="446"/>
        <w:jc w:val="left"/>
        <w:rPr>
          <w:sz w:val="24"/>
        </w:rPr>
      </w:pPr>
    </w:p>
    <w:p w:rsidR="003339E6" w:rsidRDefault="003339E6" w:rsidP="003339E6">
      <w:pPr>
        <w:widowControl/>
        <w:numPr>
          <w:ilvl w:val="0"/>
          <w:numId w:val="8"/>
        </w:numPr>
        <w:spacing w:line="360" w:lineRule="auto"/>
        <w:ind w:firstLineChars="200" w:firstLine="446"/>
        <w:jc w:val="left"/>
        <w:rPr>
          <w:sz w:val="24"/>
        </w:rPr>
      </w:pPr>
      <w:r>
        <w:rPr>
          <w:rFonts w:hint="eastAsia"/>
          <w:sz w:val="24"/>
        </w:rPr>
        <w:t>、遵守规范与安全管理：</w:t>
      </w:r>
    </w:p>
    <w:p w:rsidR="003339E6" w:rsidRDefault="003339E6" w:rsidP="003339E6">
      <w:pPr>
        <w:widowControl/>
        <w:spacing w:line="360" w:lineRule="auto"/>
        <w:ind w:firstLineChars="200" w:firstLine="446"/>
        <w:jc w:val="left"/>
        <w:rPr>
          <w:sz w:val="24"/>
        </w:rPr>
      </w:pPr>
      <w:r>
        <w:rPr>
          <w:rFonts w:hint="eastAsia"/>
          <w:sz w:val="24"/>
        </w:rPr>
        <w:t xml:space="preserve">1. </w:t>
      </w:r>
      <w:r>
        <w:rPr>
          <w:rFonts w:hint="eastAsia"/>
          <w:sz w:val="24"/>
        </w:rPr>
        <w:t>严格遵守医院及部门的各项规章制度、操作规程，特别是患者隐私保护（</w:t>
      </w:r>
      <w:r>
        <w:rPr>
          <w:rFonts w:hint="eastAsia"/>
          <w:sz w:val="24"/>
        </w:rPr>
        <w:t>HIPAA/</w:t>
      </w:r>
      <w:r>
        <w:rPr>
          <w:rFonts w:hint="eastAsia"/>
          <w:sz w:val="24"/>
        </w:rPr>
        <w:t>类似法规）和信息安全规定。</w:t>
      </w:r>
    </w:p>
    <w:p w:rsidR="003339E6" w:rsidRDefault="003339E6" w:rsidP="003339E6">
      <w:pPr>
        <w:widowControl/>
        <w:spacing w:line="360" w:lineRule="auto"/>
        <w:ind w:firstLineChars="200" w:firstLine="446"/>
        <w:jc w:val="left"/>
        <w:rPr>
          <w:sz w:val="24"/>
        </w:rPr>
      </w:pPr>
      <w:r>
        <w:rPr>
          <w:rFonts w:hint="eastAsia"/>
          <w:sz w:val="24"/>
        </w:rPr>
        <w:t xml:space="preserve">    2.</w:t>
      </w:r>
      <w:r>
        <w:rPr>
          <w:rFonts w:hint="eastAsia"/>
          <w:sz w:val="24"/>
        </w:rPr>
        <w:t>在调度决策中始终将</w:t>
      </w:r>
      <w:r>
        <w:rPr>
          <w:rFonts w:hint="eastAsia"/>
          <w:sz w:val="24"/>
        </w:rPr>
        <w:t>**</w:t>
      </w:r>
      <w:r>
        <w:rPr>
          <w:rFonts w:hint="eastAsia"/>
          <w:sz w:val="24"/>
        </w:rPr>
        <w:t>患者安全</w:t>
      </w:r>
      <w:r>
        <w:rPr>
          <w:rFonts w:hint="eastAsia"/>
          <w:sz w:val="24"/>
        </w:rPr>
        <w:t>**</w:t>
      </w:r>
      <w:r>
        <w:rPr>
          <w:rFonts w:hint="eastAsia"/>
          <w:sz w:val="24"/>
        </w:rPr>
        <w:t>（如正确评估转运风险、匹配有资质人员、确保设备安全）放在首位。</w:t>
      </w:r>
    </w:p>
    <w:p w:rsidR="003339E6" w:rsidRDefault="003339E6" w:rsidP="003339E6">
      <w:pPr>
        <w:widowControl/>
        <w:spacing w:line="360" w:lineRule="auto"/>
        <w:ind w:firstLineChars="200" w:firstLine="446"/>
        <w:jc w:val="left"/>
        <w:rPr>
          <w:sz w:val="24"/>
        </w:rPr>
      </w:pPr>
      <w:r>
        <w:rPr>
          <w:rFonts w:hint="eastAsia"/>
          <w:sz w:val="24"/>
        </w:rPr>
        <w:t xml:space="preserve">    3.</w:t>
      </w:r>
      <w:r>
        <w:rPr>
          <w:rFonts w:hint="eastAsia"/>
          <w:sz w:val="24"/>
        </w:rPr>
        <w:t>了解并遵循基本的医院感染控制原则（特别是在安排隔离患者转运时）。</w:t>
      </w:r>
    </w:p>
    <w:p w:rsidR="003339E6" w:rsidRDefault="003339E6" w:rsidP="003339E6">
      <w:pPr>
        <w:widowControl/>
        <w:spacing w:line="360" w:lineRule="auto"/>
        <w:ind w:firstLineChars="200" w:firstLine="446"/>
        <w:jc w:val="left"/>
        <w:rPr>
          <w:sz w:val="24"/>
        </w:rPr>
      </w:pPr>
    </w:p>
    <w:p w:rsidR="003339E6" w:rsidRDefault="003339E6" w:rsidP="003339E6">
      <w:pPr>
        <w:widowControl/>
        <w:numPr>
          <w:ilvl w:val="0"/>
          <w:numId w:val="8"/>
        </w:numPr>
        <w:spacing w:line="360" w:lineRule="auto"/>
        <w:ind w:firstLineChars="200" w:firstLine="446"/>
        <w:jc w:val="left"/>
        <w:rPr>
          <w:sz w:val="24"/>
        </w:rPr>
      </w:pPr>
      <w:r>
        <w:rPr>
          <w:rFonts w:hint="eastAsia"/>
          <w:sz w:val="24"/>
        </w:rPr>
        <w:t>、其他职责：</w:t>
      </w:r>
    </w:p>
    <w:p w:rsidR="003339E6" w:rsidRDefault="003339E6" w:rsidP="003339E6">
      <w:pPr>
        <w:widowControl/>
        <w:spacing w:line="360" w:lineRule="auto"/>
        <w:ind w:firstLineChars="200" w:firstLine="446"/>
        <w:jc w:val="left"/>
        <w:rPr>
          <w:sz w:val="24"/>
        </w:rPr>
      </w:pPr>
      <w:r>
        <w:rPr>
          <w:rFonts w:hint="eastAsia"/>
          <w:sz w:val="24"/>
        </w:rPr>
        <w:t xml:space="preserve">1. </w:t>
      </w:r>
      <w:r>
        <w:rPr>
          <w:rFonts w:hint="eastAsia"/>
          <w:sz w:val="24"/>
        </w:rPr>
        <w:t>熟练操作和维护调度系统及相关通讯设备。</w:t>
      </w:r>
    </w:p>
    <w:p w:rsidR="003339E6" w:rsidRDefault="003339E6" w:rsidP="003339E6">
      <w:pPr>
        <w:widowControl/>
        <w:spacing w:line="360" w:lineRule="auto"/>
        <w:ind w:firstLineChars="200" w:firstLine="446"/>
        <w:jc w:val="left"/>
        <w:rPr>
          <w:sz w:val="24"/>
        </w:rPr>
      </w:pPr>
      <w:r>
        <w:rPr>
          <w:rFonts w:hint="eastAsia"/>
          <w:sz w:val="24"/>
        </w:rPr>
        <w:t xml:space="preserve">    2.</w:t>
      </w:r>
      <w:r>
        <w:rPr>
          <w:rFonts w:hint="eastAsia"/>
          <w:sz w:val="24"/>
        </w:rPr>
        <w:t>协助新员工或替补人员的培训指导（熟悉调度流程和系统）。</w:t>
      </w:r>
    </w:p>
    <w:p w:rsidR="003339E6" w:rsidRDefault="003339E6" w:rsidP="003339E6">
      <w:pPr>
        <w:widowControl/>
        <w:spacing w:line="360" w:lineRule="auto"/>
        <w:ind w:firstLineChars="200" w:firstLine="446"/>
        <w:jc w:val="left"/>
        <w:rPr>
          <w:sz w:val="24"/>
        </w:rPr>
      </w:pPr>
      <w:r>
        <w:rPr>
          <w:rFonts w:hint="eastAsia"/>
          <w:sz w:val="24"/>
        </w:rPr>
        <w:t xml:space="preserve">    3.</w:t>
      </w:r>
      <w:r>
        <w:rPr>
          <w:rFonts w:hint="eastAsia"/>
          <w:sz w:val="24"/>
        </w:rPr>
        <w:t>完成上级交办的其他相关工作。</w:t>
      </w:r>
    </w:p>
    <w:p w:rsidR="003339E6" w:rsidRDefault="003339E6" w:rsidP="003339E6">
      <w:pPr>
        <w:widowControl/>
        <w:spacing w:line="360" w:lineRule="auto"/>
        <w:ind w:firstLineChars="200" w:firstLine="446"/>
        <w:jc w:val="left"/>
        <w:rPr>
          <w:sz w:val="24"/>
        </w:rPr>
      </w:pPr>
    </w:p>
    <w:p w:rsidR="003339E6" w:rsidRDefault="003339E6" w:rsidP="003339E6">
      <w:pPr>
        <w:widowControl/>
        <w:spacing w:line="360" w:lineRule="auto"/>
        <w:jc w:val="left"/>
        <w:rPr>
          <w:b/>
          <w:sz w:val="24"/>
        </w:rPr>
      </w:pPr>
    </w:p>
    <w:p w:rsidR="003339E6" w:rsidRDefault="003339E6" w:rsidP="003339E6">
      <w:pPr>
        <w:widowControl/>
        <w:spacing w:line="360" w:lineRule="auto"/>
        <w:ind w:firstLineChars="200" w:firstLine="448"/>
        <w:jc w:val="left"/>
        <w:rPr>
          <w:b/>
          <w:sz w:val="24"/>
        </w:rPr>
      </w:pPr>
      <w:r>
        <w:rPr>
          <w:rFonts w:hint="eastAsia"/>
          <w:b/>
          <w:sz w:val="24"/>
        </w:rPr>
        <w:t>（八）、陪检运送岗位</w:t>
      </w:r>
    </w:p>
    <w:p w:rsidR="003339E6" w:rsidRDefault="003339E6" w:rsidP="003339E6">
      <w:pPr>
        <w:widowControl/>
        <w:spacing w:line="360" w:lineRule="auto"/>
        <w:ind w:firstLineChars="200" w:firstLine="446"/>
        <w:jc w:val="left"/>
        <w:rPr>
          <w:sz w:val="24"/>
        </w:rPr>
      </w:pPr>
      <w:r>
        <w:rPr>
          <w:rFonts w:hint="eastAsia"/>
          <w:sz w:val="24"/>
        </w:rPr>
        <w:lastRenderedPageBreak/>
        <w:t>工作内容：负责患者安全检查运送、科室运送工具（平车、轮椅）的安全检查及清洁消毒。</w:t>
      </w:r>
    </w:p>
    <w:p w:rsidR="003339E6" w:rsidRDefault="003339E6" w:rsidP="003339E6">
      <w:pPr>
        <w:widowControl/>
        <w:spacing w:line="360" w:lineRule="auto"/>
        <w:ind w:firstLineChars="200" w:firstLine="448"/>
        <w:jc w:val="left"/>
        <w:rPr>
          <w:sz w:val="24"/>
        </w:rPr>
      </w:pPr>
      <w:r>
        <w:rPr>
          <w:rFonts w:hint="eastAsia"/>
          <w:b/>
          <w:bCs/>
          <w:sz w:val="24"/>
        </w:rPr>
        <w:t>1</w:t>
      </w:r>
      <w:r>
        <w:rPr>
          <w:rFonts w:hint="eastAsia"/>
          <w:b/>
          <w:bCs/>
          <w:sz w:val="24"/>
        </w:rPr>
        <w:t>、陪检运送岗工作流程</w:t>
      </w:r>
    </w:p>
    <w:p w:rsidR="003339E6" w:rsidRDefault="003339E6" w:rsidP="003339E6">
      <w:pPr>
        <w:widowControl/>
        <w:spacing w:line="360" w:lineRule="auto"/>
        <w:ind w:firstLineChars="200" w:firstLine="446"/>
        <w:jc w:val="left"/>
        <w:rPr>
          <w:b/>
          <w:bCs/>
          <w:sz w:val="24"/>
        </w:rPr>
      </w:pPr>
      <w:r>
        <w:rPr>
          <w:rFonts w:hint="eastAsia"/>
          <w:sz w:val="24"/>
        </w:rPr>
        <w:t>1.1</w:t>
      </w:r>
      <w:r>
        <w:rPr>
          <w:rFonts w:hint="eastAsia"/>
          <w:b/>
          <w:bCs/>
          <w:sz w:val="24"/>
        </w:rPr>
        <w:t>工作流程</w:t>
      </w:r>
    </w:p>
    <w:p w:rsidR="003339E6" w:rsidRDefault="003339E6" w:rsidP="003339E6">
      <w:pPr>
        <w:widowControl/>
        <w:spacing w:line="360" w:lineRule="auto"/>
        <w:ind w:firstLineChars="200" w:firstLine="446"/>
        <w:jc w:val="left"/>
        <w:rPr>
          <w:sz w:val="24"/>
        </w:rPr>
      </w:pPr>
      <w:r>
        <w:rPr>
          <w:rFonts w:hint="eastAsia"/>
          <w:sz w:val="24"/>
        </w:rPr>
        <w:t>运送员到所负责病区，到护士站整理检查单→与责任护士或值班护士沟通，了解检查注意事项，与护士交接，准备运送工具→（五步沟通法）敲门至病房→核对病人腕带信息（科室、床号、姓名、性别、住院号等），→病人外出前准备（外出鞋、保暖、大小便等）→带病人到护士站扫描病人腕带→运送员填写</w:t>
      </w:r>
      <w:hyperlink r:id="rId14" w:history="1">
        <w:r>
          <w:rPr>
            <w:rStyle w:val="af1"/>
            <w:rFonts w:hint="eastAsia"/>
            <w:color w:val="auto"/>
            <w:sz w:val="24"/>
            <w:u w:val="none"/>
          </w:rPr>
          <w:t>病人运送记录表</w:t>
        </w:r>
      </w:hyperlink>
      <w:r>
        <w:rPr>
          <w:rFonts w:hint="eastAsia"/>
          <w:sz w:val="24"/>
        </w:rPr>
        <w:t>→安全运送病人至检查科室交予检查科室驻守→驻守协助检查，确保检查过程中的安全。</w:t>
      </w:r>
    </w:p>
    <w:p w:rsidR="003339E6" w:rsidRDefault="003339E6" w:rsidP="003339E6">
      <w:pPr>
        <w:widowControl/>
        <w:spacing w:line="360" w:lineRule="auto"/>
        <w:ind w:firstLineChars="200" w:firstLine="446"/>
        <w:jc w:val="left"/>
        <w:rPr>
          <w:sz w:val="24"/>
        </w:rPr>
      </w:pPr>
      <w:r>
        <w:rPr>
          <w:rFonts w:hint="eastAsia"/>
          <w:sz w:val="24"/>
        </w:rPr>
        <w:t>检查结束，指派运送员送回病区→与护士站交接并扫描病人腕带送回病房。</w:t>
      </w:r>
    </w:p>
    <w:p w:rsidR="003339E6" w:rsidRDefault="003339E6" w:rsidP="003339E6">
      <w:pPr>
        <w:widowControl/>
        <w:spacing w:line="360" w:lineRule="auto"/>
        <w:ind w:firstLineChars="200" w:firstLine="446"/>
        <w:jc w:val="left"/>
        <w:rPr>
          <w:sz w:val="24"/>
        </w:rPr>
      </w:pPr>
      <w:r>
        <w:rPr>
          <w:rFonts w:hint="eastAsia"/>
          <w:sz w:val="24"/>
        </w:rPr>
        <w:t>下午</w:t>
      </w:r>
      <w:r>
        <w:rPr>
          <w:rFonts w:hint="eastAsia"/>
          <w:sz w:val="24"/>
        </w:rPr>
        <w:t>13</w:t>
      </w:r>
      <w:r>
        <w:rPr>
          <w:rFonts w:hint="eastAsia"/>
          <w:sz w:val="24"/>
        </w:rPr>
        <w:t>：</w:t>
      </w:r>
      <w:r>
        <w:rPr>
          <w:rFonts w:hint="eastAsia"/>
          <w:sz w:val="24"/>
        </w:rPr>
        <w:t>00</w:t>
      </w:r>
      <w:r>
        <w:rPr>
          <w:rFonts w:hint="eastAsia"/>
          <w:sz w:val="24"/>
        </w:rPr>
        <w:t>到病区，工作内容同上。</w:t>
      </w:r>
    </w:p>
    <w:p w:rsidR="003339E6" w:rsidRDefault="003339E6" w:rsidP="003339E6">
      <w:pPr>
        <w:widowControl/>
        <w:spacing w:line="360" w:lineRule="auto"/>
        <w:ind w:firstLineChars="200" w:firstLine="446"/>
        <w:jc w:val="left"/>
        <w:rPr>
          <w:sz w:val="24"/>
        </w:rPr>
      </w:pPr>
      <w:r>
        <w:rPr>
          <w:rFonts w:hint="eastAsia"/>
          <w:sz w:val="24"/>
        </w:rPr>
        <w:t>1.2</w:t>
      </w:r>
      <w:r>
        <w:rPr>
          <w:rFonts w:hint="eastAsia"/>
          <w:sz w:val="24"/>
        </w:rPr>
        <w:t>注意事项：</w:t>
      </w:r>
    </w:p>
    <w:p w:rsidR="003339E6" w:rsidRDefault="003339E6" w:rsidP="003339E6">
      <w:pPr>
        <w:widowControl/>
        <w:spacing w:line="360" w:lineRule="auto"/>
        <w:ind w:firstLineChars="200" w:firstLine="446"/>
        <w:jc w:val="left"/>
        <w:rPr>
          <w:sz w:val="24"/>
        </w:rPr>
      </w:pPr>
      <w:r>
        <w:rPr>
          <w:rFonts w:hint="eastAsia"/>
          <w:sz w:val="24"/>
        </w:rPr>
        <w:t>1.2.1</w:t>
      </w:r>
      <w:r>
        <w:rPr>
          <w:rFonts w:hint="eastAsia"/>
          <w:sz w:val="24"/>
        </w:rPr>
        <w:t>空腹检查通常安排在上午检查，第一批病人在</w:t>
      </w:r>
      <w:r>
        <w:rPr>
          <w:rFonts w:hint="eastAsia"/>
          <w:sz w:val="24"/>
        </w:rPr>
        <w:t>7:20</w:t>
      </w:r>
      <w:r>
        <w:rPr>
          <w:rFonts w:hint="eastAsia"/>
          <w:sz w:val="24"/>
        </w:rPr>
        <w:t>到病区核实病人，在</w:t>
      </w:r>
      <w:r>
        <w:rPr>
          <w:rFonts w:hint="eastAsia"/>
          <w:sz w:val="24"/>
        </w:rPr>
        <w:t>7:30-8:30</w:t>
      </w:r>
      <w:r>
        <w:rPr>
          <w:rFonts w:hint="eastAsia"/>
          <w:sz w:val="24"/>
        </w:rPr>
        <w:t>运送到</w:t>
      </w:r>
      <w:r>
        <w:rPr>
          <w:rFonts w:hint="eastAsia"/>
          <w:sz w:val="24"/>
        </w:rPr>
        <w:t>BC</w:t>
      </w:r>
      <w:r>
        <w:rPr>
          <w:rFonts w:hint="eastAsia"/>
          <w:sz w:val="24"/>
        </w:rPr>
        <w:t>或</w:t>
      </w:r>
      <w:r>
        <w:rPr>
          <w:rFonts w:hint="eastAsia"/>
          <w:sz w:val="24"/>
        </w:rPr>
        <w:t>CT</w:t>
      </w:r>
      <w:r>
        <w:rPr>
          <w:rFonts w:hint="eastAsia"/>
          <w:sz w:val="24"/>
        </w:rPr>
        <w:t>检查室。常规检查通常安排在下午进行，下午第一批病人在</w:t>
      </w:r>
      <w:r>
        <w:rPr>
          <w:rFonts w:hint="eastAsia"/>
          <w:sz w:val="24"/>
        </w:rPr>
        <w:t>13:00</w:t>
      </w:r>
      <w:r>
        <w:rPr>
          <w:rFonts w:hint="eastAsia"/>
          <w:sz w:val="24"/>
        </w:rPr>
        <w:t>到病区核实，在放射类检查</w:t>
      </w:r>
      <w:r>
        <w:rPr>
          <w:rFonts w:hint="eastAsia"/>
          <w:sz w:val="24"/>
        </w:rPr>
        <w:t xml:space="preserve">13:30 </w:t>
      </w:r>
      <w:r>
        <w:rPr>
          <w:rFonts w:hint="eastAsia"/>
          <w:sz w:val="24"/>
        </w:rPr>
        <w:t>将病人运送到检查室，超声类检查</w:t>
      </w:r>
      <w:r>
        <w:rPr>
          <w:rFonts w:hint="eastAsia"/>
          <w:sz w:val="24"/>
        </w:rPr>
        <w:t>14:00</w:t>
      </w:r>
      <w:r>
        <w:rPr>
          <w:rFonts w:hint="eastAsia"/>
          <w:sz w:val="24"/>
        </w:rPr>
        <w:t>前将病人运送至检查科室。</w:t>
      </w:r>
    </w:p>
    <w:p w:rsidR="003339E6" w:rsidRDefault="003339E6" w:rsidP="003339E6">
      <w:pPr>
        <w:widowControl/>
        <w:spacing w:line="360" w:lineRule="auto"/>
        <w:ind w:firstLineChars="200" w:firstLine="446"/>
        <w:jc w:val="left"/>
        <w:rPr>
          <w:sz w:val="24"/>
        </w:rPr>
      </w:pPr>
      <w:r>
        <w:rPr>
          <w:rFonts w:hint="eastAsia"/>
          <w:sz w:val="24"/>
        </w:rPr>
        <w:t>1.2.2</w:t>
      </w:r>
      <w:r>
        <w:rPr>
          <w:rFonts w:hint="eastAsia"/>
          <w:sz w:val="24"/>
        </w:rPr>
        <w:t>病人当天有多项检查，应将全部检查单携带，将所有检查完成后，送回病区，避免反复接送。</w:t>
      </w:r>
    </w:p>
    <w:p w:rsidR="003339E6" w:rsidRDefault="003339E6" w:rsidP="003339E6">
      <w:pPr>
        <w:widowControl/>
        <w:spacing w:line="360" w:lineRule="auto"/>
        <w:ind w:firstLineChars="200" w:firstLine="446"/>
        <w:jc w:val="left"/>
        <w:rPr>
          <w:sz w:val="24"/>
        </w:rPr>
      </w:pPr>
      <w:r>
        <w:rPr>
          <w:rFonts w:hint="eastAsia"/>
          <w:sz w:val="24"/>
        </w:rPr>
        <w:t>1.2.</w:t>
      </w:r>
      <w:r>
        <w:rPr>
          <w:sz w:val="24"/>
        </w:rPr>
        <w:t>3</w:t>
      </w:r>
      <w:r>
        <w:rPr>
          <w:rFonts w:hint="eastAsia"/>
          <w:sz w:val="24"/>
        </w:rPr>
        <w:t>病人拒绝检查或不在病房，应将信息通知到责任护士，并将检查申请单交予护士，将未检查的原因填写在病人运送记录表上。</w:t>
      </w:r>
    </w:p>
    <w:p w:rsidR="003339E6" w:rsidRDefault="003339E6" w:rsidP="003339E6">
      <w:pPr>
        <w:widowControl/>
        <w:spacing w:line="360" w:lineRule="auto"/>
        <w:ind w:firstLineChars="200" w:firstLine="446"/>
        <w:jc w:val="left"/>
        <w:rPr>
          <w:sz w:val="24"/>
        </w:rPr>
      </w:pPr>
      <w:r>
        <w:rPr>
          <w:rFonts w:hint="eastAsia"/>
          <w:sz w:val="24"/>
        </w:rPr>
        <w:t>1.2.</w:t>
      </w:r>
      <w:r>
        <w:rPr>
          <w:sz w:val="24"/>
        </w:rPr>
        <w:t>4</w:t>
      </w:r>
      <w:r>
        <w:rPr>
          <w:rFonts w:hint="eastAsia"/>
          <w:sz w:val="24"/>
        </w:rPr>
        <w:t>病人附带输液，责任护士提前封管或等输液结束再进行运送。</w:t>
      </w:r>
    </w:p>
    <w:p w:rsidR="003339E6" w:rsidRDefault="003339E6" w:rsidP="003339E6">
      <w:pPr>
        <w:widowControl/>
        <w:spacing w:line="360" w:lineRule="auto"/>
        <w:ind w:firstLineChars="200" w:firstLine="446"/>
        <w:jc w:val="left"/>
        <w:rPr>
          <w:sz w:val="24"/>
        </w:rPr>
      </w:pPr>
      <w:r>
        <w:rPr>
          <w:rFonts w:hint="eastAsia"/>
          <w:sz w:val="24"/>
        </w:rPr>
        <w:t>1.2.</w:t>
      </w:r>
      <w:r>
        <w:rPr>
          <w:sz w:val="24"/>
        </w:rPr>
        <w:t>5</w:t>
      </w:r>
      <w:r>
        <w:rPr>
          <w:rFonts w:hint="eastAsia"/>
          <w:sz w:val="24"/>
        </w:rPr>
        <w:t>病人附带尿管、引流管、胃管、胸腔引流管等，由责任护士妥善固定各种管路，确认安全。</w:t>
      </w:r>
    </w:p>
    <w:p w:rsidR="003339E6" w:rsidRDefault="003339E6" w:rsidP="003339E6">
      <w:pPr>
        <w:widowControl/>
        <w:spacing w:line="360" w:lineRule="auto"/>
        <w:ind w:firstLineChars="200" w:firstLine="446"/>
        <w:jc w:val="left"/>
        <w:rPr>
          <w:sz w:val="24"/>
        </w:rPr>
      </w:pPr>
      <w:r>
        <w:rPr>
          <w:rFonts w:hint="eastAsia"/>
          <w:sz w:val="24"/>
        </w:rPr>
        <w:t>1.2.</w:t>
      </w:r>
      <w:r>
        <w:rPr>
          <w:sz w:val="24"/>
        </w:rPr>
        <w:t>6</w:t>
      </w:r>
      <w:r>
        <w:rPr>
          <w:rFonts w:hint="eastAsia"/>
          <w:sz w:val="24"/>
        </w:rPr>
        <w:t>病人附带医疗仪器（如氧气、监护仪等）应由护士进行摘取。</w:t>
      </w:r>
    </w:p>
    <w:p w:rsidR="003339E6" w:rsidRDefault="003339E6" w:rsidP="003339E6">
      <w:pPr>
        <w:widowControl/>
        <w:spacing w:line="360" w:lineRule="auto"/>
        <w:ind w:firstLineChars="200" w:firstLine="446"/>
        <w:jc w:val="left"/>
        <w:rPr>
          <w:sz w:val="24"/>
        </w:rPr>
      </w:pPr>
      <w:r>
        <w:rPr>
          <w:rFonts w:hint="eastAsia"/>
          <w:sz w:val="24"/>
        </w:rPr>
        <w:lastRenderedPageBreak/>
        <w:t>1.2.</w:t>
      </w:r>
      <w:r>
        <w:rPr>
          <w:sz w:val="24"/>
        </w:rPr>
        <w:t>7</w:t>
      </w:r>
      <w:r>
        <w:rPr>
          <w:rFonts w:hint="eastAsia"/>
          <w:sz w:val="24"/>
        </w:rPr>
        <w:t>病人外出检查没有家属陪同，科室没有驻守的情况下，运送员不得擅自离开；危重病人、输液病人应有医护人员陪同。</w:t>
      </w:r>
    </w:p>
    <w:p w:rsidR="003339E6" w:rsidRDefault="003339E6" w:rsidP="003339E6">
      <w:pPr>
        <w:widowControl/>
        <w:spacing w:line="360" w:lineRule="auto"/>
        <w:ind w:firstLineChars="200" w:firstLine="446"/>
        <w:jc w:val="left"/>
        <w:rPr>
          <w:sz w:val="24"/>
        </w:rPr>
      </w:pPr>
      <w:r>
        <w:rPr>
          <w:rFonts w:hint="eastAsia"/>
          <w:sz w:val="24"/>
        </w:rPr>
        <w:t>1.2.</w:t>
      </w:r>
      <w:r>
        <w:rPr>
          <w:sz w:val="24"/>
        </w:rPr>
        <w:t>8</w:t>
      </w:r>
      <w:r>
        <w:rPr>
          <w:rFonts w:hint="eastAsia"/>
          <w:sz w:val="24"/>
        </w:rPr>
        <w:t>增强</w:t>
      </w:r>
      <w:r>
        <w:rPr>
          <w:rFonts w:hint="eastAsia"/>
          <w:sz w:val="24"/>
        </w:rPr>
        <w:t>CT/MR</w:t>
      </w:r>
      <w:r>
        <w:rPr>
          <w:rFonts w:hint="eastAsia"/>
          <w:sz w:val="24"/>
        </w:rPr>
        <w:t>（运送员不可以参加知情同意书的填写），需带家属陪同。</w:t>
      </w:r>
    </w:p>
    <w:p w:rsidR="003339E6" w:rsidRDefault="003339E6" w:rsidP="003339E6">
      <w:pPr>
        <w:widowControl/>
        <w:spacing w:line="360" w:lineRule="auto"/>
        <w:ind w:firstLineChars="200" w:firstLine="446"/>
        <w:jc w:val="left"/>
        <w:rPr>
          <w:sz w:val="24"/>
        </w:rPr>
      </w:pPr>
      <w:r>
        <w:rPr>
          <w:rFonts w:hint="eastAsia"/>
          <w:sz w:val="24"/>
        </w:rPr>
        <w:t>1.2.</w:t>
      </w:r>
      <w:r>
        <w:rPr>
          <w:sz w:val="24"/>
        </w:rPr>
        <w:t>9</w:t>
      </w:r>
      <w:r>
        <w:rPr>
          <w:rFonts w:hint="eastAsia"/>
          <w:sz w:val="24"/>
        </w:rPr>
        <w:t>病人在运送途中突发病情变化，不能离开病人，应就近求助医护人员，并立即通知病区及运送中心，安排专梯、协助医护人员抢救及转运。</w:t>
      </w:r>
    </w:p>
    <w:p w:rsidR="003339E6" w:rsidRDefault="003339E6" w:rsidP="003339E6">
      <w:pPr>
        <w:widowControl/>
        <w:spacing w:line="360" w:lineRule="auto"/>
        <w:ind w:firstLineChars="200" w:firstLine="446"/>
        <w:jc w:val="left"/>
        <w:rPr>
          <w:sz w:val="24"/>
        </w:rPr>
      </w:pPr>
      <w:r>
        <w:rPr>
          <w:rFonts w:hint="eastAsia"/>
          <w:sz w:val="24"/>
        </w:rPr>
        <w:t>1.2.10</w:t>
      </w:r>
      <w:r>
        <w:rPr>
          <w:rFonts w:hint="eastAsia"/>
          <w:sz w:val="24"/>
        </w:rPr>
        <w:t>手持机保持畅通，及时反馈调度中心的指令，对调度中心指派的任务完成后一定要原地汇报。</w:t>
      </w:r>
    </w:p>
    <w:p w:rsidR="003339E6" w:rsidRDefault="003339E6" w:rsidP="003339E6">
      <w:pPr>
        <w:widowControl/>
        <w:spacing w:line="360" w:lineRule="auto"/>
        <w:ind w:firstLineChars="200" w:firstLine="446"/>
        <w:jc w:val="left"/>
        <w:rPr>
          <w:sz w:val="24"/>
        </w:rPr>
      </w:pPr>
      <w:r>
        <w:rPr>
          <w:rFonts w:hint="eastAsia"/>
          <w:sz w:val="24"/>
        </w:rPr>
        <w:t>1.2.11</w:t>
      </w:r>
      <w:r>
        <w:rPr>
          <w:rFonts w:hint="eastAsia"/>
          <w:sz w:val="24"/>
        </w:rPr>
        <w:t>本科室工作完成后回运送中心待命接受其他工作任务。</w:t>
      </w:r>
    </w:p>
    <w:p w:rsidR="003339E6" w:rsidRDefault="003339E6" w:rsidP="003339E6">
      <w:pPr>
        <w:widowControl/>
        <w:spacing w:line="360" w:lineRule="auto"/>
        <w:ind w:firstLineChars="200" w:firstLine="446"/>
        <w:jc w:val="left"/>
        <w:rPr>
          <w:sz w:val="24"/>
        </w:rPr>
      </w:pPr>
      <w:r>
        <w:rPr>
          <w:rFonts w:hint="eastAsia"/>
          <w:sz w:val="24"/>
        </w:rPr>
        <w:t>1.2.12</w:t>
      </w:r>
      <w:r>
        <w:rPr>
          <w:rFonts w:hint="eastAsia"/>
          <w:sz w:val="24"/>
        </w:rPr>
        <w:t>每日下班前，安全检查运送车辆；使用</w:t>
      </w:r>
      <w:r>
        <w:rPr>
          <w:rFonts w:hint="eastAsia"/>
          <w:sz w:val="24"/>
        </w:rPr>
        <w:t>500mg/L</w:t>
      </w:r>
      <w:r>
        <w:rPr>
          <w:rFonts w:hint="eastAsia"/>
          <w:sz w:val="24"/>
        </w:rPr>
        <w:t>含氯消毒液，清洁和消毒运送车辆并做好记录进行签字确认。</w:t>
      </w:r>
    </w:p>
    <w:p w:rsidR="003339E6" w:rsidRDefault="003339E6" w:rsidP="003339E6">
      <w:pPr>
        <w:widowControl/>
        <w:spacing w:line="360" w:lineRule="auto"/>
        <w:ind w:firstLineChars="200" w:firstLine="448"/>
        <w:jc w:val="left"/>
        <w:rPr>
          <w:b/>
          <w:bCs/>
          <w:sz w:val="24"/>
        </w:rPr>
      </w:pPr>
      <w:r>
        <w:rPr>
          <w:rFonts w:hint="eastAsia"/>
          <w:b/>
          <w:bCs/>
          <w:sz w:val="24"/>
        </w:rPr>
        <w:t>2</w:t>
      </w:r>
      <w:r>
        <w:rPr>
          <w:rFonts w:hint="eastAsia"/>
          <w:b/>
          <w:bCs/>
          <w:sz w:val="24"/>
        </w:rPr>
        <w:t>、岗位职责</w:t>
      </w:r>
    </w:p>
    <w:p w:rsidR="003339E6" w:rsidRDefault="003339E6" w:rsidP="003339E6">
      <w:pPr>
        <w:widowControl/>
        <w:spacing w:line="360" w:lineRule="auto"/>
        <w:ind w:firstLineChars="200" w:firstLine="446"/>
        <w:jc w:val="left"/>
        <w:rPr>
          <w:sz w:val="24"/>
        </w:rPr>
      </w:pPr>
      <w:r>
        <w:rPr>
          <w:rFonts w:hint="eastAsia"/>
          <w:sz w:val="24"/>
        </w:rPr>
        <w:t>2.1</w:t>
      </w:r>
      <w:r>
        <w:rPr>
          <w:rFonts w:hint="eastAsia"/>
          <w:sz w:val="24"/>
        </w:rPr>
        <w:t>高效沟通：与护士站、医生、各检查科室、调度中心等保持清晰、及时、有效的沟通，反馈任务进度和遇到的问题。</w:t>
      </w:r>
    </w:p>
    <w:p w:rsidR="003339E6" w:rsidRDefault="003339E6" w:rsidP="003339E6">
      <w:pPr>
        <w:widowControl/>
        <w:spacing w:line="360" w:lineRule="auto"/>
        <w:ind w:firstLineChars="200" w:firstLine="446"/>
        <w:jc w:val="left"/>
        <w:rPr>
          <w:sz w:val="24"/>
        </w:rPr>
      </w:pPr>
      <w:r>
        <w:rPr>
          <w:rFonts w:hint="eastAsia"/>
          <w:sz w:val="24"/>
        </w:rPr>
        <w:t>2.2</w:t>
      </w:r>
      <w:r>
        <w:rPr>
          <w:rFonts w:hint="eastAsia"/>
          <w:sz w:val="24"/>
        </w:rPr>
        <w:t>患者安全第一：严格遵守患者安全转运的所有规章制度和操作流程（如正确使用安全带</w:t>
      </w:r>
      <w:r>
        <w:rPr>
          <w:rFonts w:hint="eastAsia"/>
          <w:sz w:val="24"/>
        </w:rPr>
        <w:t>/</w:t>
      </w:r>
      <w:r>
        <w:rPr>
          <w:rFonts w:hint="eastAsia"/>
          <w:sz w:val="24"/>
        </w:rPr>
        <w:t>护栏、上下坡</w:t>
      </w:r>
      <w:r>
        <w:rPr>
          <w:rFonts w:hint="eastAsia"/>
          <w:sz w:val="24"/>
        </w:rPr>
        <w:t>/</w:t>
      </w:r>
      <w:r>
        <w:rPr>
          <w:rFonts w:hint="eastAsia"/>
          <w:sz w:val="24"/>
        </w:rPr>
        <w:t>电梯操作规范、预防跌倒</w:t>
      </w:r>
      <w:r>
        <w:rPr>
          <w:rFonts w:hint="eastAsia"/>
          <w:sz w:val="24"/>
        </w:rPr>
        <w:t>/</w:t>
      </w:r>
      <w:r>
        <w:rPr>
          <w:rFonts w:hint="eastAsia"/>
          <w:sz w:val="24"/>
        </w:rPr>
        <w:t>坠床措施）。</w:t>
      </w:r>
    </w:p>
    <w:p w:rsidR="003339E6" w:rsidRDefault="003339E6" w:rsidP="003339E6">
      <w:pPr>
        <w:widowControl/>
        <w:spacing w:line="360" w:lineRule="auto"/>
        <w:ind w:firstLineChars="200" w:firstLine="446"/>
        <w:jc w:val="left"/>
        <w:rPr>
          <w:sz w:val="24"/>
        </w:rPr>
      </w:pPr>
      <w:r>
        <w:rPr>
          <w:rFonts w:hint="eastAsia"/>
          <w:sz w:val="24"/>
        </w:rPr>
        <w:t>2.3</w:t>
      </w:r>
      <w:r>
        <w:rPr>
          <w:rFonts w:hint="eastAsia"/>
          <w:sz w:val="24"/>
        </w:rPr>
        <w:t>感染控制：严格执行手卫生规范，正确佩戴和使用个人防护用品（口罩、手套、隔离衣等），按要求对转运工具进行清洁消毒，特别是接触传染病患者或运送污染物后。</w:t>
      </w:r>
    </w:p>
    <w:p w:rsidR="003339E6" w:rsidRDefault="003339E6" w:rsidP="003339E6">
      <w:pPr>
        <w:widowControl/>
        <w:spacing w:line="360" w:lineRule="auto"/>
        <w:ind w:firstLineChars="200" w:firstLine="446"/>
        <w:jc w:val="left"/>
        <w:rPr>
          <w:sz w:val="24"/>
        </w:rPr>
      </w:pPr>
      <w:r>
        <w:rPr>
          <w:rFonts w:hint="eastAsia"/>
          <w:sz w:val="24"/>
        </w:rPr>
        <w:t>2.4</w:t>
      </w:r>
      <w:r>
        <w:rPr>
          <w:rFonts w:hint="eastAsia"/>
          <w:sz w:val="24"/>
        </w:rPr>
        <w:t>隐私保护：尊重和保护患者隐私。</w:t>
      </w:r>
    </w:p>
    <w:p w:rsidR="003339E6" w:rsidRDefault="003339E6" w:rsidP="003339E6">
      <w:pPr>
        <w:widowControl/>
        <w:spacing w:line="360" w:lineRule="auto"/>
        <w:ind w:firstLineChars="200" w:firstLine="446"/>
        <w:jc w:val="left"/>
        <w:rPr>
          <w:sz w:val="24"/>
        </w:rPr>
      </w:pPr>
      <w:r>
        <w:rPr>
          <w:rFonts w:hint="eastAsia"/>
          <w:sz w:val="24"/>
        </w:rPr>
        <w:t>2.5</w:t>
      </w:r>
      <w:r>
        <w:rPr>
          <w:rFonts w:hint="eastAsia"/>
          <w:sz w:val="24"/>
        </w:rPr>
        <w:t>职业安全：掌握正确搬运技巧，预防自身职业损伤（腰背伤等）。</w:t>
      </w:r>
    </w:p>
    <w:p w:rsidR="003339E6" w:rsidRDefault="003339E6" w:rsidP="003339E6">
      <w:pPr>
        <w:widowControl/>
        <w:spacing w:line="360" w:lineRule="auto"/>
        <w:ind w:firstLineChars="200" w:firstLine="446"/>
        <w:jc w:val="left"/>
        <w:rPr>
          <w:sz w:val="24"/>
        </w:rPr>
      </w:pPr>
      <w:r>
        <w:rPr>
          <w:rFonts w:hint="eastAsia"/>
          <w:sz w:val="24"/>
        </w:rPr>
        <w:t>2.6</w:t>
      </w:r>
      <w:r>
        <w:rPr>
          <w:rFonts w:hint="eastAsia"/>
          <w:sz w:val="24"/>
        </w:rPr>
        <w:t>良好的身体素质和体力（需长时间走动、推车等）。</w:t>
      </w:r>
    </w:p>
    <w:p w:rsidR="003339E6" w:rsidRDefault="003339E6" w:rsidP="003339E6">
      <w:pPr>
        <w:widowControl/>
        <w:spacing w:line="360" w:lineRule="auto"/>
        <w:ind w:firstLineChars="200" w:firstLine="446"/>
        <w:jc w:val="left"/>
        <w:rPr>
          <w:sz w:val="24"/>
        </w:rPr>
      </w:pPr>
      <w:r>
        <w:rPr>
          <w:rFonts w:hint="eastAsia"/>
          <w:sz w:val="24"/>
        </w:rPr>
        <w:t>2.7</w:t>
      </w:r>
      <w:r>
        <w:rPr>
          <w:rFonts w:hint="eastAsia"/>
          <w:sz w:val="24"/>
        </w:rPr>
        <w:t>责任心强，耐心细致，有爱心和服务意识。</w:t>
      </w:r>
    </w:p>
    <w:p w:rsidR="003339E6" w:rsidRDefault="003339E6" w:rsidP="003339E6">
      <w:pPr>
        <w:widowControl/>
        <w:spacing w:line="360" w:lineRule="auto"/>
        <w:ind w:firstLineChars="200" w:firstLine="446"/>
        <w:jc w:val="left"/>
        <w:rPr>
          <w:sz w:val="24"/>
        </w:rPr>
      </w:pPr>
      <w:r>
        <w:rPr>
          <w:rFonts w:hint="eastAsia"/>
          <w:sz w:val="24"/>
        </w:rPr>
        <w:t>2.8</w:t>
      </w:r>
      <w:r>
        <w:rPr>
          <w:rFonts w:hint="eastAsia"/>
          <w:sz w:val="24"/>
        </w:rPr>
        <w:t>基本的读写能力，能准确核对信息和进行简单记录。</w:t>
      </w:r>
    </w:p>
    <w:p w:rsidR="003339E6" w:rsidRDefault="003339E6" w:rsidP="003339E6">
      <w:pPr>
        <w:widowControl/>
        <w:spacing w:line="360" w:lineRule="auto"/>
        <w:ind w:firstLineChars="200" w:firstLine="446"/>
        <w:jc w:val="left"/>
        <w:rPr>
          <w:sz w:val="24"/>
        </w:rPr>
      </w:pPr>
      <w:r>
        <w:rPr>
          <w:rFonts w:hint="eastAsia"/>
          <w:sz w:val="24"/>
        </w:rPr>
        <w:t>2.9</w:t>
      </w:r>
      <w:r>
        <w:rPr>
          <w:rFonts w:hint="eastAsia"/>
          <w:sz w:val="24"/>
        </w:rPr>
        <w:t>遵守纪律，服从安排，能适应轮班工作（包括夜班）。</w:t>
      </w:r>
    </w:p>
    <w:p w:rsidR="003339E6" w:rsidRDefault="003339E6" w:rsidP="003339E6">
      <w:pPr>
        <w:widowControl/>
        <w:spacing w:line="360" w:lineRule="auto"/>
        <w:ind w:firstLineChars="200" w:firstLine="446"/>
        <w:jc w:val="left"/>
        <w:rPr>
          <w:sz w:val="24"/>
        </w:rPr>
      </w:pPr>
      <w:r>
        <w:rPr>
          <w:rFonts w:hint="eastAsia"/>
          <w:sz w:val="24"/>
        </w:rPr>
        <w:lastRenderedPageBreak/>
        <w:t>2.10</w:t>
      </w:r>
      <w:r>
        <w:rPr>
          <w:rFonts w:hint="eastAsia"/>
          <w:sz w:val="24"/>
        </w:rPr>
        <w:t>掌握基本急救知识和安全转运技能（通常需接受岗前培训）。</w:t>
      </w:r>
    </w:p>
    <w:p w:rsidR="003339E6" w:rsidRDefault="003339E6" w:rsidP="003339E6">
      <w:pPr>
        <w:widowControl/>
        <w:spacing w:line="360" w:lineRule="auto"/>
        <w:ind w:firstLineChars="200" w:firstLine="446"/>
        <w:jc w:val="left"/>
        <w:rPr>
          <w:sz w:val="24"/>
        </w:rPr>
      </w:pPr>
      <w:r>
        <w:rPr>
          <w:rFonts w:hint="eastAsia"/>
          <w:sz w:val="24"/>
        </w:rPr>
        <w:t>2.11</w:t>
      </w:r>
      <w:r>
        <w:rPr>
          <w:rFonts w:hint="eastAsia"/>
          <w:sz w:val="24"/>
        </w:rPr>
        <w:t>了解医院感染控制基本知识。</w:t>
      </w:r>
    </w:p>
    <w:p w:rsidR="003339E6" w:rsidRDefault="003339E6" w:rsidP="003339E6">
      <w:pPr>
        <w:widowControl/>
        <w:spacing w:line="360" w:lineRule="auto"/>
        <w:ind w:firstLineChars="200" w:firstLine="446"/>
        <w:jc w:val="left"/>
        <w:rPr>
          <w:sz w:val="24"/>
        </w:rPr>
      </w:pPr>
    </w:p>
    <w:p w:rsidR="003339E6" w:rsidRDefault="003339E6" w:rsidP="003339E6">
      <w:pPr>
        <w:widowControl/>
        <w:numPr>
          <w:ilvl w:val="0"/>
          <w:numId w:val="26"/>
        </w:numPr>
        <w:spacing w:line="360" w:lineRule="auto"/>
        <w:ind w:firstLineChars="200" w:firstLine="446"/>
        <w:jc w:val="left"/>
        <w:rPr>
          <w:sz w:val="24"/>
        </w:rPr>
      </w:pPr>
      <w:r>
        <w:rPr>
          <w:rFonts w:hint="eastAsia"/>
          <w:sz w:val="24"/>
        </w:rPr>
        <w:t>、转运司机</w:t>
      </w:r>
    </w:p>
    <w:p w:rsidR="003339E6" w:rsidRDefault="003339E6" w:rsidP="003339E6">
      <w:pPr>
        <w:widowControl/>
        <w:spacing w:line="360" w:lineRule="auto"/>
        <w:ind w:firstLine="200"/>
        <w:jc w:val="left"/>
        <w:rPr>
          <w:sz w:val="24"/>
        </w:rPr>
      </w:pPr>
      <w:r>
        <w:rPr>
          <w:sz w:val="24"/>
        </w:rPr>
        <w:t>医院转运车司机工作流程及岗位职责</w:t>
      </w:r>
    </w:p>
    <w:p w:rsidR="003339E6" w:rsidRDefault="003339E6" w:rsidP="003339E6">
      <w:pPr>
        <w:widowControl/>
        <w:spacing w:line="360" w:lineRule="auto"/>
        <w:ind w:firstLine="200"/>
        <w:jc w:val="left"/>
        <w:rPr>
          <w:sz w:val="24"/>
        </w:rPr>
      </w:pPr>
    </w:p>
    <w:p w:rsidR="003339E6" w:rsidRDefault="003339E6" w:rsidP="003339E6">
      <w:pPr>
        <w:widowControl/>
        <w:spacing w:line="360" w:lineRule="auto"/>
        <w:ind w:firstLine="200"/>
        <w:jc w:val="left"/>
        <w:rPr>
          <w:sz w:val="24"/>
        </w:rPr>
      </w:pPr>
      <w:r>
        <w:rPr>
          <w:sz w:val="24"/>
        </w:rPr>
        <w:t>医院转运车司机主要负责患者、医疗物资等的安全转运，工作流程和岗位职责围绕</w:t>
      </w:r>
      <w:r>
        <w:rPr>
          <w:sz w:val="24"/>
        </w:rPr>
        <w:t>“</w:t>
      </w:r>
      <w:r>
        <w:rPr>
          <w:sz w:val="24"/>
        </w:rPr>
        <w:t>安全、准时、合规</w:t>
      </w:r>
      <w:r>
        <w:rPr>
          <w:sz w:val="24"/>
        </w:rPr>
        <w:t>”</w:t>
      </w:r>
      <w:r>
        <w:rPr>
          <w:sz w:val="24"/>
        </w:rPr>
        <w:t>展开，具体如下：</w:t>
      </w:r>
    </w:p>
    <w:p w:rsidR="003339E6" w:rsidRDefault="003339E6" w:rsidP="003339E6">
      <w:pPr>
        <w:widowControl/>
        <w:spacing w:line="360" w:lineRule="auto"/>
        <w:ind w:firstLine="200"/>
        <w:jc w:val="left"/>
        <w:rPr>
          <w:sz w:val="24"/>
        </w:rPr>
      </w:pPr>
    </w:p>
    <w:p w:rsidR="003339E6" w:rsidRDefault="003339E6" w:rsidP="003339E6">
      <w:pPr>
        <w:widowControl/>
        <w:spacing w:line="360" w:lineRule="auto"/>
        <w:ind w:firstLine="200"/>
        <w:jc w:val="left"/>
        <w:rPr>
          <w:sz w:val="24"/>
        </w:rPr>
      </w:pPr>
      <w:r>
        <w:rPr>
          <w:rFonts w:hint="eastAsia"/>
          <w:sz w:val="24"/>
        </w:rPr>
        <w:t>1</w:t>
      </w:r>
      <w:r>
        <w:rPr>
          <w:sz w:val="24"/>
        </w:rPr>
        <w:t>、工作流程</w:t>
      </w:r>
    </w:p>
    <w:p w:rsidR="003339E6" w:rsidRDefault="003339E6" w:rsidP="003339E6">
      <w:pPr>
        <w:widowControl/>
        <w:spacing w:line="360" w:lineRule="auto"/>
        <w:ind w:firstLine="200"/>
        <w:jc w:val="left"/>
        <w:rPr>
          <w:sz w:val="24"/>
        </w:rPr>
      </w:pPr>
    </w:p>
    <w:p w:rsidR="003339E6" w:rsidRDefault="003339E6" w:rsidP="003339E6">
      <w:pPr>
        <w:widowControl/>
        <w:spacing w:line="360" w:lineRule="auto"/>
        <w:ind w:firstLine="200"/>
        <w:jc w:val="left"/>
        <w:rPr>
          <w:sz w:val="24"/>
        </w:rPr>
      </w:pPr>
      <w:r>
        <w:rPr>
          <w:sz w:val="24"/>
        </w:rPr>
        <w:t>1. </w:t>
      </w:r>
      <w:r>
        <w:rPr>
          <w:sz w:val="24"/>
        </w:rPr>
        <w:t>岗前准备（每日上岗前）</w:t>
      </w:r>
    </w:p>
    <w:p w:rsidR="003339E6" w:rsidRDefault="003339E6" w:rsidP="003339E6">
      <w:pPr>
        <w:widowControl/>
        <w:spacing w:line="360" w:lineRule="auto"/>
        <w:ind w:firstLine="200"/>
        <w:jc w:val="left"/>
        <w:rPr>
          <w:sz w:val="24"/>
        </w:rPr>
      </w:pPr>
      <w:r>
        <w:rPr>
          <w:sz w:val="24"/>
        </w:rPr>
        <w:t xml:space="preserve">- </w:t>
      </w:r>
      <w:r>
        <w:rPr>
          <w:sz w:val="24"/>
        </w:rPr>
        <w:t>检查转运车车况：包括油量、刹车、轮胎、灯光、空调、担架固定装置、车内急救基础设备（如氧气瓶、简易呼吸器，部分转运车配备）是否完好。</w:t>
      </w:r>
    </w:p>
    <w:p w:rsidR="003339E6" w:rsidRDefault="003339E6" w:rsidP="003339E6">
      <w:pPr>
        <w:widowControl/>
        <w:spacing w:line="360" w:lineRule="auto"/>
        <w:ind w:firstLine="200"/>
        <w:jc w:val="left"/>
        <w:rPr>
          <w:sz w:val="24"/>
        </w:rPr>
      </w:pPr>
      <w:r>
        <w:rPr>
          <w:sz w:val="24"/>
        </w:rPr>
        <w:t xml:space="preserve">- </w:t>
      </w:r>
      <w:r>
        <w:rPr>
          <w:sz w:val="24"/>
        </w:rPr>
        <w:t>清洁消毒：对车内座椅、担架、扶手等接触面进行消毒，确保符合医院感染控制要求。</w:t>
      </w:r>
    </w:p>
    <w:p w:rsidR="003339E6" w:rsidRDefault="003339E6" w:rsidP="003339E6">
      <w:pPr>
        <w:widowControl/>
        <w:spacing w:line="360" w:lineRule="auto"/>
        <w:ind w:firstLine="200"/>
        <w:jc w:val="left"/>
        <w:rPr>
          <w:sz w:val="24"/>
        </w:rPr>
      </w:pPr>
      <w:r>
        <w:rPr>
          <w:sz w:val="24"/>
        </w:rPr>
        <w:t xml:space="preserve">- </w:t>
      </w:r>
      <w:r>
        <w:rPr>
          <w:sz w:val="24"/>
        </w:rPr>
        <w:t>领取任务与资料：从调度部门获取转运任务单，确认转运对象（患者</w:t>
      </w:r>
      <w:r>
        <w:rPr>
          <w:sz w:val="24"/>
        </w:rPr>
        <w:t>/</w:t>
      </w:r>
      <w:r>
        <w:rPr>
          <w:sz w:val="24"/>
        </w:rPr>
        <w:t>物资）、起点、终点、时间及特殊要求（如患者病情等级、是否需要医护陪同）。</w:t>
      </w:r>
    </w:p>
    <w:p w:rsidR="003339E6" w:rsidRDefault="003339E6" w:rsidP="003339E6">
      <w:pPr>
        <w:widowControl/>
        <w:spacing w:line="360" w:lineRule="auto"/>
        <w:ind w:firstLine="200"/>
        <w:jc w:val="left"/>
        <w:rPr>
          <w:sz w:val="24"/>
        </w:rPr>
      </w:pPr>
      <w:r>
        <w:rPr>
          <w:sz w:val="24"/>
        </w:rPr>
        <w:t>2. </w:t>
      </w:r>
      <w:r>
        <w:rPr>
          <w:sz w:val="24"/>
        </w:rPr>
        <w:t>执行转运任务</w:t>
      </w:r>
    </w:p>
    <w:p w:rsidR="003339E6" w:rsidRDefault="003339E6" w:rsidP="003339E6">
      <w:pPr>
        <w:widowControl/>
        <w:spacing w:line="360" w:lineRule="auto"/>
        <w:ind w:firstLine="200"/>
        <w:jc w:val="left"/>
        <w:rPr>
          <w:sz w:val="24"/>
        </w:rPr>
      </w:pPr>
      <w:r>
        <w:rPr>
          <w:sz w:val="24"/>
        </w:rPr>
        <w:t xml:space="preserve">- </w:t>
      </w:r>
      <w:r>
        <w:rPr>
          <w:sz w:val="24"/>
        </w:rPr>
        <w:t>准时到位：按任务单时间提前到达起点，与医护人员</w:t>
      </w:r>
      <w:r>
        <w:rPr>
          <w:sz w:val="24"/>
        </w:rPr>
        <w:t>/</w:t>
      </w:r>
      <w:r>
        <w:rPr>
          <w:sz w:val="24"/>
        </w:rPr>
        <w:t>物资负责人对接，核对转运信息（患者姓名、病历号</w:t>
      </w:r>
      <w:r>
        <w:rPr>
          <w:sz w:val="24"/>
        </w:rPr>
        <w:t>/</w:t>
      </w:r>
      <w:r>
        <w:rPr>
          <w:sz w:val="24"/>
        </w:rPr>
        <w:t>物资名称数量）。</w:t>
      </w:r>
    </w:p>
    <w:p w:rsidR="003339E6" w:rsidRDefault="003339E6" w:rsidP="003339E6">
      <w:pPr>
        <w:widowControl/>
        <w:spacing w:line="360" w:lineRule="auto"/>
        <w:ind w:firstLine="200"/>
        <w:jc w:val="left"/>
        <w:rPr>
          <w:sz w:val="24"/>
        </w:rPr>
      </w:pPr>
      <w:r>
        <w:rPr>
          <w:sz w:val="24"/>
        </w:rPr>
        <w:t xml:space="preserve">- </w:t>
      </w:r>
      <w:r>
        <w:rPr>
          <w:sz w:val="24"/>
        </w:rPr>
        <w:t>协助准备（患者转运）：配合医护人员将患者安全转移至转运车，固定担架</w:t>
      </w:r>
      <w:r>
        <w:rPr>
          <w:sz w:val="24"/>
        </w:rPr>
        <w:t>/</w:t>
      </w:r>
      <w:r>
        <w:rPr>
          <w:sz w:val="24"/>
        </w:rPr>
        <w:t>轮椅，确保患者舒适且无坠落风险；若为物资转运，需确认物资包装完好，按要求摆放固定。</w:t>
      </w:r>
    </w:p>
    <w:p w:rsidR="003339E6" w:rsidRDefault="003339E6" w:rsidP="003339E6">
      <w:pPr>
        <w:widowControl/>
        <w:spacing w:line="360" w:lineRule="auto"/>
        <w:ind w:firstLine="200"/>
        <w:jc w:val="left"/>
        <w:rPr>
          <w:sz w:val="24"/>
        </w:rPr>
      </w:pPr>
      <w:r>
        <w:rPr>
          <w:sz w:val="24"/>
        </w:rPr>
        <w:t xml:space="preserve">- </w:t>
      </w:r>
      <w:r>
        <w:rPr>
          <w:sz w:val="24"/>
        </w:rPr>
        <w:t>安全运输：严格遵守交通规则，平稳驾驶，避免急加速、急刹车；途中关注患者状态（如有异常立即告知陪同医护人员），或确保物资无损坏。</w:t>
      </w:r>
    </w:p>
    <w:p w:rsidR="003339E6" w:rsidRDefault="003339E6" w:rsidP="003339E6">
      <w:pPr>
        <w:widowControl/>
        <w:spacing w:line="360" w:lineRule="auto"/>
        <w:ind w:firstLine="200"/>
        <w:jc w:val="left"/>
        <w:rPr>
          <w:sz w:val="24"/>
        </w:rPr>
      </w:pPr>
      <w:r>
        <w:rPr>
          <w:sz w:val="24"/>
        </w:rPr>
        <w:lastRenderedPageBreak/>
        <w:t xml:space="preserve">- </w:t>
      </w:r>
      <w:r>
        <w:rPr>
          <w:sz w:val="24"/>
        </w:rPr>
        <w:t>到达交接：按规定时间抵达终点，协助医护人员</w:t>
      </w:r>
      <w:r>
        <w:rPr>
          <w:sz w:val="24"/>
        </w:rPr>
        <w:t>/</w:t>
      </w:r>
      <w:r>
        <w:rPr>
          <w:sz w:val="24"/>
        </w:rPr>
        <w:t>接收方将患者（或物资）安全转移，核对信息后签字确认，完成任务交接。</w:t>
      </w:r>
    </w:p>
    <w:p w:rsidR="003339E6" w:rsidRDefault="003339E6" w:rsidP="003339E6">
      <w:pPr>
        <w:widowControl/>
        <w:spacing w:line="360" w:lineRule="auto"/>
        <w:ind w:firstLine="200"/>
        <w:jc w:val="left"/>
        <w:rPr>
          <w:sz w:val="24"/>
        </w:rPr>
      </w:pPr>
      <w:r>
        <w:rPr>
          <w:sz w:val="24"/>
        </w:rPr>
        <w:t>3. </w:t>
      </w:r>
      <w:r>
        <w:rPr>
          <w:sz w:val="24"/>
        </w:rPr>
        <w:t>任务后收尾</w:t>
      </w:r>
    </w:p>
    <w:p w:rsidR="003339E6" w:rsidRDefault="003339E6" w:rsidP="003339E6">
      <w:pPr>
        <w:widowControl/>
        <w:spacing w:line="360" w:lineRule="auto"/>
        <w:ind w:firstLine="200"/>
        <w:jc w:val="left"/>
        <w:rPr>
          <w:sz w:val="24"/>
        </w:rPr>
      </w:pPr>
      <w:r>
        <w:rPr>
          <w:sz w:val="24"/>
        </w:rPr>
        <w:t xml:space="preserve">- </w:t>
      </w:r>
      <w:r>
        <w:rPr>
          <w:sz w:val="24"/>
        </w:rPr>
        <w:t>车辆清洁消毒：再次对转运车进行全面清洁消毒，尤其接触过传染病患者或污染物资后，需按特殊感染防控流程处理。</w:t>
      </w:r>
    </w:p>
    <w:p w:rsidR="003339E6" w:rsidRDefault="003339E6" w:rsidP="003339E6">
      <w:pPr>
        <w:widowControl/>
        <w:spacing w:line="360" w:lineRule="auto"/>
        <w:ind w:firstLine="200"/>
        <w:jc w:val="left"/>
        <w:rPr>
          <w:sz w:val="24"/>
        </w:rPr>
      </w:pPr>
      <w:r>
        <w:rPr>
          <w:sz w:val="24"/>
        </w:rPr>
        <w:t xml:space="preserve">- </w:t>
      </w:r>
      <w:r>
        <w:rPr>
          <w:sz w:val="24"/>
        </w:rPr>
        <w:t>车况复查：简单检查车辆是否有损坏，补充消耗品（如消毒用品、车载应急物资）。</w:t>
      </w:r>
    </w:p>
    <w:p w:rsidR="003339E6" w:rsidRDefault="003339E6" w:rsidP="003339E6">
      <w:pPr>
        <w:widowControl/>
        <w:spacing w:line="360" w:lineRule="auto"/>
        <w:ind w:firstLine="200"/>
        <w:jc w:val="left"/>
        <w:rPr>
          <w:sz w:val="24"/>
        </w:rPr>
      </w:pPr>
      <w:r>
        <w:rPr>
          <w:sz w:val="24"/>
        </w:rPr>
        <w:t xml:space="preserve">- </w:t>
      </w:r>
      <w:r>
        <w:rPr>
          <w:sz w:val="24"/>
        </w:rPr>
        <w:t>任务反馈：向调度部门提交任务完成单，汇报转运过程中的异常情况（如交通延误、车辆故障、患者途中状况等）。</w:t>
      </w:r>
    </w:p>
    <w:p w:rsidR="003339E6" w:rsidRDefault="003339E6" w:rsidP="003339E6">
      <w:pPr>
        <w:widowControl/>
        <w:spacing w:line="360" w:lineRule="auto"/>
        <w:ind w:firstLine="200"/>
        <w:jc w:val="left"/>
        <w:rPr>
          <w:sz w:val="24"/>
        </w:rPr>
      </w:pPr>
    </w:p>
    <w:p w:rsidR="003339E6" w:rsidRDefault="003339E6" w:rsidP="003339E6">
      <w:pPr>
        <w:widowControl/>
        <w:spacing w:line="360" w:lineRule="auto"/>
        <w:ind w:firstLine="200"/>
        <w:jc w:val="left"/>
        <w:rPr>
          <w:sz w:val="24"/>
        </w:rPr>
      </w:pPr>
      <w:r>
        <w:rPr>
          <w:rFonts w:hint="eastAsia"/>
          <w:sz w:val="24"/>
        </w:rPr>
        <w:t>2</w:t>
      </w:r>
      <w:r>
        <w:rPr>
          <w:sz w:val="24"/>
        </w:rPr>
        <w:t>、岗位职责</w:t>
      </w:r>
    </w:p>
    <w:p w:rsidR="003339E6" w:rsidRDefault="003339E6" w:rsidP="003339E6">
      <w:pPr>
        <w:widowControl/>
        <w:spacing w:line="360" w:lineRule="auto"/>
        <w:ind w:firstLine="200"/>
        <w:jc w:val="left"/>
        <w:rPr>
          <w:sz w:val="24"/>
        </w:rPr>
      </w:pPr>
    </w:p>
    <w:p w:rsidR="003339E6" w:rsidRDefault="003339E6" w:rsidP="003339E6">
      <w:pPr>
        <w:widowControl/>
        <w:spacing w:line="360" w:lineRule="auto"/>
        <w:ind w:firstLine="200"/>
        <w:jc w:val="left"/>
        <w:rPr>
          <w:sz w:val="24"/>
        </w:rPr>
      </w:pPr>
      <w:r>
        <w:rPr>
          <w:sz w:val="24"/>
        </w:rPr>
        <w:t>1. </w:t>
      </w:r>
      <w:r>
        <w:rPr>
          <w:sz w:val="24"/>
        </w:rPr>
        <w:t>安全转运责任</w:t>
      </w:r>
    </w:p>
    <w:p w:rsidR="003339E6" w:rsidRDefault="003339E6" w:rsidP="003339E6">
      <w:pPr>
        <w:widowControl/>
        <w:spacing w:line="360" w:lineRule="auto"/>
        <w:ind w:firstLine="200"/>
        <w:jc w:val="left"/>
        <w:rPr>
          <w:sz w:val="24"/>
        </w:rPr>
      </w:pPr>
      <w:r>
        <w:rPr>
          <w:sz w:val="24"/>
        </w:rPr>
        <w:t xml:space="preserve">- </w:t>
      </w:r>
      <w:r>
        <w:rPr>
          <w:sz w:val="24"/>
        </w:rPr>
        <w:t>保障转运过程中患者（或物资）的安全，严格按交通法规驾驶，杜绝违章操作；对特殊病情患者（如重症、新生儿），需配合医护人员满足专项转运要求。</w:t>
      </w:r>
    </w:p>
    <w:p w:rsidR="003339E6" w:rsidRDefault="003339E6" w:rsidP="003339E6">
      <w:pPr>
        <w:widowControl/>
        <w:spacing w:line="360" w:lineRule="auto"/>
        <w:ind w:firstLine="200"/>
        <w:jc w:val="left"/>
        <w:rPr>
          <w:sz w:val="24"/>
        </w:rPr>
      </w:pPr>
      <w:r>
        <w:rPr>
          <w:sz w:val="24"/>
        </w:rPr>
        <w:t xml:space="preserve">- </w:t>
      </w:r>
      <w:r>
        <w:rPr>
          <w:sz w:val="24"/>
        </w:rPr>
        <w:t>确保转运车在有效期内年检、保险齐全，出现车辆故障时及时报修，不驾驶故障车辆执行任务。</w:t>
      </w:r>
    </w:p>
    <w:p w:rsidR="003339E6" w:rsidRDefault="003339E6" w:rsidP="003339E6">
      <w:pPr>
        <w:widowControl/>
        <w:spacing w:line="360" w:lineRule="auto"/>
        <w:ind w:firstLine="200"/>
        <w:jc w:val="left"/>
        <w:rPr>
          <w:sz w:val="24"/>
        </w:rPr>
      </w:pPr>
      <w:r>
        <w:rPr>
          <w:sz w:val="24"/>
        </w:rPr>
        <w:t>2. </w:t>
      </w:r>
      <w:r>
        <w:rPr>
          <w:sz w:val="24"/>
        </w:rPr>
        <w:t>合规与感染控制责任</w:t>
      </w:r>
    </w:p>
    <w:p w:rsidR="003339E6" w:rsidRDefault="003339E6" w:rsidP="003339E6">
      <w:pPr>
        <w:widowControl/>
        <w:spacing w:line="360" w:lineRule="auto"/>
        <w:ind w:firstLine="200"/>
        <w:jc w:val="left"/>
        <w:rPr>
          <w:sz w:val="24"/>
        </w:rPr>
      </w:pPr>
      <w:r>
        <w:rPr>
          <w:sz w:val="24"/>
        </w:rPr>
        <w:t xml:space="preserve">- </w:t>
      </w:r>
      <w:r>
        <w:rPr>
          <w:sz w:val="24"/>
        </w:rPr>
        <w:t>严格遵守医院规章制度及感染控制流程，落实车内清洁消毒要求，避免交叉感染。</w:t>
      </w:r>
    </w:p>
    <w:p w:rsidR="003339E6" w:rsidRDefault="003339E6" w:rsidP="003339E6">
      <w:pPr>
        <w:widowControl/>
        <w:spacing w:line="360" w:lineRule="auto"/>
        <w:ind w:firstLine="200"/>
        <w:jc w:val="left"/>
        <w:rPr>
          <w:sz w:val="24"/>
        </w:rPr>
      </w:pPr>
      <w:r>
        <w:rPr>
          <w:sz w:val="24"/>
        </w:rPr>
        <w:t xml:space="preserve">- </w:t>
      </w:r>
      <w:r>
        <w:rPr>
          <w:sz w:val="24"/>
        </w:rPr>
        <w:t>妥善保管转运相关资料（任务单、交接记录），按规定归档或提交，不泄露患者隐私信息。</w:t>
      </w:r>
    </w:p>
    <w:p w:rsidR="003339E6" w:rsidRDefault="003339E6" w:rsidP="003339E6">
      <w:pPr>
        <w:widowControl/>
        <w:spacing w:line="360" w:lineRule="auto"/>
        <w:ind w:firstLine="200"/>
        <w:jc w:val="left"/>
        <w:rPr>
          <w:sz w:val="24"/>
        </w:rPr>
      </w:pPr>
      <w:r>
        <w:rPr>
          <w:sz w:val="24"/>
        </w:rPr>
        <w:t>3. </w:t>
      </w:r>
      <w:r>
        <w:rPr>
          <w:sz w:val="24"/>
        </w:rPr>
        <w:t>协作与沟通责任</w:t>
      </w:r>
    </w:p>
    <w:p w:rsidR="003339E6" w:rsidRDefault="003339E6" w:rsidP="003339E6">
      <w:pPr>
        <w:widowControl/>
        <w:spacing w:line="360" w:lineRule="auto"/>
        <w:ind w:firstLine="200"/>
        <w:jc w:val="left"/>
        <w:rPr>
          <w:sz w:val="24"/>
        </w:rPr>
      </w:pPr>
      <w:r>
        <w:rPr>
          <w:sz w:val="24"/>
        </w:rPr>
        <w:t xml:space="preserve">- </w:t>
      </w:r>
      <w:r>
        <w:rPr>
          <w:sz w:val="24"/>
        </w:rPr>
        <w:t>与调度部门、医护人员、接收科室保持沟通，及时反馈转运进度；遇到交通拥堵、道路管制等情况，第一时间告知相关方，协商调整方案。</w:t>
      </w:r>
    </w:p>
    <w:p w:rsidR="003339E6" w:rsidRDefault="003339E6" w:rsidP="003339E6">
      <w:pPr>
        <w:widowControl/>
        <w:spacing w:line="360" w:lineRule="auto"/>
        <w:ind w:firstLine="200"/>
        <w:jc w:val="left"/>
        <w:rPr>
          <w:sz w:val="24"/>
        </w:rPr>
      </w:pPr>
      <w:r>
        <w:rPr>
          <w:sz w:val="24"/>
        </w:rPr>
        <w:t xml:space="preserve">- </w:t>
      </w:r>
      <w:r>
        <w:rPr>
          <w:sz w:val="24"/>
        </w:rPr>
        <w:t>协助医护人员处理转运途中的简单突发情况（如患者轻微不适时，配合递拿物品、调整车内温度等），不擅自进行医疗操作。</w:t>
      </w:r>
    </w:p>
    <w:p w:rsidR="003339E6" w:rsidRDefault="003339E6" w:rsidP="003339E6">
      <w:pPr>
        <w:widowControl/>
        <w:spacing w:line="360" w:lineRule="auto"/>
        <w:ind w:firstLine="200"/>
        <w:jc w:val="left"/>
        <w:rPr>
          <w:sz w:val="24"/>
        </w:rPr>
      </w:pPr>
      <w:r>
        <w:rPr>
          <w:sz w:val="24"/>
        </w:rPr>
        <w:lastRenderedPageBreak/>
        <w:t>4. </w:t>
      </w:r>
      <w:r>
        <w:rPr>
          <w:sz w:val="24"/>
        </w:rPr>
        <w:t>设备与车辆管理责任</w:t>
      </w:r>
    </w:p>
    <w:p w:rsidR="003339E6" w:rsidRDefault="003339E6" w:rsidP="003339E6">
      <w:pPr>
        <w:widowControl/>
        <w:spacing w:line="360" w:lineRule="auto"/>
        <w:ind w:firstLine="200"/>
        <w:jc w:val="left"/>
        <w:rPr>
          <w:sz w:val="24"/>
        </w:rPr>
      </w:pPr>
      <w:r>
        <w:rPr>
          <w:sz w:val="24"/>
        </w:rPr>
        <w:t xml:space="preserve">- </w:t>
      </w:r>
      <w:r>
        <w:rPr>
          <w:sz w:val="24"/>
        </w:rPr>
        <w:t>负责转运车的日常维护（如定期清洁、简单检查），发现车况问题或设备故障，立即上报并联系维修，确保车辆随时处于可用状态。</w:t>
      </w:r>
    </w:p>
    <w:p w:rsidR="003339E6" w:rsidRDefault="003339E6" w:rsidP="003339E6">
      <w:pPr>
        <w:widowControl/>
        <w:spacing w:line="360" w:lineRule="auto"/>
        <w:ind w:firstLine="200"/>
        <w:jc w:val="left"/>
        <w:rPr>
          <w:sz w:val="24"/>
        </w:rPr>
      </w:pPr>
      <w:r>
        <w:rPr>
          <w:sz w:val="24"/>
        </w:rPr>
        <w:t xml:space="preserve">- </w:t>
      </w:r>
      <w:r>
        <w:rPr>
          <w:sz w:val="24"/>
        </w:rPr>
        <w:t>合理使用车载资源（如油、电、消毒用品），避免浪费，按规定记录车辆使用情况（如行驶里程、油耗）。</w:t>
      </w:r>
    </w:p>
    <w:p w:rsidR="003339E6" w:rsidRDefault="003339E6" w:rsidP="003339E6">
      <w:pPr>
        <w:widowControl/>
        <w:spacing w:line="360" w:lineRule="auto"/>
        <w:ind w:firstLineChars="200" w:firstLine="446"/>
        <w:jc w:val="left"/>
        <w:rPr>
          <w:sz w:val="24"/>
        </w:rPr>
      </w:pPr>
    </w:p>
    <w:p w:rsidR="003339E6" w:rsidRDefault="003339E6" w:rsidP="003339E6">
      <w:pPr>
        <w:widowControl/>
        <w:spacing w:line="360" w:lineRule="auto"/>
        <w:ind w:firstLine="200"/>
        <w:jc w:val="left"/>
        <w:rPr>
          <w:sz w:val="24"/>
        </w:rPr>
      </w:pPr>
    </w:p>
    <w:p w:rsidR="003339E6" w:rsidRDefault="003339E6" w:rsidP="003339E6">
      <w:pPr>
        <w:widowControl/>
        <w:spacing w:line="360" w:lineRule="auto"/>
        <w:ind w:firstLineChars="200" w:firstLine="446"/>
        <w:jc w:val="left"/>
        <w:rPr>
          <w:sz w:val="24"/>
        </w:rPr>
      </w:pPr>
    </w:p>
    <w:p w:rsidR="003339E6" w:rsidRDefault="003339E6" w:rsidP="003339E6">
      <w:pPr>
        <w:widowControl/>
        <w:spacing w:line="360" w:lineRule="auto"/>
        <w:ind w:firstLine="200"/>
        <w:jc w:val="left"/>
        <w:rPr>
          <w:sz w:val="24"/>
        </w:rPr>
      </w:pPr>
      <w:r>
        <w:rPr>
          <w:rFonts w:hint="eastAsia"/>
          <w:sz w:val="24"/>
        </w:rPr>
        <w:t>（十）应急服务要求</w:t>
      </w:r>
    </w:p>
    <w:p w:rsidR="003339E6" w:rsidRDefault="003339E6" w:rsidP="003339E6">
      <w:pPr>
        <w:widowControl/>
        <w:spacing w:line="360" w:lineRule="auto"/>
        <w:ind w:firstLineChars="200" w:firstLine="446"/>
        <w:jc w:val="left"/>
        <w:rPr>
          <w:sz w:val="24"/>
        </w:rPr>
      </w:pPr>
      <w:r>
        <w:rPr>
          <w:rFonts w:hint="eastAsia"/>
          <w:sz w:val="24"/>
        </w:rPr>
        <w:t>当出现不可预知紧急情况时（例如电梯故障、停水停电、降雨降雪等极端天气、患者纠纷等群体事件、自然灾害等），为保证物业服务正常运转，按照医院应急预案相关要求协调工作，包括但不限于临时增配人员、临时调集设备、现有人员岗位职责临时增加、与相关政府部门协调配合等。</w:t>
      </w:r>
    </w:p>
    <w:p w:rsidR="003339E6" w:rsidRDefault="003339E6" w:rsidP="003339E6">
      <w:pPr>
        <w:widowControl/>
        <w:spacing w:line="360" w:lineRule="auto"/>
        <w:ind w:firstLineChars="200" w:firstLine="446"/>
        <w:jc w:val="left"/>
        <w:rPr>
          <w:sz w:val="24"/>
        </w:rPr>
      </w:pPr>
      <w:r>
        <w:rPr>
          <w:rFonts w:hint="eastAsia"/>
          <w:sz w:val="24"/>
        </w:rPr>
        <w:t>（十一）人员保密要求</w:t>
      </w:r>
    </w:p>
    <w:p w:rsidR="003339E6" w:rsidRDefault="003339E6" w:rsidP="003339E6">
      <w:pPr>
        <w:widowControl/>
        <w:spacing w:line="360" w:lineRule="auto"/>
        <w:ind w:firstLineChars="200" w:firstLine="446"/>
        <w:jc w:val="left"/>
        <w:rPr>
          <w:sz w:val="24"/>
        </w:rPr>
      </w:pPr>
      <w:r>
        <w:rPr>
          <w:rFonts w:hint="eastAsia"/>
          <w:sz w:val="24"/>
        </w:rPr>
        <w:t>保证物业服务过程中对于有可能获取的保密信息，遵照已制定的保密制度、服务人员保密协议等，不得将信息外传，在重点岗位设置双人服务、一旦出现保密信息泄密的问题，要遵照信息泄露应急预案要求采取必要措施，事后反思问题，制定整改措施，防止泄密事件再发生，并结合相关惩罚办法进行处置。</w:t>
      </w:r>
    </w:p>
    <w:p w:rsidR="003339E6" w:rsidRDefault="003339E6" w:rsidP="003339E6">
      <w:pPr>
        <w:widowControl/>
        <w:spacing w:line="360" w:lineRule="auto"/>
        <w:ind w:firstLineChars="200" w:firstLine="446"/>
        <w:jc w:val="left"/>
        <w:rPr>
          <w:sz w:val="24"/>
        </w:rPr>
      </w:pPr>
      <w:r>
        <w:rPr>
          <w:rFonts w:hint="eastAsia"/>
          <w:sz w:val="24"/>
        </w:rPr>
        <w:t>（十二）人员稳定性要求</w:t>
      </w:r>
    </w:p>
    <w:p w:rsidR="003339E6" w:rsidRDefault="003339E6" w:rsidP="003339E6">
      <w:pPr>
        <w:widowControl/>
        <w:spacing w:line="360" w:lineRule="auto"/>
        <w:ind w:firstLineChars="200" w:firstLine="446"/>
        <w:jc w:val="left"/>
        <w:rPr>
          <w:sz w:val="24"/>
        </w:rPr>
      </w:pPr>
      <w:r>
        <w:rPr>
          <w:rFonts w:hint="eastAsia"/>
          <w:sz w:val="24"/>
        </w:rPr>
        <w:t>在整个服务期内，人员更换率不得超过</w:t>
      </w:r>
      <w:r>
        <w:rPr>
          <w:rFonts w:hint="eastAsia"/>
          <w:sz w:val="24"/>
        </w:rPr>
        <w:t>30%</w:t>
      </w:r>
      <w:r>
        <w:rPr>
          <w:rFonts w:hint="eastAsia"/>
          <w:sz w:val="24"/>
        </w:rPr>
        <w:t>，更换人员不得低于采购需求，且应经采购人同意。</w:t>
      </w:r>
    </w:p>
    <w:p w:rsidR="003339E6" w:rsidRDefault="003339E6" w:rsidP="003339E6">
      <w:pPr>
        <w:widowControl/>
        <w:spacing w:line="360" w:lineRule="auto"/>
        <w:ind w:firstLineChars="200" w:firstLine="446"/>
        <w:jc w:val="left"/>
        <w:rPr>
          <w:sz w:val="24"/>
        </w:rPr>
      </w:pPr>
      <w:r>
        <w:rPr>
          <w:rFonts w:hint="eastAsia"/>
          <w:sz w:val="24"/>
        </w:rPr>
        <w:t>（十三）进驻和接管要求</w:t>
      </w:r>
    </w:p>
    <w:p w:rsidR="003339E6" w:rsidRDefault="003339E6" w:rsidP="003339E6">
      <w:pPr>
        <w:widowControl/>
        <w:spacing w:line="360" w:lineRule="auto"/>
        <w:ind w:firstLineChars="200" w:firstLine="446"/>
        <w:jc w:val="left"/>
        <w:rPr>
          <w:sz w:val="24"/>
        </w:rPr>
      </w:pPr>
      <w:r>
        <w:rPr>
          <w:rFonts w:hint="eastAsia"/>
          <w:sz w:val="24"/>
        </w:rPr>
        <w:t>中标（成交）后，及时配齐所需人员、工具、设备等，在规定的时间内保证全体服务人员按时进场服务，如果为新任物业服务公司，则还需与前任物业公司进行交接，保留相关记录，做到物业服务平稳过渡，对采购人工作无不良影响。</w:t>
      </w:r>
    </w:p>
    <w:p w:rsidR="003339E6" w:rsidRDefault="003339E6" w:rsidP="003339E6">
      <w:pPr>
        <w:widowControl/>
        <w:spacing w:line="360" w:lineRule="auto"/>
        <w:ind w:firstLineChars="200" w:firstLine="446"/>
        <w:jc w:val="left"/>
        <w:rPr>
          <w:sz w:val="24"/>
        </w:rPr>
      </w:pPr>
      <w:r>
        <w:rPr>
          <w:rFonts w:hint="eastAsia"/>
          <w:sz w:val="24"/>
        </w:rPr>
        <w:lastRenderedPageBreak/>
        <w:t>（十四）其他要求</w:t>
      </w:r>
    </w:p>
    <w:p w:rsidR="003339E6" w:rsidRDefault="003339E6" w:rsidP="003339E6">
      <w:pPr>
        <w:widowControl/>
        <w:spacing w:line="360" w:lineRule="auto"/>
        <w:ind w:firstLineChars="200" w:firstLine="446"/>
        <w:jc w:val="left"/>
        <w:rPr>
          <w:sz w:val="24"/>
        </w:rPr>
      </w:pPr>
      <w:r>
        <w:rPr>
          <w:rFonts w:hint="eastAsia"/>
          <w:sz w:val="24"/>
        </w:rPr>
        <w:t xml:space="preserve">1. </w:t>
      </w:r>
      <w:r>
        <w:rPr>
          <w:rFonts w:hint="eastAsia"/>
          <w:sz w:val="24"/>
        </w:rPr>
        <w:t>中标供应商应选派与医院物业服务相适应的人员。所有物业人员必须遵守国家法律、法规及业主的各项规章制度，具有良好素养和上岗资质，具有与工作相适应的文化程度，无不良记录及嗜好，爱岗敬业、工作勤快，礼貌待人、和蔼处事，相貌端正、身体健康（无传染性疾病），无有碍工作的残疾，年龄符合招标文件要求，具有与工作相适应的文化，身体健康，适合公共场所的服务要求。</w:t>
      </w:r>
    </w:p>
    <w:p w:rsidR="003339E6" w:rsidRDefault="003339E6" w:rsidP="003339E6">
      <w:pPr>
        <w:widowControl/>
        <w:spacing w:line="360" w:lineRule="auto"/>
        <w:ind w:firstLineChars="200" w:firstLine="446"/>
        <w:jc w:val="left"/>
        <w:rPr>
          <w:sz w:val="24"/>
        </w:rPr>
      </w:pPr>
      <w:r>
        <w:rPr>
          <w:rFonts w:hint="eastAsia"/>
          <w:sz w:val="24"/>
        </w:rPr>
        <w:t xml:space="preserve">2. </w:t>
      </w:r>
      <w:r>
        <w:rPr>
          <w:rFonts w:hint="eastAsia"/>
          <w:sz w:val="24"/>
        </w:rPr>
        <w:t>各项服务工作时间必须符合及满足采购人的要求，包括星期天及公众假期，都不得停止工作，采购人认为有必要时，可要求中标供应商调整工作时间直至全天</w:t>
      </w:r>
      <w:r>
        <w:rPr>
          <w:rFonts w:hint="eastAsia"/>
          <w:sz w:val="24"/>
        </w:rPr>
        <w:t>24</w:t>
      </w:r>
      <w:r>
        <w:rPr>
          <w:rFonts w:hint="eastAsia"/>
          <w:sz w:val="24"/>
        </w:rPr>
        <w:t>小时工作。如因此调整导致物业合同或服务费用需调整的，由双方协商确定。</w:t>
      </w:r>
    </w:p>
    <w:p w:rsidR="003339E6" w:rsidRDefault="003339E6" w:rsidP="003339E6">
      <w:pPr>
        <w:widowControl/>
        <w:spacing w:line="360" w:lineRule="auto"/>
        <w:ind w:firstLineChars="200" w:firstLine="446"/>
        <w:jc w:val="left"/>
        <w:rPr>
          <w:sz w:val="24"/>
        </w:rPr>
      </w:pPr>
      <w:r>
        <w:rPr>
          <w:rFonts w:hint="eastAsia"/>
          <w:sz w:val="24"/>
        </w:rPr>
        <w:t>（十五）费用分割</w:t>
      </w:r>
    </w:p>
    <w:p w:rsidR="003339E6" w:rsidRDefault="003339E6" w:rsidP="003339E6">
      <w:pPr>
        <w:widowControl/>
        <w:spacing w:line="360" w:lineRule="auto"/>
        <w:ind w:firstLineChars="200" w:firstLine="446"/>
        <w:jc w:val="left"/>
        <w:rPr>
          <w:strike/>
          <w:color w:val="FF0000"/>
          <w:sz w:val="24"/>
        </w:rPr>
      </w:pPr>
      <w:r>
        <w:rPr>
          <w:rFonts w:hint="eastAsia"/>
          <w:sz w:val="24"/>
        </w:rPr>
        <w:t xml:space="preserve">1. </w:t>
      </w:r>
      <w:r>
        <w:rPr>
          <w:rFonts w:hint="eastAsia"/>
          <w:sz w:val="24"/>
        </w:rPr>
        <w:t>日常工作中所用到的服装、清洁卫生所需工具耗材（如清洁剂、消毒药剂、拖把、生活垃圾袋、清洁五色巾、起蜡水、免擦面蜡、地面保养喷蜡、不锈钢清洁剂、空气清新剂等）、绿化养护所需工具耗材药剂等均由中标供应商提供。</w:t>
      </w:r>
    </w:p>
    <w:p w:rsidR="003339E6" w:rsidRDefault="003339E6" w:rsidP="003339E6">
      <w:pPr>
        <w:widowControl/>
        <w:spacing w:line="360" w:lineRule="auto"/>
        <w:ind w:firstLineChars="200" w:firstLine="446"/>
        <w:jc w:val="left"/>
        <w:rPr>
          <w:sz w:val="24"/>
        </w:rPr>
      </w:pPr>
      <w:r>
        <w:rPr>
          <w:rFonts w:hint="eastAsia"/>
          <w:sz w:val="24"/>
        </w:rPr>
        <w:t xml:space="preserve">2. </w:t>
      </w:r>
      <w:r>
        <w:rPr>
          <w:rFonts w:hint="eastAsia"/>
          <w:sz w:val="24"/>
        </w:rPr>
        <w:t>秩序维护服务中使用的对讲机等工具耗材等由中标供应商提供。</w:t>
      </w:r>
    </w:p>
    <w:p w:rsidR="003339E6" w:rsidRDefault="003339E6" w:rsidP="003339E6">
      <w:pPr>
        <w:widowControl/>
        <w:spacing w:line="360" w:lineRule="auto"/>
        <w:ind w:firstLineChars="200" w:firstLine="446"/>
        <w:jc w:val="left"/>
        <w:rPr>
          <w:sz w:val="24"/>
        </w:rPr>
      </w:pPr>
      <w:r>
        <w:rPr>
          <w:rFonts w:hint="eastAsia"/>
          <w:sz w:val="24"/>
        </w:rPr>
        <w:t xml:space="preserve">3. </w:t>
      </w:r>
      <w:r>
        <w:rPr>
          <w:rFonts w:hint="eastAsia"/>
          <w:sz w:val="24"/>
        </w:rPr>
        <w:t>医疗废物垃圾袋、锐器盒由采购人提供。</w:t>
      </w:r>
    </w:p>
    <w:p w:rsidR="003339E6" w:rsidRDefault="003339E6" w:rsidP="003339E6">
      <w:pPr>
        <w:widowControl/>
        <w:spacing w:line="360" w:lineRule="auto"/>
        <w:ind w:firstLineChars="200" w:firstLine="446"/>
        <w:jc w:val="left"/>
        <w:rPr>
          <w:sz w:val="24"/>
        </w:rPr>
      </w:pPr>
      <w:r>
        <w:rPr>
          <w:rFonts w:hint="eastAsia"/>
          <w:sz w:val="24"/>
        </w:rPr>
        <w:t xml:space="preserve">4. </w:t>
      </w:r>
      <w:r>
        <w:rPr>
          <w:rFonts w:hint="eastAsia"/>
          <w:sz w:val="24"/>
        </w:rPr>
        <w:t>采购人不提供物业人员免费食宿。</w:t>
      </w:r>
    </w:p>
    <w:p w:rsidR="003339E6" w:rsidRDefault="003339E6" w:rsidP="003339E6">
      <w:pPr>
        <w:widowControl/>
        <w:spacing w:line="360" w:lineRule="auto"/>
        <w:ind w:firstLineChars="200" w:firstLine="446"/>
        <w:jc w:val="left"/>
        <w:rPr>
          <w:sz w:val="24"/>
        </w:rPr>
      </w:pPr>
      <w:r>
        <w:rPr>
          <w:rFonts w:hint="eastAsia"/>
          <w:sz w:val="24"/>
        </w:rPr>
        <w:t xml:space="preserve">5. </w:t>
      </w:r>
      <w:r>
        <w:rPr>
          <w:rFonts w:hint="eastAsia"/>
          <w:sz w:val="24"/>
        </w:rPr>
        <w:t>采购人免费提供办公室</w:t>
      </w:r>
      <w:r>
        <w:rPr>
          <w:rFonts w:hint="eastAsia"/>
          <w:sz w:val="24"/>
        </w:rPr>
        <w:t>2</w:t>
      </w:r>
      <w:r>
        <w:rPr>
          <w:rFonts w:hint="eastAsia"/>
          <w:sz w:val="24"/>
        </w:rPr>
        <w:t>间。</w:t>
      </w:r>
    </w:p>
    <w:p w:rsidR="003339E6" w:rsidRDefault="003339E6" w:rsidP="003339E6">
      <w:pPr>
        <w:widowControl/>
        <w:spacing w:line="360" w:lineRule="auto"/>
        <w:ind w:firstLineChars="200" w:firstLine="446"/>
        <w:jc w:val="left"/>
        <w:rPr>
          <w:sz w:val="24"/>
        </w:rPr>
      </w:pPr>
      <w:r>
        <w:rPr>
          <w:rFonts w:hint="eastAsia"/>
          <w:sz w:val="24"/>
        </w:rPr>
        <w:t xml:space="preserve">6. </w:t>
      </w:r>
      <w:r>
        <w:rPr>
          <w:rFonts w:hint="eastAsia"/>
          <w:sz w:val="24"/>
        </w:rPr>
        <w:t>中标供应商应为本项目投入</w:t>
      </w:r>
      <w:r>
        <w:rPr>
          <w:rFonts w:cs="宋体" w:hint="eastAsia"/>
          <w:sz w:val="24"/>
          <w:szCs w:val="24"/>
        </w:rPr>
        <w:t>物业服务信息化管理平台系统，费用由中标供应商承担；</w:t>
      </w:r>
    </w:p>
    <w:p w:rsidR="003339E6" w:rsidRDefault="003339E6" w:rsidP="003339E6">
      <w:pPr>
        <w:widowControl/>
        <w:spacing w:line="360" w:lineRule="auto"/>
        <w:ind w:firstLineChars="200" w:firstLine="446"/>
        <w:jc w:val="left"/>
        <w:rPr>
          <w:sz w:val="24"/>
        </w:rPr>
      </w:pPr>
      <w:r>
        <w:rPr>
          <w:rFonts w:hint="eastAsia"/>
          <w:sz w:val="24"/>
        </w:rPr>
        <w:t>7.  PVC</w:t>
      </w:r>
      <w:r>
        <w:rPr>
          <w:rFonts w:hint="eastAsia"/>
          <w:sz w:val="24"/>
        </w:rPr>
        <w:t>打蜡（</w:t>
      </w:r>
      <w:r>
        <w:rPr>
          <w:rFonts w:hint="eastAsia"/>
          <w:sz w:val="24"/>
        </w:rPr>
        <w:t>2</w:t>
      </w:r>
      <w:r>
        <w:rPr>
          <w:rFonts w:hint="eastAsia"/>
          <w:sz w:val="24"/>
        </w:rPr>
        <w:t>次</w:t>
      </w:r>
      <w:r>
        <w:rPr>
          <w:rFonts w:hint="eastAsia"/>
          <w:sz w:val="24"/>
        </w:rPr>
        <w:t>/</w:t>
      </w:r>
      <w:r>
        <w:rPr>
          <w:rFonts w:hint="eastAsia"/>
          <w:sz w:val="24"/>
        </w:rPr>
        <w:t>年），按频次进行地面抛光与结晶，地面专项维护费每季度不低于</w:t>
      </w:r>
      <w:r>
        <w:rPr>
          <w:rFonts w:hint="eastAsia"/>
          <w:sz w:val="24"/>
        </w:rPr>
        <w:t>15</w:t>
      </w:r>
      <w:r>
        <w:rPr>
          <w:rFonts w:hint="eastAsia"/>
          <w:sz w:val="24"/>
        </w:rPr>
        <w:t>万；不允许外包；</w:t>
      </w:r>
    </w:p>
    <w:p w:rsidR="003339E6" w:rsidRDefault="003339E6" w:rsidP="003339E6">
      <w:pPr>
        <w:widowControl/>
        <w:spacing w:line="360" w:lineRule="auto"/>
        <w:ind w:firstLineChars="200" w:firstLine="446"/>
        <w:jc w:val="left"/>
        <w:rPr>
          <w:sz w:val="24"/>
        </w:rPr>
      </w:pPr>
      <w:r>
        <w:rPr>
          <w:rFonts w:hint="eastAsia"/>
          <w:sz w:val="24"/>
        </w:rPr>
        <w:t xml:space="preserve">8. </w:t>
      </w:r>
      <w:r>
        <w:rPr>
          <w:rFonts w:hint="eastAsia"/>
          <w:sz w:val="24"/>
        </w:rPr>
        <w:t>中标供应商应投入以下设备工具为本项目专用，所有权不归采购人（中标供应商自行配置和测算，采购人不再支付规定外的任何费用），投入设备参数参考如下，优先采购节能节水产品、环境标志产品。</w:t>
      </w:r>
    </w:p>
    <w:tbl>
      <w:tblPr>
        <w:tblW w:w="5000" w:type="pct"/>
        <w:jc w:val="center"/>
        <w:tblLook w:val="04A0"/>
      </w:tblPr>
      <w:tblGrid>
        <w:gridCol w:w="678"/>
        <w:gridCol w:w="1955"/>
        <w:gridCol w:w="679"/>
        <w:gridCol w:w="5216"/>
      </w:tblGrid>
      <w:tr w:rsidR="003339E6" w:rsidTr="00F14C9D">
        <w:trPr>
          <w:trHeight w:hRule="exact" w:val="567"/>
          <w:tblHeader/>
          <w:jc w:val="center"/>
        </w:trPr>
        <w:tc>
          <w:tcPr>
            <w:tcW w:w="398" w:type="pct"/>
            <w:tcBorders>
              <w:top w:val="single" w:sz="4" w:space="0" w:color="auto"/>
              <w:left w:val="single" w:sz="4" w:space="0" w:color="auto"/>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lastRenderedPageBreak/>
              <w:t>序号</w:t>
            </w:r>
          </w:p>
        </w:tc>
        <w:tc>
          <w:tcPr>
            <w:tcW w:w="1146" w:type="pct"/>
            <w:tcBorders>
              <w:top w:val="single" w:sz="4" w:space="0" w:color="auto"/>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设备名称</w:t>
            </w:r>
          </w:p>
        </w:tc>
        <w:tc>
          <w:tcPr>
            <w:tcW w:w="398" w:type="pct"/>
            <w:tcBorders>
              <w:top w:val="single" w:sz="4" w:space="0" w:color="auto"/>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数量</w:t>
            </w:r>
          </w:p>
        </w:tc>
        <w:tc>
          <w:tcPr>
            <w:tcW w:w="3058" w:type="pct"/>
            <w:tcBorders>
              <w:top w:val="single" w:sz="4" w:space="0" w:color="auto"/>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简要参数</w:t>
            </w:r>
            <w:r>
              <w:rPr>
                <w:rFonts w:hint="eastAsia"/>
                <w:kern w:val="0"/>
                <w:szCs w:val="21"/>
              </w:rPr>
              <w:t>（参考）</w:t>
            </w:r>
          </w:p>
        </w:tc>
      </w:tr>
      <w:tr w:rsidR="003339E6" w:rsidTr="00F14C9D">
        <w:trPr>
          <w:trHeight w:hRule="exact" w:val="567"/>
          <w:jc w:val="center"/>
        </w:trPr>
        <w:tc>
          <w:tcPr>
            <w:tcW w:w="398" w:type="pct"/>
            <w:tcBorders>
              <w:top w:val="nil"/>
              <w:left w:val="single" w:sz="4" w:space="0" w:color="auto"/>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1</w:t>
            </w:r>
          </w:p>
        </w:tc>
        <w:tc>
          <w:tcPr>
            <w:tcW w:w="1146"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双马达吸尘吸水机</w:t>
            </w:r>
          </w:p>
        </w:tc>
        <w:tc>
          <w:tcPr>
            <w:tcW w:w="398"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1</w:t>
            </w:r>
          </w:p>
        </w:tc>
        <w:tc>
          <w:tcPr>
            <w:tcW w:w="3058" w:type="pct"/>
            <w:tcBorders>
              <w:top w:val="nil"/>
              <w:left w:val="nil"/>
              <w:bottom w:val="single" w:sz="4" w:space="0" w:color="auto"/>
              <w:right w:val="single" w:sz="4" w:space="0" w:color="auto"/>
            </w:tcBorders>
            <w:vAlign w:val="center"/>
          </w:tcPr>
          <w:p w:rsidR="003339E6" w:rsidRDefault="003339E6" w:rsidP="00F14C9D">
            <w:pPr>
              <w:widowControl/>
              <w:spacing w:line="280" w:lineRule="exact"/>
              <w:jc w:val="left"/>
              <w:textAlignment w:val="center"/>
            </w:pPr>
            <w:r>
              <w:rPr>
                <w:rFonts w:cs="宋体" w:hint="eastAsia"/>
              </w:rPr>
              <w:t>桶身容量：</w:t>
            </w:r>
            <w:r>
              <w:t>44</w:t>
            </w:r>
            <w:r>
              <w:rPr>
                <w:rFonts w:cs="宋体" w:hint="eastAsia"/>
              </w:rPr>
              <w:t>升</w:t>
            </w:r>
            <w:r>
              <w:t>；</w:t>
            </w:r>
            <w:r>
              <w:rPr>
                <w:rFonts w:cs="宋体" w:hint="eastAsia"/>
              </w:rPr>
              <w:t>输入功率</w:t>
            </w:r>
            <w:r>
              <w:t>：</w:t>
            </w:r>
            <w:r>
              <w:t xml:space="preserve"> 2*950</w:t>
            </w:r>
            <w:r>
              <w:rPr>
                <w:rFonts w:cs="宋体" w:hint="eastAsia"/>
              </w:rPr>
              <w:t>瓦</w:t>
            </w:r>
            <w:r>
              <w:t>；</w:t>
            </w:r>
            <w:r>
              <w:rPr>
                <w:rFonts w:cs="宋体" w:hint="eastAsia"/>
              </w:rPr>
              <w:t>最大吸力：</w:t>
            </w:r>
            <w:r>
              <w:t>2*22</w:t>
            </w:r>
            <w:r>
              <w:rPr>
                <w:rFonts w:cs="宋体" w:hint="eastAsia"/>
              </w:rPr>
              <w:t>千帕</w:t>
            </w:r>
            <w:r>
              <w:t>；</w:t>
            </w:r>
            <w:r>
              <w:rPr>
                <w:rFonts w:cs="宋体" w:hint="eastAsia"/>
              </w:rPr>
              <w:t>噪音</w:t>
            </w:r>
            <w:r>
              <w:t>：</w:t>
            </w:r>
            <w:r>
              <w:t>70</w:t>
            </w:r>
            <w:r>
              <w:rPr>
                <w:rFonts w:cs="宋体" w:hint="eastAsia"/>
              </w:rPr>
              <w:t>分贝以下；</w:t>
            </w:r>
          </w:p>
        </w:tc>
      </w:tr>
      <w:tr w:rsidR="003339E6" w:rsidTr="00F14C9D">
        <w:trPr>
          <w:trHeight w:hRule="exact" w:val="567"/>
          <w:jc w:val="center"/>
        </w:trPr>
        <w:tc>
          <w:tcPr>
            <w:tcW w:w="398" w:type="pct"/>
            <w:tcBorders>
              <w:top w:val="nil"/>
              <w:left w:val="single" w:sz="4" w:space="0" w:color="auto"/>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2</w:t>
            </w:r>
          </w:p>
        </w:tc>
        <w:tc>
          <w:tcPr>
            <w:tcW w:w="1146"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高速抛光机</w:t>
            </w:r>
          </w:p>
        </w:tc>
        <w:tc>
          <w:tcPr>
            <w:tcW w:w="398"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1</w:t>
            </w:r>
          </w:p>
        </w:tc>
        <w:tc>
          <w:tcPr>
            <w:tcW w:w="3058" w:type="pct"/>
            <w:tcBorders>
              <w:top w:val="nil"/>
              <w:left w:val="nil"/>
              <w:bottom w:val="single" w:sz="4" w:space="0" w:color="auto"/>
              <w:right w:val="single" w:sz="4" w:space="0" w:color="auto"/>
            </w:tcBorders>
            <w:vAlign w:val="center"/>
          </w:tcPr>
          <w:p w:rsidR="003339E6" w:rsidRDefault="003339E6" w:rsidP="00F14C9D">
            <w:pPr>
              <w:widowControl/>
              <w:spacing w:line="280" w:lineRule="exact"/>
              <w:jc w:val="left"/>
              <w:textAlignment w:val="center"/>
            </w:pPr>
            <w:r>
              <w:rPr>
                <w:rFonts w:cs="宋体" w:hint="eastAsia"/>
              </w:rPr>
              <w:t>功率：</w:t>
            </w:r>
            <w:r>
              <w:t>2.238</w:t>
            </w:r>
            <w:r>
              <w:rPr>
                <w:rFonts w:cs="宋体" w:hint="eastAsia"/>
              </w:rPr>
              <w:t>千瓦；擦地宽度：</w:t>
            </w:r>
            <w:r>
              <w:t>50.8</w:t>
            </w:r>
            <w:r>
              <w:rPr>
                <w:rFonts w:cs="宋体" w:hint="eastAsia"/>
              </w:rPr>
              <w:t>厘米；最大洗地速度：</w:t>
            </w:r>
            <w:r>
              <w:t>1951</w:t>
            </w:r>
            <w:r>
              <w:rPr>
                <w:rFonts w:ascii="宋体" w:hAnsi="宋体" w:cs="宋体" w:hint="eastAsia"/>
              </w:rPr>
              <w:t>㎡</w:t>
            </w:r>
            <w:r>
              <w:t>/</w:t>
            </w:r>
            <w:r>
              <w:rPr>
                <w:rFonts w:cs="宋体" w:hint="eastAsia"/>
              </w:rPr>
              <w:t>小时；参照凯驰、坦能同等档次品牌抛光机配置</w:t>
            </w:r>
          </w:p>
        </w:tc>
      </w:tr>
      <w:tr w:rsidR="003339E6" w:rsidTr="00F14C9D">
        <w:trPr>
          <w:trHeight w:hRule="exact" w:val="567"/>
          <w:jc w:val="center"/>
        </w:trPr>
        <w:tc>
          <w:tcPr>
            <w:tcW w:w="398" w:type="pct"/>
            <w:tcBorders>
              <w:top w:val="nil"/>
              <w:left w:val="single" w:sz="4" w:space="0" w:color="auto"/>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3</w:t>
            </w:r>
          </w:p>
        </w:tc>
        <w:tc>
          <w:tcPr>
            <w:tcW w:w="1146"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全自动电瓶洗地机</w:t>
            </w:r>
          </w:p>
        </w:tc>
        <w:tc>
          <w:tcPr>
            <w:tcW w:w="398"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2</w:t>
            </w:r>
          </w:p>
        </w:tc>
        <w:tc>
          <w:tcPr>
            <w:tcW w:w="3058" w:type="pct"/>
            <w:tcBorders>
              <w:top w:val="nil"/>
              <w:left w:val="nil"/>
              <w:bottom w:val="single" w:sz="4" w:space="0" w:color="auto"/>
              <w:right w:val="single" w:sz="4" w:space="0" w:color="auto"/>
            </w:tcBorders>
            <w:vAlign w:val="center"/>
          </w:tcPr>
          <w:p w:rsidR="003339E6" w:rsidRDefault="003339E6" w:rsidP="00F14C9D">
            <w:pPr>
              <w:widowControl/>
              <w:spacing w:line="280" w:lineRule="exact"/>
              <w:jc w:val="left"/>
              <w:textAlignment w:val="center"/>
            </w:pPr>
            <w:r>
              <w:rPr>
                <w:rFonts w:cs="宋体" w:hint="eastAsia"/>
              </w:rPr>
              <w:t>吸水宽度：</w:t>
            </w:r>
            <w:r>
              <w:t>91cm</w:t>
            </w:r>
            <w:r>
              <w:rPr>
                <w:rFonts w:cs="宋体" w:hint="eastAsia"/>
              </w:rPr>
              <w:t>，清洁宽度：</w:t>
            </w:r>
            <w:r>
              <w:t>50cm</w:t>
            </w:r>
            <w:r>
              <w:rPr>
                <w:rFonts w:cs="宋体" w:hint="eastAsia"/>
              </w:rPr>
              <w:t>，容积：</w:t>
            </w:r>
            <w:r>
              <w:t>43</w:t>
            </w:r>
            <w:r>
              <w:rPr>
                <w:rFonts w:cs="宋体" w:hint="eastAsia"/>
              </w:rPr>
              <w:t>升清水箱</w:t>
            </w:r>
            <w:r>
              <w:t>/43</w:t>
            </w:r>
            <w:r>
              <w:rPr>
                <w:rFonts w:cs="宋体" w:hint="eastAsia"/>
              </w:rPr>
              <w:t>升污水箱，电压</w:t>
            </w:r>
            <w:r>
              <w:t>：</w:t>
            </w:r>
            <w:r>
              <w:t>220</w:t>
            </w:r>
            <w:r>
              <w:rPr>
                <w:rFonts w:cs="宋体" w:hint="eastAsia"/>
              </w:rPr>
              <w:t>伏，噪音：</w:t>
            </w:r>
            <w:r>
              <w:t>60</w:t>
            </w:r>
            <w:r>
              <w:rPr>
                <w:rFonts w:cs="宋体" w:hint="eastAsia"/>
              </w:rPr>
              <w:t>分贝以下</w:t>
            </w:r>
          </w:p>
        </w:tc>
      </w:tr>
      <w:tr w:rsidR="003339E6" w:rsidTr="00F14C9D">
        <w:trPr>
          <w:trHeight w:hRule="exact" w:val="567"/>
          <w:jc w:val="center"/>
        </w:trPr>
        <w:tc>
          <w:tcPr>
            <w:tcW w:w="398" w:type="pct"/>
            <w:tcBorders>
              <w:top w:val="nil"/>
              <w:left w:val="single" w:sz="4" w:space="0" w:color="auto"/>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4</w:t>
            </w:r>
          </w:p>
        </w:tc>
        <w:tc>
          <w:tcPr>
            <w:tcW w:w="1146"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高压水枪</w:t>
            </w:r>
          </w:p>
        </w:tc>
        <w:tc>
          <w:tcPr>
            <w:tcW w:w="398"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1</w:t>
            </w:r>
          </w:p>
        </w:tc>
        <w:tc>
          <w:tcPr>
            <w:tcW w:w="3058" w:type="pct"/>
            <w:tcBorders>
              <w:top w:val="nil"/>
              <w:left w:val="nil"/>
              <w:bottom w:val="single" w:sz="4" w:space="0" w:color="auto"/>
              <w:right w:val="single" w:sz="4" w:space="0" w:color="auto"/>
            </w:tcBorders>
            <w:vAlign w:val="center"/>
          </w:tcPr>
          <w:p w:rsidR="003339E6" w:rsidRDefault="003339E6" w:rsidP="00F14C9D">
            <w:pPr>
              <w:widowControl/>
              <w:spacing w:line="280" w:lineRule="exact"/>
              <w:jc w:val="left"/>
              <w:textAlignment w:val="center"/>
            </w:pPr>
            <w:r>
              <w:rPr>
                <w:rFonts w:cs="宋体" w:hint="eastAsia"/>
              </w:rPr>
              <w:t>工作压力：</w:t>
            </w:r>
            <w:r>
              <w:t>160</w:t>
            </w:r>
            <w:r>
              <w:rPr>
                <w:rFonts w:cs="宋体" w:hint="eastAsia"/>
              </w:rPr>
              <w:t>帕</w:t>
            </w:r>
          </w:p>
        </w:tc>
      </w:tr>
      <w:tr w:rsidR="003339E6" w:rsidTr="00F14C9D">
        <w:trPr>
          <w:trHeight w:hRule="exact" w:val="567"/>
          <w:jc w:val="center"/>
        </w:trPr>
        <w:tc>
          <w:tcPr>
            <w:tcW w:w="398" w:type="pct"/>
            <w:tcBorders>
              <w:top w:val="nil"/>
              <w:left w:val="single" w:sz="4" w:space="0" w:color="auto"/>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5</w:t>
            </w:r>
          </w:p>
        </w:tc>
        <w:tc>
          <w:tcPr>
            <w:tcW w:w="1146"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肩背式吸尘器</w:t>
            </w:r>
          </w:p>
        </w:tc>
        <w:tc>
          <w:tcPr>
            <w:tcW w:w="398"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1</w:t>
            </w:r>
          </w:p>
        </w:tc>
        <w:tc>
          <w:tcPr>
            <w:tcW w:w="3058" w:type="pct"/>
            <w:tcBorders>
              <w:top w:val="nil"/>
              <w:left w:val="nil"/>
              <w:bottom w:val="single" w:sz="4" w:space="0" w:color="auto"/>
              <w:right w:val="single" w:sz="4" w:space="0" w:color="auto"/>
            </w:tcBorders>
            <w:vAlign w:val="center"/>
          </w:tcPr>
          <w:p w:rsidR="003339E6" w:rsidRDefault="003339E6" w:rsidP="00F14C9D">
            <w:pPr>
              <w:widowControl/>
              <w:spacing w:line="280" w:lineRule="exact"/>
              <w:jc w:val="left"/>
              <w:textAlignment w:val="center"/>
            </w:pPr>
            <w:r>
              <w:rPr>
                <w:rFonts w:cs="宋体" w:hint="eastAsia"/>
              </w:rPr>
              <w:t>尘袋容积</w:t>
            </w:r>
            <w:r>
              <w:t>：</w:t>
            </w:r>
            <w:r>
              <w:t>5.7</w:t>
            </w:r>
            <w:r>
              <w:rPr>
                <w:rFonts w:cs="宋体" w:hint="eastAsia"/>
              </w:rPr>
              <w:t>升</w:t>
            </w:r>
            <w:r>
              <w:t>；</w:t>
            </w:r>
            <w:r>
              <w:rPr>
                <w:rFonts w:cs="宋体" w:hint="eastAsia"/>
              </w:rPr>
              <w:t>工作宽度</w:t>
            </w:r>
            <w:r>
              <w:t>：</w:t>
            </w:r>
            <w:r>
              <w:t>75</w:t>
            </w:r>
            <w:r>
              <w:rPr>
                <w:rFonts w:cs="宋体" w:hint="eastAsia"/>
              </w:rPr>
              <w:t>厘米</w:t>
            </w:r>
            <w:r>
              <w:t>；</w:t>
            </w:r>
            <w:r>
              <w:rPr>
                <w:rFonts w:cs="宋体" w:hint="eastAsia"/>
              </w:rPr>
              <w:t>噪音</w:t>
            </w:r>
            <w:r>
              <w:t>：</w:t>
            </w:r>
            <w:r>
              <w:t>69</w:t>
            </w:r>
            <w:r>
              <w:rPr>
                <w:rFonts w:cs="宋体" w:hint="eastAsia"/>
              </w:rPr>
              <w:t>分贝以下；滚刷转速</w:t>
            </w:r>
            <w:r>
              <w:t>：</w:t>
            </w:r>
            <w:r>
              <w:t>5000</w:t>
            </w:r>
            <w:r>
              <w:rPr>
                <w:rFonts w:cs="宋体" w:hint="eastAsia"/>
              </w:rPr>
              <w:t>转</w:t>
            </w:r>
            <w:r>
              <w:t>/</w:t>
            </w:r>
            <w:r>
              <w:rPr>
                <w:rFonts w:cs="宋体" w:hint="eastAsia"/>
              </w:rPr>
              <w:t>分</w:t>
            </w:r>
            <w:r>
              <w:t>；</w:t>
            </w:r>
            <w:r>
              <w:rPr>
                <w:rFonts w:cs="宋体" w:hint="eastAsia"/>
              </w:rPr>
              <w:t>真空度</w:t>
            </w:r>
            <w:r>
              <w:t>：</w:t>
            </w:r>
            <w:r>
              <w:t>16</w:t>
            </w:r>
            <w:r>
              <w:rPr>
                <w:rFonts w:cs="宋体" w:hint="eastAsia"/>
              </w:rPr>
              <w:t>千帕</w:t>
            </w:r>
            <w:r>
              <w:t>；</w:t>
            </w:r>
            <w:r>
              <w:rPr>
                <w:rFonts w:cs="宋体" w:hint="eastAsia"/>
              </w:rPr>
              <w:t>功率</w:t>
            </w:r>
            <w:r>
              <w:t>：</w:t>
            </w:r>
            <w:r>
              <w:t>1400</w:t>
            </w:r>
            <w:r>
              <w:rPr>
                <w:rFonts w:cs="宋体" w:hint="eastAsia"/>
              </w:rPr>
              <w:t>瓦</w:t>
            </w:r>
          </w:p>
        </w:tc>
      </w:tr>
      <w:tr w:rsidR="003339E6" w:rsidTr="00F14C9D">
        <w:trPr>
          <w:trHeight w:hRule="exact" w:val="567"/>
          <w:jc w:val="center"/>
        </w:trPr>
        <w:tc>
          <w:tcPr>
            <w:tcW w:w="398" w:type="pct"/>
            <w:tcBorders>
              <w:top w:val="nil"/>
              <w:left w:val="single" w:sz="4" w:space="0" w:color="auto"/>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6</w:t>
            </w:r>
          </w:p>
        </w:tc>
        <w:tc>
          <w:tcPr>
            <w:tcW w:w="1146"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三速吹风机</w:t>
            </w:r>
          </w:p>
        </w:tc>
        <w:tc>
          <w:tcPr>
            <w:tcW w:w="398"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2</w:t>
            </w:r>
          </w:p>
        </w:tc>
        <w:tc>
          <w:tcPr>
            <w:tcW w:w="3058" w:type="pct"/>
            <w:tcBorders>
              <w:top w:val="nil"/>
              <w:left w:val="nil"/>
              <w:bottom w:val="single" w:sz="4" w:space="0" w:color="auto"/>
              <w:right w:val="single" w:sz="4" w:space="0" w:color="auto"/>
            </w:tcBorders>
            <w:vAlign w:val="center"/>
          </w:tcPr>
          <w:p w:rsidR="003339E6" w:rsidRDefault="003339E6" w:rsidP="00F14C9D">
            <w:pPr>
              <w:widowControl/>
              <w:spacing w:line="280" w:lineRule="exact"/>
              <w:jc w:val="left"/>
              <w:textAlignment w:val="center"/>
            </w:pPr>
            <w:r>
              <w:rPr>
                <w:rFonts w:cs="宋体" w:hint="eastAsia"/>
              </w:rPr>
              <w:t>功率</w:t>
            </w:r>
            <w:r>
              <w:t>：</w:t>
            </w:r>
            <w:r>
              <w:t>900W</w:t>
            </w:r>
            <w:r>
              <w:t>；</w:t>
            </w:r>
            <w:r>
              <w:rPr>
                <w:rFonts w:cs="宋体" w:hint="eastAsia"/>
              </w:rPr>
              <w:t>电压</w:t>
            </w:r>
            <w:r>
              <w:t>：</w:t>
            </w:r>
            <w:r>
              <w:t>220V</w:t>
            </w:r>
            <w:r>
              <w:t>；</w:t>
            </w:r>
            <w:r>
              <w:rPr>
                <w:rFonts w:cs="宋体" w:hint="eastAsia"/>
              </w:rPr>
              <w:t>风流量</w:t>
            </w:r>
            <w:r>
              <w:t>：</w:t>
            </w:r>
            <w:r>
              <w:t>3050/2500/2250m³/h</w:t>
            </w:r>
          </w:p>
        </w:tc>
      </w:tr>
      <w:tr w:rsidR="003339E6" w:rsidTr="00F14C9D">
        <w:trPr>
          <w:trHeight w:hRule="exact" w:val="567"/>
          <w:jc w:val="center"/>
        </w:trPr>
        <w:tc>
          <w:tcPr>
            <w:tcW w:w="398" w:type="pct"/>
            <w:tcBorders>
              <w:top w:val="nil"/>
              <w:left w:val="single" w:sz="4" w:space="0" w:color="auto"/>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7</w:t>
            </w:r>
          </w:p>
        </w:tc>
        <w:tc>
          <w:tcPr>
            <w:tcW w:w="1146"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清洁工具车</w:t>
            </w:r>
          </w:p>
        </w:tc>
        <w:tc>
          <w:tcPr>
            <w:tcW w:w="398"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35</w:t>
            </w:r>
          </w:p>
        </w:tc>
        <w:tc>
          <w:tcPr>
            <w:tcW w:w="3058" w:type="pct"/>
            <w:tcBorders>
              <w:top w:val="nil"/>
              <w:left w:val="nil"/>
              <w:bottom w:val="single" w:sz="4" w:space="0" w:color="auto"/>
              <w:right w:val="single" w:sz="4" w:space="0" w:color="auto"/>
            </w:tcBorders>
            <w:vAlign w:val="center"/>
          </w:tcPr>
          <w:p w:rsidR="003339E6" w:rsidRDefault="003339E6" w:rsidP="00F14C9D">
            <w:pPr>
              <w:widowControl/>
              <w:spacing w:line="280" w:lineRule="exact"/>
              <w:jc w:val="left"/>
              <w:textAlignment w:val="center"/>
            </w:pPr>
            <w:r>
              <w:rPr>
                <w:rFonts w:cs="宋体" w:hint="eastAsia"/>
              </w:rPr>
              <w:t>工作宽度：</w:t>
            </w:r>
            <w:r>
              <w:t>50</w:t>
            </w:r>
            <w:r>
              <w:rPr>
                <w:rFonts w:cs="宋体" w:hint="eastAsia"/>
              </w:rPr>
              <w:t>厘米</w:t>
            </w:r>
          </w:p>
        </w:tc>
      </w:tr>
      <w:tr w:rsidR="003339E6" w:rsidTr="00F14C9D">
        <w:trPr>
          <w:trHeight w:hRule="exact" w:val="567"/>
          <w:jc w:val="center"/>
        </w:trPr>
        <w:tc>
          <w:tcPr>
            <w:tcW w:w="398" w:type="pct"/>
            <w:tcBorders>
              <w:top w:val="nil"/>
              <w:left w:val="single" w:sz="4" w:space="0" w:color="auto"/>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8</w:t>
            </w:r>
          </w:p>
        </w:tc>
        <w:tc>
          <w:tcPr>
            <w:tcW w:w="1146"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榨水车</w:t>
            </w:r>
          </w:p>
        </w:tc>
        <w:tc>
          <w:tcPr>
            <w:tcW w:w="398"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35</w:t>
            </w:r>
          </w:p>
        </w:tc>
        <w:tc>
          <w:tcPr>
            <w:tcW w:w="3058" w:type="pct"/>
            <w:tcBorders>
              <w:top w:val="nil"/>
              <w:left w:val="nil"/>
              <w:bottom w:val="single" w:sz="4" w:space="0" w:color="auto"/>
              <w:right w:val="single" w:sz="4" w:space="0" w:color="auto"/>
            </w:tcBorders>
            <w:vAlign w:val="center"/>
          </w:tcPr>
          <w:p w:rsidR="003339E6" w:rsidRDefault="003339E6" w:rsidP="00F14C9D">
            <w:pPr>
              <w:widowControl/>
              <w:spacing w:line="280" w:lineRule="exact"/>
              <w:jc w:val="left"/>
              <w:textAlignment w:val="center"/>
            </w:pPr>
            <w:r>
              <w:rPr>
                <w:rFonts w:cs="宋体" w:hint="eastAsia"/>
              </w:rPr>
              <w:t>工作宽度：</w:t>
            </w:r>
            <w:r>
              <w:t>35</w:t>
            </w:r>
            <w:r>
              <w:rPr>
                <w:rFonts w:cs="宋体" w:hint="eastAsia"/>
              </w:rPr>
              <w:t>厘米；容量</w:t>
            </w:r>
            <w:r>
              <w:t>32</w:t>
            </w:r>
            <w:r>
              <w:rPr>
                <w:rFonts w:cs="宋体" w:hint="eastAsia"/>
              </w:rPr>
              <w:t>升</w:t>
            </w:r>
          </w:p>
        </w:tc>
      </w:tr>
      <w:tr w:rsidR="003339E6" w:rsidTr="00F14C9D">
        <w:trPr>
          <w:trHeight w:hRule="exact" w:val="567"/>
          <w:jc w:val="center"/>
        </w:trPr>
        <w:tc>
          <w:tcPr>
            <w:tcW w:w="398" w:type="pct"/>
            <w:tcBorders>
              <w:top w:val="nil"/>
              <w:left w:val="single" w:sz="4" w:space="0" w:color="auto"/>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9</w:t>
            </w:r>
          </w:p>
        </w:tc>
        <w:tc>
          <w:tcPr>
            <w:tcW w:w="1146"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单擦机</w:t>
            </w:r>
          </w:p>
        </w:tc>
        <w:tc>
          <w:tcPr>
            <w:tcW w:w="398"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2</w:t>
            </w:r>
          </w:p>
        </w:tc>
        <w:tc>
          <w:tcPr>
            <w:tcW w:w="3058" w:type="pct"/>
            <w:tcBorders>
              <w:top w:val="nil"/>
              <w:left w:val="nil"/>
              <w:bottom w:val="single" w:sz="4" w:space="0" w:color="auto"/>
              <w:right w:val="single" w:sz="4" w:space="0" w:color="auto"/>
            </w:tcBorders>
            <w:vAlign w:val="center"/>
          </w:tcPr>
          <w:p w:rsidR="003339E6" w:rsidRDefault="003339E6" w:rsidP="00F14C9D">
            <w:pPr>
              <w:widowControl/>
              <w:spacing w:line="280" w:lineRule="exact"/>
              <w:jc w:val="left"/>
              <w:textAlignment w:val="center"/>
            </w:pPr>
            <w:r>
              <w:rPr>
                <w:rFonts w:cs="宋体" w:hint="eastAsia"/>
              </w:rPr>
              <w:t>工作宽度</w:t>
            </w:r>
            <w:r>
              <w:t>：</w:t>
            </w:r>
            <w:r>
              <w:t>43</w:t>
            </w:r>
            <w:r>
              <w:rPr>
                <w:rFonts w:cs="宋体" w:hint="eastAsia"/>
              </w:rPr>
              <w:t>厘米</w:t>
            </w:r>
            <w:r>
              <w:t>；</w:t>
            </w:r>
            <w:r>
              <w:rPr>
                <w:rFonts w:cs="宋体" w:hint="eastAsia"/>
              </w:rPr>
              <w:t>速度</w:t>
            </w:r>
            <w:r>
              <w:t>：</w:t>
            </w:r>
            <w:r>
              <w:t>150</w:t>
            </w:r>
            <w:r>
              <w:rPr>
                <w:rFonts w:cs="宋体" w:hint="eastAsia"/>
              </w:rPr>
              <w:t>转</w:t>
            </w:r>
            <w:r>
              <w:t>/</w:t>
            </w:r>
            <w:r>
              <w:rPr>
                <w:rFonts w:cs="宋体" w:hint="eastAsia"/>
              </w:rPr>
              <w:t>分钟</w:t>
            </w:r>
            <w:r>
              <w:t>；</w:t>
            </w:r>
            <w:r>
              <w:rPr>
                <w:rFonts w:cs="宋体" w:hint="eastAsia"/>
              </w:rPr>
              <w:t>功率消耗</w:t>
            </w:r>
            <w:r>
              <w:t>：</w:t>
            </w:r>
            <w:r>
              <w:t>1100</w:t>
            </w:r>
            <w:r>
              <w:rPr>
                <w:rFonts w:cs="宋体" w:hint="eastAsia"/>
              </w:rPr>
              <w:t>瓦</w:t>
            </w:r>
            <w:r>
              <w:t>；</w:t>
            </w:r>
            <w:r>
              <w:rPr>
                <w:rFonts w:cs="宋体" w:hint="eastAsia"/>
              </w:rPr>
              <w:t>电压</w:t>
            </w:r>
            <w:r>
              <w:t>：</w:t>
            </w:r>
            <w:r>
              <w:t>220</w:t>
            </w:r>
            <w:r>
              <w:rPr>
                <w:rFonts w:cs="宋体" w:hint="eastAsia"/>
              </w:rPr>
              <w:t>伏</w:t>
            </w:r>
            <w:r>
              <w:t>；</w:t>
            </w:r>
            <w:r>
              <w:rPr>
                <w:rFonts w:cs="宋体" w:hint="eastAsia"/>
              </w:rPr>
              <w:t>噪音</w:t>
            </w:r>
            <w:r>
              <w:t>：</w:t>
            </w:r>
            <w:r>
              <w:t>60</w:t>
            </w:r>
            <w:r>
              <w:rPr>
                <w:rFonts w:cs="宋体" w:hint="eastAsia"/>
              </w:rPr>
              <w:t>分贝以下，参照凯驰、坦能同等档次品牌单擦机配置</w:t>
            </w:r>
          </w:p>
        </w:tc>
      </w:tr>
      <w:tr w:rsidR="003339E6" w:rsidTr="00F14C9D">
        <w:trPr>
          <w:trHeight w:hRule="exact" w:val="567"/>
          <w:jc w:val="center"/>
        </w:trPr>
        <w:tc>
          <w:tcPr>
            <w:tcW w:w="398" w:type="pct"/>
            <w:tcBorders>
              <w:top w:val="nil"/>
              <w:left w:val="single" w:sz="4" w:space="0" w:color="auto"/>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10</w:t>
            </w:r>
          </w:p>
        </w:tc>
        <w:tc>
          <w:tcPr>
            <w:tcW w:w="1146"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洗地机</w:t>
            </w:r>
          </w:p>
        </w:tc>
        <w:tc>
          <w:tcPr>
            <w:tcW w:w="398"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1</w:t>
            </w:r>
          </w:p>
        </w:tc>
        <w:tc>
          <w:tcPr>
            <w:tcW w:w="3058" w:type="pct"/>
            <w:tcBorders>
              <w:top w:val="nil"/>
              <w:left w:val="nil"/>
              <w:bottom w:val="single" w:sz="4" w:space="0" w:color="auto"/>
              <w:right w:val="single" w:sz="4" w:space="0" w:color="auto"/>
            </w:tcBorders>
            <w:vAlign w:val="center"/>
          </w:tcPr>
          <w:p w:rsidR="003339E6" w:rsidRDefault="003339E6" w:rsidP="00F14C9D">
            <w:pPr>
              <w:widowControl/>
              <w:jc w:val="center"/>
              <w:rPr>
                <w:kern w:val="0"/>
              </w:rPr>
            </w:pPr>
            <w:r>
              <w:rPr>
                <w:rFonts w:cs="宋体" w:hint="eastAsia"/>
              </w:rPr>
              <w:t>工作宽度：</w:t>
            </w:r>
            <w:r>
              <w:t>61</w:t>
            </w:r>
            <w:r>
              <w:rPr>
                <w:rFonts w:cs="宋体" w:hint="eastAsia"/>
              </w:rPr>
              <w:t>厘米；噪音：</w:t>
            </w:r>
            <w:r>
              <w:t>74</w:t>
            </w:r>
            <w:r>
              <w:rPr>
                <w:rFonts w:cs="宋体" w:hint="eastAsia"/>
              </w:rPr>
              <w:t>分贝；洗涤功率、负压：</w:t>
            </w:r>
            <w:r>
              <w:t>19KPa</w:t>
            </w:r>
          </w:p>
        </w:tc>
      </w:tr>
      <w:tr w:rsidR="003339E6" w:rsidTr="00F14C9D">
        <w:trPr>
          <w:trHeight w:hRule="exact" w:val="567"/>
          <w:jc w:val="center"/>
        </w:trPr>
        <w:tc>
          <w:tcPr>
            <w:tcW w:w="398" w:type="pct"/>
            <w:tcBorders>
              <w:top w:val="nil"/>
              <w:left w:val="single" w:sz="4" w:space="0" w:color="auto"/>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11</w:t>
            </w:r>
          </w:p>
        </w:tc>
        <w:tc>
          <w:tcPr>
            <w:tcW w:w="1146" w:type="pct"/>
            <w:tcBorders>
              <w:top w:val="nil"/>
              <w:left w:val="nil"/>
              <w:bottom w:val="single" w:sz="4" w:space="0" w:color="auto"/>
              <w:right w:val="single" w:sz="4" w:space="0" w:color="auto"/>
            </w:tcBorders>
            <w:noWrap/>
            <w:vAlign w:val="center"/>
          </w:tcPr>
          <w:p w:rsidR="003339E6" w:rsidRDefault="003339E6" w:rsidP="00F14C9D">
            <w:pPr>
              <w:widowControl/>
              <w:jc w:val="center"/>
              <w:rPr>
                <w:kern w:val="0"/>
                <w:szCs w:val="21"/>
              </w:rPr>
            </w:pPr>
            <w:r>
              <w:rPr>
                <w:kern w:val="0"/>
                <w:szCs w:val="21"/>
              </w:rPr>
              <w:t>全自动洗脱烘一体机</w:t>
            </w:r>
          </w:p>
        </w:tc>
        <w:tc>
          <w:tcPr>
            <w:tcW w:w="398"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1</w:t>
            </w:r>
          </w:p>
        </w:tc>
        <w:tc>
          <w:tcPr>
            <w:tcW w:w="3058" w:type="pct"/>
            <w:tcBorders>
              <w:top w:val="nil"/>
              <w:left w:val="nil"/>
              <w:bottom w:val="single" w:sz="4" w:space="0" w:color="auto"/>
              <w:right w:val="single" w:sz="4" w:space="0" w:color="auto"/>
            </w:tcBorders>
            <w:vAlign w:val="center"/>
          </w:tcPr>
          <w:p w:rsidR="003339E6" w:rsidRDefault="003339E6" w:rsidP="00F14C9D">
            <w:pPr>
              <w:widowControl/>
              <w:jc w:val="center"/>
              <w:rPr>
                <w:kern w:val="0"/>
              </w:rPr>
            </w:pPr>
            <w:r>
              <w:rPr>
                <w:kern w:val="0"/>
              </w:rPr>
              <w:t>----------</w:t>
            </w:r>
          </w:p>
        </w:tc>
      </w:tr>
      <w:tr w:rsidR="003339E6" w:rsidTr="00F14C9D">
        <w:trPr>
          <w:trHeight w:hRule="exact" w:val="567"/>
          <w:jc w:val="center"/>
        </w:trPr>
        <w:tc>
          <w:tcPr>
            <w:tcW w:w="398" w:type="pct"/>
            <w:tcBorders>
              <w:top w:val="nil"/>
              <w:left w:val="single" w:sz="4" w:space="0" w:color="auto"/>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12</w:t>
            </w:r>
          </w:p>
        </w:tc>
        <w:tc>
          <w:tcPr>
            <w:tcW w:w="1146" w:type="pct"/>
            <w:tcBorders>
              <w:top w:val="nil"/>
              <w:left w:val="nil"/>
              <w:bottom w:val="single" w:sz="4" w:space="0" w:color="auto"/>
              <w:right w:val="single" w:sz="4" w:space="0" w:color="auto"/>
            </w:tcBorders>
            <w:noWrap/>
            <w:vAlign w:val="center"/>
          </w:tcPr>
          <w:p w:rsidR="003339E6" w:rsidRDefault="003339E6" w:rsidP="00F14C9D">
            <w:pPr>
              <w:widowControl/>
              <w:jc w:val="center"/>
              <w:rPr>
                <w:kern w:val="0"/>
                <w:szCs w:val="21"/>
              </w:rPr>
            </w:pPr>
            <w:r>
              <w:rPr>
                <w:kern w:val="0"/>
                <w:szCs w:val="21"/>
              </w:rPr>
              <w:t>洗衣机</w:t>
            </w:r>
          </w:p>
        </w:tc>
        <w:tc>
          <w:tcPr>
            <w:tcW w:w="398"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3</w:t>
            </w:r>
          </w:p>
        </w:tc>
        <w:tc>
          <w:tcPr>
            <w:tcW w:w="3058" w:type="pct"/>
            <w:tcBorders>
              <w:top w:val="nil"/>
              <w:left w:val="nil"/>
              <w:bottom w:val="single" w:sz="4" w:space="0" w:color="auto"/>
              <w:right w:val="single" w:sz="4" w:space="0" w:color="auto"/>
            </w:tcBorders>
            <w:vAlign w:val="center"/>
          </w:tcPr>
          <w:p w:rsidR="003339E6" w:rsidRDefault="003339E6" w:rsidP="00F14C9D">
            <w:pPr>
              <w:widowControl/>
              <w:jc w:val="center"/>
              <w:rPr>
                <w:kern w:val="0"/>
              </w:rPr>
            </w:pPr>
            <w:r>
              <w:rPr>
                <w:kern w:val="0"/>
              </w:rPr>
              <w:t>----------</w:t>
            </w:r>
          </w:p>
        </w:tc>
      </w:tr>
      <w:tr w:rsidR="003339E6" w:rsidTr="00F14C9D">
        <w:trPr>
          <w:trHeight w:hRule="exact" w:val="567"/>
          <w:jc w:val="center"/>
        </w:trPr>
        <w:tc>
          <w:tcPr>
            <w:tcW w:w="398" w:type="pct"/>
            <w:tcBorders>
              <w:top w:val="nil"/>
              <w:left w:val="single" w:sz="4" w:space="0" w:color="auto"/>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13</w:t>
            </w:r>
          </w:p>
        </w:tc>
        <w:tc>
          <w:tcPr>
            <w:tcW w:w="1146"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驾乘洗地机</w:t>
            </w:r>
          </w:p>
        </w:tc>
        <w:tc>
          <w:tcPr>
            <w:tcW w:w="398"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1</w:t>
            </w:r>
          </w:p>
        </w:tc>
        <w:tc>
          <w:tcPr>
            <w:tcW w:w="3058" w:type="pct"/>
            <w:tcBorders>
              <w:top w:val="nil"/>
              <w:left w:val="nil"/>
              <w:bottom w:val="single" w:sz="4" w:space="0" w:color="auto"/>
              <w:right w:val="single" w:sz="4" w:space="0" w:color="auto"/>
            </w:tcBorders>
            <w:vAlign w:val="center"/>
          </w:tcPr>
          <w:p w:rsidR="003339E6" w:rsidRDefault="003339E6" w:rsidP="00F14C9D">
            <w:pPr>
              <w:widowControl/>
              <w:jc w:val="center"/>
              <w:rPr>
                <w:kern w:val="0"/>
              </w:rPr>
            </w:pPr>
            <w:r>
              <w:rPr>
                <w:rFonts w:cs="宋体" w:hint="eastAsia"/>
              </w:rPr>
              <w:t>工作宽度：</w:t>
            </w:r>
            <w:r>
              <w:t>51</w:t>
            </w:r>
            <w:r>
              <w:rPr>
                <w:rFonts w:cs="宋体" w:hint="eastAsia"/>
              </w:rPr>
              <w:t>厘米；噪音：</w:t>
            </w:r>
            <w:r>
              <w:t>69</w:t>
            </w:r>
            <w:r>
              <w:rPr>
                <w:rFonts w:cs="宋体" w:hint="eastAsia"/>
              </w:rPr>
              <w:t>分贝</w:t>
            </w:r>
          </w:p>
        </w:tc>
      </w:tr>
      <w:tr w:rsidR="003339E6" w:rsidTr="00F14C9D">
        <w:trPr>
          <w:trHeight w:hRule="exact" w:val="567"/>
          <w:jc w:val="center"/>
        </w:trPr>
        <w:tc>
          <w:tcPr>
            <w:tcW w:w="398" w:type="pct"/>
            <w:tcBorders>
              <w:top w:val="nil"/>
              <w:left w:val="single" w:sz="4" w:space="0" w:color="auto"/>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14</w:t>
            </w:r>
          </w:p>
        </w:tc>
        <w:tc>
          <w:tcPr>
            <w:tcW w:w="1146"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医废电动收运车</w:t>
            </w:r>
          </w:p>
        </w:tc>
        <w:tc>
          <w:tcPr>
            <w:tcW w:w="398"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4</w:t>
            </w:r>
          </w:p>
        </w:tc>
        <w:tc>
          <w:tcPr>
            <w:tcW w:w="3058" w:type="pct"/>
            <w:tcBorders>
              <w:top w:val="nil"/>
              <w:left w:val="nil"/>
              <w:bottom w:val="single" w:sz="4" w:space="0" w:color="auto"/>
              <w:right w:val="single" w:sz="4" w:space="0" w:color="auto"/>
            </w:tcBorders>
            <w:vAlign w:val="center"/>
          </w:tcPr>
          <w:p w:rsidR="003339E6" w:rsidRDefault="003339E6" w:rsidP="00F14C9D">
            <w:pPr>
              <w:widowControl/>
              <w:jc w:val="center"/>
              <w:rPr>
                <w:kern w:val="0"/>
              </w:rPr>
            </w:pPr>
            <w:r>
              <w:rPr>
                <w:kern w:val="0"/>
              </w:rPr>
              <w:t>----------</w:t>
            </w:r>
          </w:p>
        </w:tc>
      </w:tr>
      <w:tr w:rsidR="003339E6" w:rsidTr="00F14C9D">
        <w:trPr>
          <w:trHeight w:hRule="exact" w:val="567"/>
          <w:jc w:val="center"/>
        </w:trPr>
        <w:tc>
          <w:tcPr>
            <w:tcW w:w="398" w:type="pct"/>
            <w:tcBorders>
              <w:top w:val="nil"/>
              <w:left w:val="single" w:sz="4" w:space="0" w:color="auto"/>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15</w:t>
            </w:r>
          </w:p>
        </w:tc>
        <w:tc>
          <w:tcPr>
            <w:tcW w:w="1146"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手持机（移动护理</w:t>
            </w:r>
            <w:r>
              <w:rPr>
                <w:kern w:val="0"/>
                <w:szCs w:val="21"/>
              </w:rPr>
              <w:t>PDA</w:t>
            </w:r>
            <w:r>
              <w:rPr>
                <w:kern w:val="0"/>
                <w:szCs w:val="21"/>
              </w:rPr>
              <w:t>）</w:t>
            </w:r>
          </w:p>
        </w:tc>
        <w:tc>
          <w:tcPr>
            <w:tcW w:w="398"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rFonts w:hint="eastAsia"/>
                <w:kern w:val="0"/>
                <w:szCs w:val="21"/>
              </w:rPr>
              <w:t>10</w:t>
            </w:r>
          </w:p>
        </w:tc>
        <w:tc>
          <w:tcPr>
            <w:tcW w:w="3058" w:type="pct"/>
            <w:tcBorders>
              <w:top w:val="nil"/>
              <w:left w:val="nil"/>
              <w:bottom w:val="single" w:sz="4" w:space="0" w:color="auto"/>
              <w:right w:val="single" w:sz="4" w:space="0" w:color="auto"/>
            </w:tcBorders>
            <w:vAlign w:val="center"/>
          </w:tcPr>
          <w:p w:rsidR="003339E6" w:rsidRDefault="003339E6" w:rsidP="00F14C9D">
            <w:pPr>
              <w:widowControl/>
              <w:jc w:val="center"/>
              <w:rPr>
                <w:kern w:val="0"/>
              </w:rPr>
            </w:pPr>
            <w:r>
              <w:rPr>
                <w:rFonts w:cs="宋体" w:hint="eastAsia"/>
              </w:rPr>
              <w:t>支持</w:t>
            </w:r>
            <w:r>
              <w:t>4G</w:t>
            </w:r>
            <w:r>
              <w:rPr>
                <w:rFonts w:cs="宋体" w:hint="eastAsia"/>
              </w:rPr>
              <w:t>全网通；具有扫描功能；具备定位系统（</w:t>
            </w:r>
            <w:r>
              <w:t>GPS</w:t>
            </w:r>
            <w:r>
              <w:rPr>
                <w:rFonts w:cs="宋体" w:hint="eastAsia"/>
              </w:rPr>
              <w:t>或北斗）</w:t>
            </w:r>
          </w:p>
        </w:tc>
      </w:tr>
      <w:tr w:rsidR="003339E6" w:rsidTr="00F14C9D">
        <w:trPr>
          <w:trHeight w:hRule="exact" w:val="567"/>
          <w:jc w:val="center"/>
        </w:trPr>
        <w:tc>
          <w:tcPr>
            <w:tcW w:w="398" w:type="pct"/>
            <w:tcBorders>
              <w:top w:val="nil"/>
              <w:left w:val="single" w:sz="4" w:space="0" w:color="auto"/>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16</w:t>
            </w:r>
          </w:p>
        </w:tc>
        <w:tc>
          <w:tcPr>
            <w:tcW w:w="1146"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对讲机</w:t>
            </w:r>
          </w:p>
        </w:tc>
        <w:tc>
          <w:tcPr>
            <w:tcW w:w="398" w:type="pct"/>
            <w:tcBorders>
              <w:top w:val="nil"/>
              <w:left w:val="nil"/>
              <w:bottom w:val="single" w:sz="4" w:space="0" w:color="auto"/>
              <w:right w:val="single" w:sz="4" w:space="0" w:color="auto"/>
            </w:tcBorders>
            <w:vAlign w:val="center"/>
          </w:tcPr>
          <w:p w:rsidR="003339E6" w:rsidRDefault="003339E6" w:rsidP="00F14C9D">
            <w:pPr>
              <w:widowControl/>
              <w:jc w:val="center"/>
              <w:rPr>
                <w:kern w:val="0"/>
                <w:szCs w:val="21"/>
              </w:rPr>
            </w:pPr>
            <w:r>
              <w:rPr>
                <w:rFonts w:hint="eastAsia"/>
                <w:kern w:val="0"/>
                <w:szCs w:val="21"/>
              </w:rPr>
              <w:t>30</w:t>
            </w:r>
          </w:p>
        </w:tc>
        <w:tc>
          <w:tcPr>
            <w:tcW w:w="3058" w:type="pct"/>
            <w:tcBorders>
              <w:top w:val="nil"/>
              <w:left w:val="nil"/>
              <w:bottom w:val="single" w:sz="4" w:space="0" w:color="auto"/>
              <w:right w:val="single" w:sz="4" w:space="0" w:color="auto"/>
            </w:tcBorders>
            <w:vAlign w:val="center"/>
          </w:tcPr>
          <w:p w:rsidR="003339E6" w:rsidRDefault="003339E6" w:rsidP="00F14C9D">
            <w:pPr>
              <w:widowControl/>
              <w:jc w:val="center"/>
              <w:rPr>
                <w:kern w:val="0"/>
              </w:rPr>
            </w:pPr>
            <w:r>
              <w:rPr>
                <w:rFonts w:cs="宋体" w:hint="eastAsia"/>
              </w:rPr>
              <w:t>工作频率</w:t>
            </w:r>
            <w:r>
              <w:t>800MHZ</w:t>
            </w:r>
          </w:p>
        </w:tc>
      </w:tr>
      <w:tr w:rsidR="003339E6" w:rsidTr="00F14C9D">
        <w:trPr>
          <w:trHeight w:hRule="exact" w:val="567"/>
          <w:jc w:val="center"/>
        </w:trPr>
        <w:tc>
          <w:tcPr>
            <w:tcW w:w="398" w:type="pct"/>
            <w:tcBorders>
              <w:top w:val="nil"/>
              <w:left w:val="single" w:sz="4" w:space="0" w:color="auto"/>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17</w:t>
            </w:r>
          </w:p>
        </w:tc>
        <w:tc>
          <w:tcPr>
            <w:tcW w:w="1146" w:type="pct"/>
            <w:tcBorders>
              <w:top w:val="nil"/>
              <w:left w:val="nil"/>
              <w:bottom w:val="single" w:sz="4" w:space="0" w:color="auto"/>
              <w:right w:val="single" w:sz="4" w:space="0" w:color="auto"/>
            </w:tcBorders>
            <w:noWrap/>
            <w:vAlign w:val="center"/>
          </w:tcPr>
          <w:p w:rsidR="003339E6" w:rsidRDefault="003339E6" w:rsidP="00F14C9D">
            <w:pPr>
              <w:widowControl/>
              <w:jc w:val="center"/>
              <w:rPr>
                <w:kern w:val="0"/>
                <w:szCs w:val="21"/>
              </w:rPr>
            </w:pPr>
            <w:r>
              <w:rPr>
                <w:kern w:val="0"/>
                <w:szCs w:val="21"/>
              </w:rPr>
              <w:t>防爆盾及反恐装备</w:t>
            </w:r>
          </w:p>
        </w:tc>
        <w:tc>
          <w:tcPr>
            <w:tcW w:w="398" w:type="pct"/>
            <w:tcBorders>
              <w:top w:val="nil"/>
              <w:left w:val="nil"/>
              <w:bottom w:val="single" w:sz="4" w:space="0" w:color="auto"/>
              <w:right w:val="single" w:sz="4" w:space="0" w:color="auto"/>
            </w:tcBorders>
            <w:noWrap/>
            <w:vAlign w:val="center"/>
          </w:tcPr>
          <w:p w:rsidR="003339E6" w:rsidRDefault="003339E6" w:rsidP="00F14C9D">
            <w:pPr>
              <w:widowControl/>
              <w:jc w:val="center"/>
              <w:rPr>
                <w:kern w:val="0"/>
                <w:szCs w:val="21"/>
              </w:rPr>
            </w:pPr>
            <w:r>
              <w:rPr>
                <w:kern w:val="0"/>
                <w:szCs w:val="21"/>
              </w:rPr>
              <w:t>15</w:t>
            </w:r>
          </w:p>
        </w:tc>
        <w:tc>
          <w:tcPr>
            <w:tcW w:w="3058" w:type="pct"/>
            <w:tcBorders>
              <w:top w:val="nil"/>
              <w:left w:val="nil"/>
              <w:bottom w:val="single" w:sz="4" w:space="0" w:color="auto"/>
              <w:right w:val="single" w:sz="4" w:space="0" w:color="auto"/>
            </w:tcBorders>
            <w:vAlign w:val="center"/>
          </w:tcPr>
          <w:p w:rsidR="003339E6" w:rsidRDefault="003339E6" w:rsidP="00F14C9D">
            <w:pPr>
              <w:widowControl/>
              <w:jc w:val="center"/>
              <w:rPr>
                <w:kern w:val="0"/>
              </w:rPr>
            </w:pPr>
            <w:r>
              <w:rPr>
                <w:kern w:val="0"/>
              </w:rPr>
              <w:t>----------</w:t>
            </w:r>
          </w:p>
        </w:tc>
      </w:tr>
      <w:tr w:rsidR="003339E6" w:rsidTr="00F14C9D">
        <w:trPr>
          <w:trHeight w:hRule="exact" w:val="567"/>
          <w:jc w:val="center"/>
        </w:trPr>
        <w:tc>
          <w:tcPr>
            <w:tcW w:w="398" w:type="pct"/>
            <w:tcBorders>
              <w:top w:val="nil"/>
              <w:left w:val="single" w:sz="4" w:space="0" w:color="auto"/>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18</w:t>
            </w:r>
          </w:p>
        </w:tc>
        <w:tc>
          <w:tcPr>
            <w:tcW w:w="1146" w:type="pct"/>
            <w:tcBorders>
              <w:top w:val="nil"/>
              <w:left w:val="nil"/>
              <w:bottom w:val="single" w:sz="4" w:space="0" w:color="auto"/>
              <w:right w:val="single" w:sz="4" w:space="0" w:color="auto"/>
            </w:tcBorders>
            <w:noWrap/>
            <w:vAlign w:val="center"/>
          </w:tcPr>
          <w:p w:rsidR="003339E6" w:rsidRDefault="003339E6" w:rsidP="00F14C9D">
            <w:pPr>
              <w:widowControl/>
              <w:jc w:val="center"/>
              <w:rPr>
                <w:kern w:val="0"/>
                <w:szCs w:val="21"/>
              </w:rPr>
            </w:pPr>
            <w:r>
              <w:rPr>
                <w:kern w:val="0"/>
                <w:szCs w:val="21"/>
              </w:rPr>
              <w:t>随身扩音器</w:t>
            </w:r>
          </w:p>
        </w:tc>
        <w:tc>
          <w:tcPr>
            <w:tcW w:w="398" w:type="pct"/>
            <w:tcBorders>
              <w:top w:val="nil"/>
              <w:left w:val="nil"/>
              <w:bottom w:val="single" w:sz="4" w:space="0" w:color="auto"/>
              <w:right w:val="single" w:sz="4" w:space="0" w:color="auto"/>
            </w:tcBorders>
            <w:noWrap/>
            <w:vAlign w:val="center"/>
          </w:tcPr>
          <w:p w:rsidR="003339E6" w:rsidRDefault="003339E6" w:rsidP="00F14C9D">
            <w:pPr>
              <w:widowControl/>
              <w:jc w:val="center"/>
              <w:rPr>
                <w:kern w:val="0"/>
                <w:szCs w:val="21"/>
              </w:rPr>
            </w:pPr>
            <w:r>
              <w:rPr>
                <w:kern w:val="0"/>
                <w:szCs w:val="21"/>
              </w:rPr>
              <w:t>20</w:t>
            </w:r>
          </w:p>
        </w:tc>
        <w:tc>
          <w:tcPr>
            <w:tcW w:w="3058" w:type="pct"/>
            <w:tcBorders>
              <w:top w:val="nil"/>
              <w:left w:val="nil"/>
              <w:bottom w:val="single" w:sz="4" w:space="0" w:color="auto"/>
              <w:right w:val="single" w:sz="4" w:space="0" w:color="auto"/>
            </w:tcBorders>
            <w:vAlign w:val="center"/>
          </w:tcPr>
          <w:p w:rsidR="003339E6" w:rsidRDefault="003339E6" w:rsidP="00F14C9D">
            <w:pPr>
              <w:widowControl/>
              <w:jc w:val="center"/>
              <w:rPr>
                <w:kern w:val="0"/>
              </w:rPr>
            </w:pPr>
            <w:r>
              <w:rPr>
                <w:kern w:val="0"/>
              </w:rPr>
              <w:t>----------</w:t>
            </w:r>
          </w:p>
        </w:tc>
      </w:tr>
      <w:tr w:rsidR="003339E6" w:rsidTr="00F14C9D">
        <w:trPr>
          <w:trHeight w:hRule="exact" w:val="567"/>
          <w:jc w:val="center"/>
        </w:trPr>
        <w:tc>
          <w:tcPr>
            <w:tcW w:w="398" w:type="pct"/>
            <w:tcBorders>
              <w:top w:val="nil"/>
              <w:left w:val="single" w:sz="4" w:space="0" w:color="auto"/>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19</w:t>
            </w:r>
          </w:p>
        </w:tc>
        <w:tc>
          <w:tcPr>
            <w:tcW w:w="1146" w:type="pct"/>
            <w:tcBorders>
              <w:top w:val="nil"/>
              <w:left w:val="nil"/>
              <w:bottom w:val="single" w:sz="4" w:space="0" w:color="auto"/>
              <w:right w:val="single" w:sz="4" w:space="0" w:color="auto"/>
            </w:tcBorders>
            <w:noWrap/>
            <w:vAlign w:val="center"/>
          </w:tcPr>
          <w:p w:rsidR="003339E6" w:rsidRDefault="003339E6" w:rsidP="00F14C9D">
            <w:pPr>
              <w:widowControl/>
              <w:jc w:val="center"/>
              <w:rPr>
                <w:kern w:val="0"/>
                <w:szCs w:val="21"/>
              </w:rPr>
            </w:pPr>
            <w:r>
              <w:rPr>
                <w:kern w:val="0"/>
                <w:szCs w:val="21"/>
              </w:rPr>
              <w:t>台式电脑</w:t>
            </w:r>
          </w:p>
        </w:tc>
        <w:tc>
          <w:tcPr>
            <w:tcW w:w="398" w:type="pct"/>
            <w:tcBorders>
              <w:top w:val="nil"/>
              <w:left w:val="nil"/>
              <w:bottom w:val="single" w:sz="4" w:space="0" w:color="auto"/>
              <w:right w:val="single" w:sz="4" w:space="0" w:color="auto"/>
            </w:tcBorders>
            <w:noWrap/>
            <w:vAlign w:val="center"/>
          </w:tcPr>
          <w:p w:rsidR="003339E6" w:rsidRDefault="003339E6" w:rsidP="00F14C9D">
            <w:pPr>
              <w:widowControl/>
              <w:jc w:val="center"/>
              <w:rPr>
                <w:kern w:val="0"/>
                <w:szCs w:val="21"/>
              </w:rPr>
            </w:pPr>
            <w:r>
              <w:rPr>
                <w:kern w:val="0"/>
                <w:szCs w:val="21"/>
              </w:rPr>
              <w:t>4</w:t>
            </w:r>
          </w:p>
        </w:tc>
        <w:tc>
          <w:tcPr>
            <w:tcW w:w="3058" w:type="pct"/>
            <w:tcBorders>
              <w:top w:val="nil"/>
              <w:left w:val="nil"/>
              <w:bottom w:val="single" w:sz="4" w:space="0" w:color="auto"/>
              <w:right w:val="single" w:sz="4" w:space="0" w:color="auto"/>
            </w:tcBorders>
            <w:vAlign w:val="center"/>
          </w:tcPr>
          <w:p w:rsidR="003339E6" w:rsidRDefault="003339E6" w:rsidP="00F14C9D">
            <w:pPr>
              <w:widowControl/>
              <w:jc w:val="center"/>
              <w:rPr>
                <w:kern w:val="0"/>
              </w:rPr>
            </w:pPr>
            <w:r>
              <w:rPr>
                <w:kern w:val="0"/>
              </w:rPr>
              <w:t>----------</w:t>
            </w:r>
          </w:p>
        </w:tc>
      </w:tr>
      <w:tr w:rsidR="003339E6" w:rsidTr="00F14C9D">
        <w:trPr>
          <w:trHeight w:hRule="exact" w:val="567"/>
          <w:jc w:val="center"/>
        </w:trPr>
        <w:tc>
          <w:tcPr>
            <w:tcW w:w="398" w:type="pct"/>
            <w:tcBorders>
              <w:top w:val="nil"/>
              <w:left w:val="single" w:sz="4" w:space="0" w:color="auto"/>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20</w:t>
            </w:r>
          </w:p>
        </w:tc>
        <w:tc>
          <w:tcPr>
            <w:tcW w:w="1146" w:type="pct"/>
            <w:tcBorders>
              <w:top w:val="nil"/>
              <w:left w:val="nil"/>
              <w:bottom w:val="single" w:sz="4" w:space="0" w:color="auto"/>
              <w:right w:val="single" w:sz="4" w:space="0" w:color="auto"/>
            </w:tcBorders>
            <w:noWrap/>
            <w:vAlign w:val="center"/>
          </w:tcPr>
          <w:p w:rsidR="003339E6" w:rsidRDefault="003339E6" w:rsidP="00F14C9D">
            <w:pPr>
              <w:widowControl/>
              <w:jc w:val="center"/>
              <w:rPr>
                <w:kern w:val="0"/>
                <w:szCs w:val="21"/>
              </w:rPr>
            </w:pPr>
            <w:r>
              <w:rPr>
                <w:kern w:val="0"/>
                <w:szCs w:val="21"/>
              </w:rPr>
              <w:t>文件柜</w:t>
            </w:r>
          </w:p>
        </w:tc>
        <w:tc>
          <w:tcPr>
            <w:tcW w:w="398" w:type="pct"/>
            <w:tcBorders>
              <w:top w:val="nil"/>
              <w:left w:val="nil"/>
              <w:bottom w:val="single" w:sz="4" w:space="0" w:color="auto"/>
              <w:right w:val="single" w:sz="4" w:space="0" w:color="auto"/>
            </w:tcBorders>
            <w:noWrap/>
            <w:vAlign w:val="center"/>
          </w:tcPr>
          <w:p w:rsidR="003339E6" w:rsidRDefault="003339E6" w:rsidP="00F14C9D">
            <w:pPr>
              <w:widowControl/>
              <w:jc w:val="center"/>
              <w:rPr>
                <w:kern w:val="0"/>
                <w:szCs w:val="21"/>
              </w:rPr>
            </w:pPr>
            <w:r>
              <w:rPr>
                <w:kern w:val="0"/>
                <w:szCs w:val="21"/>
              </w:rPr>
              <w:t>5</w:t>
            </w:r>
          </w:p>
        </w:tc>
        <w:tc>
          <w:tcPr>
            <w:tcW w:w="3058" w:type="pct"/>
            <w:tcBorders>
              <w:top w:val="nil"/>
              <w:left w:val="nil"/>
              <w:bottom w:val="single" w:sz="4" w:space="0" w:color="auto"/>
              <w:right w:val="single" w:sz="4" w:space="0" w:color="auto"/>
            </w:tcBorders>
            <w:vAlign w:val="center"/>
          </w:tcPr>
          <w:p w:rsidR="003339E6" w:rsidRDefault="003339E6" w:rsidP="00F14C9D">
            <w:pPr>
              <w:widowControl/>
              <w:jc w:val="center"/>
              <w:rPr>
                <w:kern w:val="0"/>
              </w:rPr>
            </w:pPr>
            <w:r>
              <w:rPr>
                <w:kern w:val="0"/>
              </w:rPr>
              <w:t>----------</w:t>
            </w:r>
          </w:p>
        </w:tc>
      </w:tr>
      <w:tr w:rsidR="003339E6" w:rsidTr="00F14C9D">
        <w:trPr>
          <w:trHeight w:hRule="exact" w:val="567"/>
          <w:jc w:val="center"/>
        </w:trPr>
        <w:tc>
          <w:tcPr>
            <w:tcW w:w="398" w:type="pct"/>
            <w:tcBorders>
              <w:top w:val="nil"/>
              <w:left w:val="single" w:sz="4" w:space="0" w:color="auto"/>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21</w:t>
            </w:r>
          </w:p>
        </w:tc>
        <w:tc>
          <w:tcPr>
            <w:tcW w:w="1146" w:type="pct"/>
            <w:tcBorders>
              <w:top w:val="nil"/>
              <w:left w:val="nil"/>
              <w:bottom w:val="single" w:sz="4" w:space="0" w:color="auto"/>
              <w:right w:val="single" w:sz="4" w:space="0" w:color="auto"/>
            </w:tcBorders>
            <w:noWrap/>
            <w:vAlign w:val="center"/>
          </w:tcPr>
          <w:p w:rsidR="003339E6" w:rsidRDefault="003339E6" w:rsidP="00F14C9D">
            <w:pPr>
              <w:widowControl/>
              <w:jc w:val="center"/>
              <w:rPr>
                <w:kern w:val="0"/>
                <w:szCs w:val="21"/>
              </w:rPr>
            </w:pPr>
            <w:r>
              <w:rPr>
                <w:kern w:val="0"/>
                <w:szCs w:val="21"/>
              </w:rPr>
              <w:t>打印机</w:t>
            </w:r>
          </w:p>
        </w:tc>
        <w:tc>
          <w:tcPr>
            <w:tcW w:w="398" w:type="pct"/>
            <w:tcBorders>
              <w:top w:val="nil"/>
              <w:left w:val="nil"/>
              <w:bottom w:val="single" w:sz="4" w:space="0" w:color="auto"/>
              <w:right w:val="single" w:sz="4" w:space="0" w:color="auto"/>
            </w:tcBorders>
            <w:noWrap/>
            <w:vAlign w:val="center"/>
          </w:tcPr>
          <w:p w:rsidR="003339E6" w:rsidRDefault="003339E6" w:rsidP="00F14C9D">
            <w:pPr>
              <w:widowControl/>
              <w:jc w:val="center"/>
              <w:rPr>
                <w:kern w:val="0"/>
                <w:szCs w:val="21"/>
              </w:rPr>
            </w:pPr>
            <w:r>
              <w:rPr>
                <w:kern w:val="0"/>
                <w:szCs w:val="21"/>
              </w:rPr>
              <w:t>1</w:t>
            </w:r>
          </w:p>
        </w:tc>
        <w:tc>
          <w:tcPr>
            <w:tcW w:w="3058" w:type="pct"/>
            <w:tcBorders>
              <w:top w:val="nil"/>
              <w:left w:val="nil"/>
              <w:bottom w:val="single" w:sz="4" w:space="0" w:color="auto"/>
              <w:right w:val="single" w:sz="4" w:space="0" w:color="auto"/>
            </w:tcBorders>
            <w:vAlign w:val="center"/>
          </w:tcPr>
          <w:p w:rsidR="003339E6" w:rsidRDefault="003339E6" w:rsidP="00F14C9D">
            <w:pPr>
              <w:widowControl/>
              <w:jc w:val="center"/>
              <w:rPr>
                <w:kern w:val="0"/>
              </w:rPr>
            </w:pPr>
            <w:r>
              <w:rPr>
                <w:kern w:val="0"/>
              </w:rPr>
              <w:t>----------</w:t>
            </w:r>
          </w:p>
        </w:tc>
      </w:tr>
      <w:tr w:rsidR="003339E6" w:rsidTr="00F14C9D">
        <w:trPr>
          <w:trHeight w:hRule="exact" w:val="567"/>
          <w:jc w:val="center"/>
        </w:trPr>
        <w:tc>
          <w:tcPr>
            <w:tcW w:w="398" w:type="pct"/>
            <w:tcBorders>
              <w:top w:val="nil"/>
              <w:left w:val="single" w:sz="4" w:space="0" w:color="auto"/>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22</w:t>
            </w:r>
          </w:p>
        </w:tc>
        <w:tc>
          <w:tcPr>
            <w:tcW w:w="1146" w:type="pct"/>
            <w:tcBorders>
              <w:top w:val="nil"/>
              <w:left w:val="nil"/>
              <w:bottom w:val="single" w:sz="4" w:space="0" w:color="auto"/>
              <w:right w:val="single" w:sz="4" w:space="0" w:color="auto"/>
            </w:tcBorders>
            <w:noWrap/>
            <w:vAlign w:val="center"/>
          </w:tcPr>
          <w:p w:rsidR="003339E6" w:rsidRDefault="003339E6" w:rsidP="00F14C9D">
            <w:pPr>
              <w:widowControl/>
              <w:jc w:val="center"/>
              <w:rPr>
                <w:kern w:val="0"/>
                <w:szCs w:val="21"/>
              </w:rPr>
            </w:pPr>
            <w:r>
              <w:rPr>
                <w:kern w:val="0"/>
                <w:szCs w:val="21"/>
              </w:rPr>
              <w:t>应急灯</w:t>
            </w:r>
          </w:p>
        </w:tc>
        <w:tc>
          <w:tcPr>
            <w:tcW w:w="398" w:type="pct"/>
            <w:tcBorders>
              <w:top w:val="nil"/>
              <w:left w:val="nil"/>
              <w:bottom w:val="single" w:sz="4" w:space="0" w:color="auto"/>
              <w:right w:val="single" w:sz="4" w:space="0" w:color="auto"/>
            </w:tcBorders>
            <w:noWrap/>
            <w:vAlign w:val="center"/>
          </w:tcPr>
          <w:p w:rsidR="003339E6" w:rsidRDefault="003339E6" w:rsidP="00F14C9D">
            <w:pPr>
              <w:widowControl/>
              <w:jc w:val="center"/>
              <w:rPr>
                <w:kern w:val="0"/>
                <w:szCs w:val="21"/>
              </w:rPr>
            </w:pPr>
            <w:r>
              <w:rPr>
                <w:kern w:val="0"/>
                <w:szCs w:val="21"/>
              </w:rPr>
              <w:t>5</w:t>
            </w:r>
          </w:p>
        </w:tc>
        <w:tc>
          <w:tcPr>
            <w:tcW w:w="3058" w:type="pct"/>
            <w:tcBorders>
              <w:top w:val="nil"/>
              <w:left w:val="nil"/>
              <w:bottom w:val="single" w:sz="4" w:space="0" w:color="auto"/>
              <w:right w:val="single" w:sz="4" w:space="0" w:color="auto"/>
            </w:tcBorders>
            <w:vAlign w:val="center"/>
          </w:tcPr>
          <w:p w:rsidR="003339E6" w:rsidRDefault="003339E6" w:rsidP="00F14C9D">
            <w:pPr>
              <w:widowControl/>
              <w:jc w:val="center"/>
              <w:rPr>
                <w:kern w:val="0"/>
              </w:rPr>
            </w:pPr>
            <w:r>
              <w:rPr>
                <w:kern w:val="0"/>
              </w:rPr>
              <w:t>----------</w:t>
            </w:r>
          </w:p>
        </w:tc>
      </w:tr>
      <w:tr w:rsidR="003339E6" w:rsidTr="00F14C9D">
        <w:trPr>
          <w:trHeight w:hRule="exact" w:val="567"/>
          <w:jc w:val="center"/>
        </w:trPr>
        <w:tc>
          <w:tcPr>
            <w:tcW w:w="398" w:type="pct"/>
            <w:tcBorders>
              <w:top w:val="nil"/>
              <w:left w:val="single" w:sz="4" w:space="0" w:color="auto"/>
              <w:bottom w:val="single" w:sz="4" w:space="0" w:color="auto"/>
              <w:right w:val="single" w:sz="4" w:space="0" w:color="auto"/>
            </w:tcBorders>
            <w:vAlign w:val="center"/>
          </w:tcPr>
          <w:p w:rsidR="003339E6" w:rsidRDefault="003339E6" w:rsidP="00F14C9D">
            <w:pPr>
              <w:widowControl/>
              <w:jc w:val="center"/>
              <w:rPr>
                <w:kern w:val="0"/>
                <w:szCs w:val="21"/>
              </w:rPr>
            </w:pPr>
            <w:r>
              <w:rPr>
                <w:kern w:val="0"/>
                <w:szCs w:val="21"/>
              </w:rPr>
              <w:t>23</w:t>
            </w:r>
          </w:p>
        </w:tc>
        <w:tc>
          <w:tcPr>
            <w:tcW w:w="1146" w:type="pct"/>
            <w:tcBorders>
              <w:top w:val="nil"/>
              <w:left w:val="nil"/>
              <w:bottom w:val="single" w:sz="4" w:space="0" w:color="auto"/>
              <w:right w:val="single" w:sz="4" w:space="0" w:color="auto"/>
            </w:tcBorders>
            <w:noWrap/>
            <w:vAlign w:val="center"/>
          </w:tcPr>
          <w:p w:rsidR="003339E6" w:rsidRDefault="003339E6" w:rsidP="00F14C9D">
            <w:pPr>
              <w:widowControl/>
              <w:jc w:val="center"/>
              <w:rPr>
                <w:kern w:val="0"/>
                <w:szCs w:val="21"/>
              </w:rPr>
            </w:pPr>
            <w:r>
              <w:rPr>
                <w:kern w:val="0"/>
                <w:szCs w:val="21"/>
              </w:rPr>
              <w:t>工具箱</w:t>
            </w:r>
          </w:p>
        </w:tc>
        <w:tc>
          <w:tcPr>
            <w:tcW w:w="398" w:type="pct"/>
            <w:tcBorders>
              <w:top w:val="nil"/>
              <w:left w:val="nil"/>
              <w:bottom w:val="single" w:sz="4" w:space="0" w:color="auto"/>
              <w:right w:val="single" w:sz="4" w:space="0" w:color="auto"/>
            </w:tcBorders>
            <w:noWrap/>
            <w:vAlign w:val="center"/>
          </w:tcPr>
          <w:p w:rsidR="003339E6" w:rsidRDefault="003339E6" w:rsidP="00F14C9D">
            <w:pPr>
              <w:widowControl/>
              <w:jc w:val="center"/>
              <w:rPr>
                <w:kern w:val="0"/>
                <w:szCs w:val="21"/>
              </w:rPr>
            </w:pPr>
            <w:r>
              <w:rPr>
                <w:kern w:val="0"/>
                <w:szCs w:val="21"/>
              </w:rPr>
              <w:t>3</w:t>
            </w:r>
          </w:p>
        </w:tc>
        <w:tc>
          <w:tcPr>
            <w:tcW w:w="3058" w:type="pct"/>
            <w:tcBorders>
              <w:top w:val="nil"/>
              <w:left w:val="nil"/>
              <w:bottom w:val="single" w:sz="4" w:space="0" w:color="auto"/>
              <w:right w:val="single" w:sz="4" w:space="0" w:color="auto"/>
            </w:tcBorders>
            <w:vAlign w:val="center"/>
          </w:tcPr>
          <w:p w:rsidR="003339E6" w:rsidRDefault="003339E6" w:rsidP="00F14C9D">
            <w:pPr>
              <w:widowControl/>
              <w:jc w:val="center"/>
              <w:rPr>
                <w:kern w:val="0"/>
              </w:rPr>
            </w:pPr>
            <w:r>
              <w:rPr>
                <w:kern w:val="0"/>
              </w:rPr>
              <w:t>----------</w:t>
            </w:r>
          </w:p>
        </w:tc>
      </w:tr>
    </w:tbl>
    <w:p w:rsidR="003339E6" w:rsidRDefault="003339E6" w:rsidP="003339E6">
      <w:pPr>
        <w:widowControl/>
        <w:spacing w:line="360" w:lineRule="auto"/>
        <w:ind w:firstLineChars="200" w:firstLine="446"/>
        <w:jc w:val="left"/>
        <w:rPr>
          <w:sz w:val="24"/>
        </w:rPr>
      </w:pPr>
      <w:r>
        <w:rPr>
          <w:rFonts w:hint="eastAsia"/>
          <w:sz w:val="24"/>
        </w:rPr>
        <w:lastRenderedPageBreak/>
        <w:t>注：中标供应商为本项目提供使用的设备、清洁、洗涤剂、消毒剂、地面保养产品等，必须是通过国家相关部门审批并予以使用的优质产品，符合绿色环保的要求，并符合院感染办要求。</w:t>
      </w:r>
    </w:p>
    <w:p w:rsidR="003339E6" w:rsidRDefault="003339E6" w:rsidP="003339E6">
      <w:pPr>
        <w:widowControl/>
        <w:spacing w:line="360" w:lineRule="auto"/>
        <w:ind w:firstLineChars="200" w:firstLine="446"/>
        <w:jc w:val="left"/>
        <w:rPr>
          <w:sz w:val="24"/>
        </w:rPr>
      </w:pPr>
      <w:r>
        <w:rPr>
          <w:rFonts w:hint="eastAsia"/>
          <w:sz w:val="24"/>
        </w:rPr>
        <w:t>（十六）服务过程中，对物业公司评价考核验收标准</w:t>
      </w:r>
    </w:p>
    <w:p w:rsidR="003339E6" w:rsidRDefault="003339E6" w:rsidP="003339E6">
      <w:pPr>
        <w:widowControl/>
        <w:spacing w:line="360" w:lineRule="auto"/>
        <w:ind w:firstLineChars="200" w:firstLine="446"/>
        <w:jc w:val="left"/>
        <w:rPr>
          <w:sz w:val="24"/>
        </w:rPr>
      </w:pPr>
      <w:r>
        <w:rPr>
          <w:rFonts w:hint="eastAsia"/>
          <w:sz w:val="24"/>
        </w:rPr>
        <w:t>物业所属员工的年龄要符合要求，配比应严格按照医院物业招标要求标准配备，在监督检查中发现人员配备不齐或考核不符合要求，一次口头警告，二次发出警告通知，三次将在物业费中扣罚一定比例的物业费，同时马上配齐人员、进行整改，情节严重视为违约，在考核中给予差评。</w:t>
      </w:r>
    </w:p>
    <w:p w:rsidR="003339E6" w:rsidRDefault="003339E6" w:rsidP="003339E6">
      <w:pPr>
        <w:widowControl/>
        <w:spacing w:line="360" w:lineRule="auto"/>
        <w:ind w:firstLineChars="200" w:firstLine="446"/>
        <w:jc w:val="left"/>
        <w:rPr>
          <w:sz w:val="24"/>
        </w:rPr>
      </w:pPr>
      <w:r>
        <w:rPr>
          <w:rFonts w:hint="eastAsia"/>
          <w:sz w:val="24"/>
        </w:rPr>
        <w:t>物业服务过程中，按调查问卷形式收集各科室意见，并根据该意见对供应商进行考核验收。对检查中存在的不达标项或医患不良反馈，采购人有权要求中标供应商限期整改。中标供应商应按要求积极整改，整改不到位的，采购人有权对中标供应商进行专项处罚。</w:t>
      </w:r>
    </w:p>
    <w:p w:rsidR="003339E6" w:rsidRDefault="003339E6" w:rsidP="003339E6">
      <w:pPr>
        <w:widowControl/>
        <w:spacing w:line="360" w:lineRule="auto"/>
        <w:ind w:firstLineChars="200" w:firstLine="446"/>
        <w:jc w:val="left"/>
        <w:rPr>
          <w:sz w:val="24"/>
        </w:rPr>
      </w:pPr>
      <w:r>
        <w:rPr>
          <w:rFonts w:hint="eastAsia"/>
          <w:sz w:val="24"/>
        </w:rPr>
        <w:t>考核标准</w:t>
      </w:r>
    </w:p>
    <w:tbl>
      <w:tblPr>
        <w:tblW w:w="8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1754"/>
        <w:gridCol w:w="4962"/>
        <w:gridCol w:w="1185"/>
      </w:tblGrid>
      <w:tr w:rsidR="003339E6" w:rsidTr="00F14C9D">
        <w:trPr>
          <w:trHeight w:val="241"/>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pPr>
              <w:spacing w:line="360" w:lineRule="auto"/>
              <w:ind w:firstLine="200"/>
              <w:jc w:val="center"/>
              <w:rPr>
                <w:b/>
              </w:rPr>
            </w:pPr>
            <w:r>
              <w:rPr>
                <w:rFonts w:hint="eastAsia"/>
                <w:b/>
              </w:rPr>
              <w:t>序号</w:t>
            </w:r>
          </w:p>
        </w:tc>
        <w:tc>
          <w:tcPr>
            <w:tcW w:w="1754"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pPr>
              <w:spacing w:line="360" w:lineRule="auto"/>
              <w:ind w:firstLine="200"/>
              <w:jc w:val="center"/>
              <w:rPr>
                <w:b/>
              </w:rPr>
            </w:pPr>
            <w:r>
              <w:rPr>
                <w:rFonts w:hint="eastAsia"/>
                <w:b/>
              </w:rPr>
              <w:t>考核项目</w:t>
            </w:r>
          </w:p>
        </w:tc>
        <w:tc>
          <w:tcPr>
            <w:tcW w:w="4962"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pPr>
              <w:spacing w:line="360" w:lineRule="auto"/>
              <w:ind w:firstLine="200"/>
              <w:jc w:val="center"/>
              <w:rPr>
                <w:b/>
              </w:rPr>
            </w:pPr>
            <w:r>
              <w:rPr>
                <w:rFonts w:hint="eastAsia"/>
                <w:b/>
              </w:rPr>
              <w:t>说明</w:t>
            </w:r>
          </w:p>
        </w:tc>
        <w:tc>
          <w:tcPr>
            <w:tcW w:w="1185"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pPr>
              <w:spacing w:line="360" w:lineRule="auto"/>
              <w:ind w:firstLine="200"/>
              <w:jc w:val="center"/>
              <w:rPr>
                <w:b/>
              </w:rPr>
            </w:pPr>
            <w:r>
              <w:rPr>
                <w:rFonts w:hint="eastAsia"/>
                <w:b/>
              </w:rPr>
              <w:t>标准</w:t>
            </w:r>
          </w:p>
        </w:tc>
      </w:tr>
      <w:tr w:rsidR="003339E6" w:rsidTr="00F14C9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pPr>
              <w:jc w:val="center"/>
            </w:pPr>
            <w: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rPr>
                <w:rFonts w:hint="eastAsia"/>
              </w:rPr>
              <w:t>服务满意率</w:t>
            </w:r>
          </w:p>
        </w:tc>
        <w:tc>
          <w:tcPr>
            <w:tcW w:w="4962"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rPr>
                <w:rFonts w:hint="eastAsia"/>
              </w:rPr>
              <w:t>物业服务的综合评定达到合格的比率</w:t>
            </w:r>
          </w:p>
        </w:tc>
        <w:tc>
          <w:tcPr>
            <w:tcW w:w="1185"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t>≥90%</w:t>
            </w:r>
          </w:p>
        </w:tc>
      </w:tr>
      <w:tr w:rsidR="003339E6" w:rsidTr="00F14C9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pPr>
              <w:jc w:val="center"/>
            </w:pPr>
            <w:r>
              <w:t>2</w:t>
            </w:r>
          </w:p>
        </w:tc>
        <w:tc>
          <w:tcPr>
            <w:tcW w:w="1754"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rPr>
                <w:rFonts w:hint="eastAsia"/>
              </w:rPr>
              <w:t>每月差错次数</w:t>
            </w:r>
          </w:p>
        </w:tc>
        <w:tc>
          <w:tcPr>
            <w:tcW w:w="4962"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rPr>
                <w:rFonts w:hint="eastAsia"/>
              </w:rPr>
              <w:t>在符合合同的范围内出现的工作失误</w:t>
            </w:r>
          </w:p>
        </w:tc>
        <w:tc>
          <w:tcPr>
            <w:tcW w:w="1185"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t>≤3</w:t>
            </w:r>
            <w:r>
              <w:rPr>
                <w:rFonts w:hint="eastAsia"/>
              </w:rPr>
              <w:t>次</w:t>
            </w:r>
          </w:p>
        </w:tc>
      </w:tr>
      <w:tr w:rsidR="003339E6" w:rsidTr="00F14C9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pPr>
              <w:jc w:val="center"/>
            </w:pPr>
            <w:r>
              <w:t>3</w:t>
            </w:r>
          </w:p>
        </w:tc>
        <w:tc>
          <w:tcPr>
            <w:tcW w:w="1754"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rPr>
                <w:rFonts w:hint="eastAsia"/>
              </w:rPr>
              <w:t>有效投诉率</w:t>
            </w:r>
          </w:p>
        </w:tc>
        <w:tc>
          <w:tcPr>
            <w:tcW w:w="4962"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rPr>
                <w:rFonts w:hint="eastAsia"/>
              </w:rPr>
              <w:t>职工及病患在符合合同范围内的各类投诉比率</w:t>
            </w:r>
          </w:p>
        </w:tc>
        <w:tc>
          <w:tcPr>
            <w:tcW w:w="1185"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t>≤5%</w:t>
            </w:r>
          </w:p>
        </w:tc>
      </w:tr>
      <w:tr w:rsidR="003339E6" w:rsidTr="00F14C9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pPr>
              <w:jc w:val="center"/>
            </w:pPr>
            <w:r>
              <w:t>4</w:t>
            </w:r>
          </w:p>
        </w:tc>
        <w:tc>
          <w:tcPr>
            <w:tcW w:w="1754"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rPr>
                <w:rFonts w:hint="eastAsia"/>
              </w:rPr>
              <w:t>有效服务提供率</w:t>
            </w:r>
          </w:p>
        </w:tc>
        <w:tc>
          <w:tcPr>
            <w:tcW w:w="4962"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rPr>
                <w:rFonts w:hint="eastAsia"/>
              </w:rPr>
              <w:t>在符合医院规定前提下，满足服务要求的比率</w:t>
            </w:r>
          </w:p>
        </w:tc>
        <w:tc>
          <w:tcPr>
            <w:tcW w:w="1185"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t>≥95%</w:t>
            </w:r>
          </w:p>
        </w:tc>
      </w:tr>
      <w:tr w:rsidR="003339E6" w:rsidTr="00F14C9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pPr>
              <w:jc w:val="center"/>
            </w:pPr>
            <w:r>
              <w:t>5</w:t>
            </w:r>
          </w:p>
        </w:tc>
        <w:tc>
          <w:tcPr>
            <w:tcW w:w="1754"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rPr>
                <w:rFonts w:hint="eastAsia"/>
              </w:rPr>
              <w:t>服务响应时间</w:t>
            </w:r>
          </w:p>
        </w:tc>
        <w:tc>
          <w:tcPr>
            <w:tcW w:w="4962"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rPr>
                <w:rFonts w:hint="eastAsia"/>
              </w:rPr>
              <w:t>从接到服务指令到提供服务的时间</w:t>
            </w:r>
          </w:p>
        </w:tc>
        <w:tc>
          <w:tcPr>
            <w:tcW w:w="1185"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t>10</w:t>
            </w:r>
            <w:r>
              <w:rPr>
                <w:rFonts w:hint="eastAsia"/>
              </w:rPr>
              <w:t>分钟内</w:t>
            </w:r>
          </w:p>
        </w:tc>
      </w:tr>
      <w:tr w:rsidR="003339E6" w:rsidTr="00F14C9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pPr>
              <w:jc w:val="center"/>
            </w:pPr>
            <w:r>
              <w:t>6</w:t>
            </w:r>
          </w:p>
        </w:tc>
        <w:tc>
          <w:tcPr>
            <w:tcW w:w="1754"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rPr>
                <w:rFonts w:hint="eastAsia"/>
              </w:rPr>
              <w:t>投诉回复率</w:t>
            </w:r>
          </w:p>
        </w:tc>
        <w:tc>
          <w:tcPr>
            <w:tcW w:w="4962"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rPr>
                <w:rFonts w:hint="eastAsia"/>
              </w:rPr>
              <w:t>保证接到各项投诉后</w:t>
            </w:r>
            <w:r>
              <w:t>1</w:t>
            </w:r>
            <w:r>
              <w:rPr>
                <w:rFonts w:hint="eastAsia"/>
              </w:rPr>
              <w:t>个小时内给予初步回复的比率</w:t>
            </w:r>
          </w:p>
        </w:tc>
        <w:tc>
          <w:tcPr>
            <w:tcW w:w="1185"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t>100%</w:t>
            </w:r>
          </w:p>
        </w:tc>
      </w:tr>
      <w:tr w:rsidR="003339E6" w:rsidTr="00F14C9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pPr>
              <w:jc w:val="center"/>
            </w:pPr>
            <w:r>
              <w:t>7</w:t>
            </w:r>
          </w:p>
        </w:tc>
        <w:tc>
          <w:tcPr>
            <w:tcW w:w="1754"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rPr>
                <w:rFonts w:hint="eastAsia"/>
              </w:rPr>
              <w:t>服务规范率</w:t>
            </w:r>
          </w:p>
        </w:tc>
        <w:tc>
          <w:tcPr>
            <w:tcW w:w="4962"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rPr>
                <w:rFonts w:hint="eastAsia"/>
              </w:rPr>
              <w:t>仪容仪表以及礼貌用语等各项服务态度达到标准的比率</w:t>
            </w:r>
          </w:p>
        </w:tc>
        <w:tc>
          <w:tcPr>
            <w:tcW w:w="1185"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t>≥95%</w:t>
            </w:r>
          </w:p>
        </w:tc>
      </w:tr>
      <w:tr w:rsidR="003339E6" w:rsidTr="00F14C9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pPr>
              <w:jc w:val="center"/>
            </w:pPr>
            <w:r>
              <w:t>8</w:t>
            </w:r>
          </w:p>
        </w:tc>
        <w:tc>
          <w:tcPr>
            <w:tcW w:w="1754"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rPr>
                <w:rFonts w:hint="eastAsia"/>
              </w:rPr>
              <w:t>操作达标率</w:t>
            </w:r>
          </w:p>
        </w:tc>
        <w:tc>
          <w:tcPr>
            <w:tcW w:w="4962"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rPr>
                <w:rFonts w:hint="eastAsia"/>
              </w:rPr>
              <w:t>维修服务的各项操作达标比率</w:t>
            </w:r>
          </w:p>
        </w:tc>
        <w:tc>
          <w:tcPr>
            <w:tcW w:w="1185"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t>≥95%</w:t>
            </w:r>
          </w:p>
        </w:tc>
      </w:tr>
      <w:tr w:rsidR="003339E6" w:rsidTr="00F14C9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pPr>
              <w:jc w:val="center"/>
            </w:pPr>
            <w:r>
              <w:t>9</w:t>
            </w:r>
          </w:p>
        </w:tc>
        <w:tc>
          <w:tcPr>
            <w:tcW w:w="1754"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rPr>
                <w:rFonts w:hint="eastAsia"/>
              </w:rPr>
              <w:t>培训上岗率</w:t>
            </w:r>
          </w:p>
        </w:tc>
        <w:tc>
          <w:tcPr>
            <w:tcW w:w="4962"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rPr>
                <w:rFonts w:hint="eastAsia"/>
              </w:rPr>
              <w:t>经培训考试合格后上岗的比率</w:t>
            </w:r>
          </w:p>
        </w:tc>
        <w:tc>
          <w:tcPr>
            <w:tcW w:w="1185"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t>100%</w:t>
            </w:r>
          </w:p>
        </w:tc>
      </w:tr>
      <w:tr w:rsidR="003339E6" w:rsidTr="00F14C9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pPr>
              <w:jc w:val="center"/>
            </w:pPr>
            <w:r>
              <w:t>10</w:t>
            </w:r>
          </w:p>
        </w:tc>
        <w:tc>
          <w:tcPr>
            <w:tcW w:w="1754"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rPr>
                <w:rFonts w:hint="eastAsia"/>
              </w:rPr>
              <w:t>持证上岗率</w:t>
            </w:r>
          </w:p>
        </w:tc>
        <w:tc>
          <w:tcPr>
            <w:tcW w:w="4962"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rPr>
                <w:rFonts w:hint="eastAsia"/>
              </w:rPr>
              <w:t>物业管理人员和特殊工种人员持证上岗率</w:t>
            </w:r>
          </w:p>
        </w:tc>
        <w:tc>
          <w:tcPr>
            <w:tcW w:w="1185"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t>100%</w:t>
            </w:r>
          </w:p>
        </w:tc>
      </w:tr>
      <w:tr w:rsidR="003339E6" w:rsidTr="00F14C9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pPr>
              <w:jc w:val="center"/>
            </w:pPr>
            <w:r>
              <w:t>11</w:t>
            </w:r>
          </w:p>
        </w:tc>
        <w:tc>
          <w:tcPr>
            <w:tcW w:w="1754"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rPr>
                <w:rFonts w:hint="eastAsia"/>
              </w:rPr>
              <w:t>突发事件处理率</w:t>
            </w:r>
          </w:p>
        </w:tc>
        <w:tc>
          <w:tcPr>
            <w:tcW w:w="4962"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rPr>
                <w:rFonts w:hint="eastAsia"/>
              </w:rPr>
              <w:t>对医院内发生的突发事件及时有效地处理比率</w:t>
            </w:r>
          </w:p>
        </w:tc>
        <w:tc>
          <w:tcPr>
            <w:tcW w:w="1185"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t>100%</w:t>
            </w:r>
          </w:p>
        </w:tc>
      </w:tr>
      <w:tr w:rsidR="003339E6" w:rsidTr="00F14C9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pPr>
              <w:jc w:val="center"/>
            </w:pPr>
            <w:r>
              <w:t>12</w:t>
            </w:r>
          </w:p>
        </w:tc>
        <w:tc>
          <w:tcPr>
            <w:tcW w:w="1754"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rPr>
                <w:rFonts w:hint="eastAsia"/>
              </w:rPr>
              <w:t>各岗位上岗率</w:t>
            </w:r>
          </w:p>
        </w:tc>
        <w:tc>
          <w:tcPr>
            <w:tcW w:w="4962"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rPr>
                <w:rFonts w:hint="eastAsia"/>
              </w:rPr>
              <w:t>物业服务的各岗位在岗率</w:t>
            </w:r>
          </w:p>
        </w:tc>
        <w:tc>
          <w:tcPr>
            <w:tcW w:w="1185" w:type="dxa"/>
            <w:tcBorders>
              <w:top w:val="single" w:sz="4" w:space="0" w:color="000000"/>
              <w:left w:val="single" w:sz="4" w:space="0" w:color="000000"/>
              <w:bottom w:val="single" w:sz="4" w:space="0" w:color="000000"/>
              <w:right w:val="single" w:sz="4" w:space="0" w:color="000000"/>
            </w:tcBorders>
            <w:vAlign w:val="center"/>
          </w:tcPr>
          <w:p w:rsidR="003339E6" w:rsidRDefault="003339E6" w:rsidP="00F14C9D">
            <w:r>
              <w:t>100%</w:t>
            </w:r>
          </w:p>
        </w:tc>
      </w:tr>
    </w:tbl>
    <w:p w:rsidR="003339E6" w:rsidRDefault="003339E6" w:rsidP="003339E6">
      <w:pPr>
        <w:widowControl/>
        <w:ind w:firstLineChars="200" w:firstLine="446"/>
        <w:jc w:val="left"/>
        <w:rPr>
          <w:sz w:val="24"/>
        </w:rPr>
      </w:pPr>
    </w:p>
    <w:p w:rsidR="003339E6" w:rsidRDefault="003339E6" w:rsidP="003339E6">
      <w:pPr>
        <w:widowControl/>
        <w:jc w:val="left"/>
        <w:rPr>
          <w:sz w:val="24"/>
        </w:rPr>
      </w:pPr>
    </w:p>
    <w:p w:rsidR="00F81B84" w:rsidRPr="003339E6" w:rsidRDefault="00F81B84" w:rsidP="00E76CED">
      <w:pPr>
        <w:widowControl/>
        <w:ind w:firstLineChars="200" w:firstLine="446"/>
        <w:jc w:val="left"/>
        <w:rPr>
          <w:sz w:val="24"/>
        </w:rPr>
      </w:pPr>
    </w:p>
    <w:sectPr w:rsidR="00F81B84" w:rsidRPr="003339E6" w:rsidSect="00CB2083">
      <w:headerReference w:type="even" r:id="rId15"/>
      <w:headerReference w:type="default" r:id="rId16"/>
      <w:footerReference w:type="even" r:id="rId17"/>
      <w:footerReference w:type="default" r:id="rId18"/>
      <w:headerReference w:type="first" r:id="rId19"/>
      <w:footerReference w:type="first" r:id="rId20"/>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2B3" w:rsidRDefault="003102B3">
      <w:r>
        <w:separator/>
      </w:r>
    </w:p>
  </w:endnote>
  <w:endnote w:type="continuationSeparator" w:id="1">
    <w:p w:rsidR="003102B3" w:rsidRDefault="003102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
    <w:altName w:val="宋体"/>
    <w:charset w:val="86"/>
    <w:family w:val="roma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C9D" w:rsidRDefault="00F14C9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C9D" w:rsidRDefault="00F14C9D">
    <w:pPr>
      <w:spacing w:line="178" w:lineRule="auto"/>
      <w:ind w:left="4658"/>
      <w:rPr>
        <w:rFonts w:eastAsia="Times New Roman"/>
        <w:sz w:val="18"/>
        <w:szCs w:val="18"/>
      </w:rPr>
    </w:pPr>
    <w:r>
      <w:rPr>
        <w:rFonts w:eastAsia="Times New Roman"/>
        <w:b/>
        <w:bCs/>
        <w:spacing w:val="-1"/>
        <w:sz w:val="18"/>
        <w:szCs w:val="18"/>
      </w:rPr>
      <w:t>25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C9D" w:rsidRDefault="00F14C9D">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C9D" w:rsidRDefault="00F14C9D">
    <w:pPr>
      <w:pStyle w:val="a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C9D" w:rsidRDefault="00F14C9D">
    <w:pPr>
      <w:pStyle w:val="aa"/>
      <w:jc w:val="center"/>
    </w:pPr>
    <w:r>
      <w:rPr>
        <w:b/>
      </w:rPr>
      <w:fldChar w:fldCharType="begin"/>
    </w:r>
    <w:r>
      <w:rPr>
        <w:b/>
      </w:rPr>
      <w:instrText>PAGE  \* Arabic  \* MERGEFORMAT</w:instrText>
    </w:r>
    <w:r>
      <w:rPr>
        <w:b/>
      </w:rPr>
      <w:fldChar w:fldCharType="separate"/>
    </w:r>
    <w:r w:rsidR="000F17CB" w:rsidRPr="000F17CB">
      <w:rPr>
        <w:b/>
        <w:noProof/>
        <w:lang w:val="zh-CN"/>
      </w:rPr>
      <w:t>2</w:t>
    </w:r>
    <w:r>
      <w:rPr>
        <w:b/>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C9D" w:rsidRDefault="00F14C9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2B3" w:rsidRDefault="003102B3">
      <w:r>
        <w:separator/>
      </w:r>
    </w:p>
  </w:footnote>
  <w:footnote w:type="continuationSeparator" w:id="1">
    <w:p w:rsidR="003102B3" w:rsidRDefault="003102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C9D" w:rsidRDefault="00F14C9D">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C9D" w:rsidRDefault="00F14C9D" w:rsidP="00F14C9D">
    <w:pPr>
      <w:pStyle w:val="ab"/>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C9D" w:rsidRDefault="00F14C9D">
    <w:pPr>
      <w:pStyle w:val="a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C9D" w:rsidRDefault="00F14C9D">
    <w:pPr>
      <w:pStyle w:val="a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C9D" w:rsidRDefault="00F14C9D">
    <w:pPr>
      <w:pStyle w:val="ab"/>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C9D" w:rsidRDefault="00F14C9D">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9B8EF5"/>
    <w:multiLevelType w:val="singleLevel"/>
    <w:tmpl w:val="839B8EF5"/>
    <w:lvl w:ilvl="0">
      <w:start w:val="2"/>
      <w:numFmt w:val="decimal"/>
      <w:suff w:val="space"/>
      <w:lvlText w:val="%1."/>
      <w:lvlJc w:val="left"/>
    </w:lvl>
  </w:abstractNum>
  <w:abstractNum w:abstractNumId="1">
    <w:nsid w:val="ACDDDB56"/>
    <w:multiLevelType w:val="singleLevel"/>
    <w:tmpl w:val="ACDDDB56"/>
    <w:lvl w:ilvl="0">
      <w:start w:val="4"/>
      <w:numFmt w:val="decimal"/>
      <w:suff w:val="space"/>
      <w:lvlText w:val="%1."/>
      <w:lvlJc w:val="left"/>
    </w:lvl>
  </w:abstractNum>
  <w:abstractNum w:abstractNumId="2">
    <w:nsid w:val="B7102211"/>
    <w:multiLevelType w:val="singleLevel"/>
    <w:tmpl w:val="B7102211"/>
    <w:lvl w:ilvl="0">
      <w:start w:val="1"/>
      <w:numFmt w:val="decimal"/>
      <w:lvlText w:val="%1."/>
      <w:lvlJc w:val="left"/>
      <w:pPr>
        <w:tabs>
          <w:tab w:val="left" w:pos="312"/>
        </w:tabs>
      </w:pPr>
    </w:lvl>
  </w:abstractNum>
  <w:abstractNum w:abstractNumId="3">
    <w:nsid w:val="BE7E4172"/>
    <w:multiLevelType w:val="singleLevel"/>
    <w:tmpl w:val="BE7E4172"/>
    <w:lvl w:ilvl="0">
      <w:start w:val="6"/>
      <w:numFmt w:val="chineseCounting"/>
      <w:suff w:val="space"/>
      <w:lvlText w:val="%1、"/>
      <w:lvlJc w:val="left"/>
      <w:rPr>
        <w:rFonts w:hint="eastAsia"/>
      </w:rPr>
    </w:lvl>
  </w:abstractNum>
  <w:abstractNum w:abstractNumId="4">
    <w:nsid w:val="DCF3CA6C"/>
    <w:multiLevelType w:val="singleLevel"/>
    <w:tmpl w:val="DCF3CA6C"/>
    <w:lvl w:ilvl="0">
      <w:start w:val="2"/>
      <w:numFmt w:val="decimal"/>
      <w:suff w:val="space"/>
      <w:lvlText w:val="%1."/>
      <w:lvlJc w:val="left"/>
    </w:lvl>
  </w:abstractNum>
  <w:abstractNum w:abstractNumId="5">
    <w:nsid w:val="E947D27F"/>
    <w:multiLevelType w:val="singleLevel"/>
    <w:tmpl w:val="E947D27F"/>
    <w:lvl w:ilvl="0">
      <w:start w:val="2"/>
      <w:numFmt w:val="decimal"/>
      <w:lvlText w:val="%1."/>
      <w:lvlJc w:val="left"/>
      <w:pPr>
        <w:tabs>
          <w:tab w:val="left" w:pos="312"/>
        </w:tabs>
      </w:pPr>
    </w:lvl>
  </w:abstractNum>
  <w:abstractNum w:abstractNumId="6">
    <w:nsid w:val="F9D0CE0C"/>
    <w:multiLevelType w:val="singleLevel"/>
    <w:tmpl w:val="F9D0CE0C"/>
    <w:lvl w:ilvl="0">
      <w:start w:val="7"/>
      <w:numFmt w:val="decimal"/>
      <w:suff w:val="space"/>
      <w:lvlText w:val="%1."/>
      <w:lvlJc w:val="left"/>
    </w:lvl>
  </w:abstractNum>
  <w:abstractNum w:abstractNumId="7">
    <w:nsid w:val="07A00F76"/>
    <w:multiLevelType w:val="singleLevel"/>
    <w:tmpl w:val="07A00F76"/>
    <w:lvl w:ilvl="0">
      <w:start w:val="1"/>
      <w:numFmt w:val="chineseCounting"/>
      <w:suff w:val="nothing"/>
      <w:lvlText w:val="%1、"/>
      <w:lvlJc w:val="left"/>
      <w:rPr>
        <w:rFonts w:hint="eastAsia"/>
      </w:rPr>
    </w:lvl>
  </w:abstractNum>
  <w:abstractNum w:abstractNumId="8">
    <w:nsid w:val="0A3F332A"/>
    <w:multiLevelType w:val="multilevel"/>
    <w:tmpl w:val="0A3F332A"/>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0BD8A313"/>
    <w:multiLevelType w:val="singleLevel"/>
    <w:tmpl w:val="0BD8A313"/>
    <w:lvl w:ilvl="0">
      <w:start w:val="5"/>
      <w:numFmt w:val="chineseCounting"/>
      <w:suff w:val="nothing"/>
      <w:lvlText w:val="（%1）"/>
      <w:lvlJc w:val="left"/>
      <w:rPr>
        <w:rFonts w:hint="eastAsia"/>
      </w:rPr>
    </w:lvl>
  </w:abstractNum>
  <w:abstractNum w:abstractNumId="10">
    <w:nsid w:val="10BB6BF8"/>
    <w:multiLevelType w:val="singleLevel"/>
    <w:tmpl w:val="10BB6BF8"/>
    <w:lvl w:ilvl="0">
      <w:start w:val="1"/>
      <w:numFmt w:val="decimal"/>
      <w:suff w:val="space"/>
      <w:lvlText w:val="%1."/>
      <w:lvlJc w:val="left"/>
    </w:lvl>
  </w:abstractNum>
  <w:abstractNum w:abstractNumId="11">
    <w:nsid w:val="12DA7415"/>
    <w:multiLevelType w:val="hybridMultilevel"/>
    <w:tmpl w:val="1CF44306"/>
    <w:lvl w:ilvl="0" w:tplc="9936304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nsid w:val="1465013F"/>
    <w:multiLevelType w:val="singleLevel"/>
    <w:tmpl w:val="1465013F"/>
    <w:lvl w:ilvl="0">
      <w:start w:val="3"/>
      <w:numFmt w:val="decimal"/>
      <w:suff w:val="nothing"/>
      <w:lvlText w:val="（%1）"/>
      <w:lvlJc w:val="left"/>
    </w:lvl>
  </w:abstractNum>
  <w:abstractNum w:abstractNumId="13">
    <w:nsid w:val="166F493B"/>
    <w:multiLevelType w:val="singleLevel"/>
    <w:tmpl w:val="166F493B"/>
    <w:lvl w:ilvl="0">
      <w:start w:val="1"/>
      <w:numFmt w:val="decimal"/>
      <w:suff w:val="space"/>
      <w:lvlText w:val="%1."/>
      <w:lvlJc w:val="left"/>
    </w:lvl>
  </w:abstractNum>
  <w:abstractNum w:abstractNumId="14">
    <w:nsid w:val="25726FA0"/>
    <w:multiLevelType w:val="singleLevel"/>
    <w:tmpl w:val="25726FA0"/>
    <w:lvl w:ilvl="0">
      <w:start w:val="6"/>
      <w:numFmt w:val="chineseCounting"/>
      <w:suff w:val="nothing"/>
      <w:lvlText w:val="（%1）"/>
      <w:lvlJc w:val="left"/>
      <w:rPr>
        <w:rFonts w:hint="eastAsia"/>
      </w:rPr>
    </w:lvl>
  </w:abstractNum>
  <w:abstractNum w:abstractNumId="15">
    <w:nsid w:val="4036197A"/>
    <w:multiLevelType w:val="multilevel"/>
    <w:tmpl w:val="4036197A"/>
    <w:lvl w:ilvl="0">
      <w:start w:val="1"/>
      <w:numFmt w:val="decimal"/>
      <w:suff w:val="space"/>
      <w:lvlText w:val="%1、"/>
      <w:lvlJc w:val="left"/>
      <w:pPr>
        <w:ind w:left="360" w:hanging="360"/>
      </w:pPr>
      <w:rPr>
        <w:rFonts w:cs="Times New Roman" w:hint="default"/>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16">
    <w:nsid w:val="410746F7"/>
    <w:multiLevelType w:val="singleLevel"/>
    <w:tmpl w:val="410746F7"/>
    <w:lvl w:ilvl="0">
      <w:start w:val="7"/>
      <w:numFmt w:val="chineseCounting"/>
      <w:suff w:val="nothing"/>
      <w:lvlText w:val="%1、"/>
      <w:lvlJc w:val="left"/>
      <w:rPr>
        <w:rFonts w:hint="eastAsia"/>
      </w:rPr>
    </w:lvl>
  </w:abstractNum>
  <w:abstractNum w:abstractNumId="17">
    <w:nsid w:val="429C1428"/>
    <w:multiLevelType w:val="multilevel"/>
    <w:tmpl w:val="429C1428"/>
    <w:lvl w:ilvl="0">
      <w:start w:val="1"/>
      <w:numFmt w:val="japaneseCounting"/>
      <w:lvlText w:val="（%1）"/>
      <w:lvlJc w:val="left"/>
      <w:pPr>
        <w:ind w:left="1168" w:hanging="720"/>
      </w:pPr>
      <w:rPr>
        <w:rFonts w:hint="default"/>
      </w:rPr>
    </w:lvl>
    <w:lvl w:ilvl="1">
      <w:start w:val="1"/>
      <w:numFmt w:val="lowerLetter"/>
      <w:lvlText w:val="%2)"/>
      <w:lvlJc w:val="left"/>
      <w:pPr>
        <w:ind w:left="1288" w:hanging="420"/>
      </w:pPr>
    </w:lvl>
    <w:lvl w:ilvl="2">
      <w:start w:val="1"/>
      <w:numFmt w:val="lowerRoman"/>
      <w:lvlText w:val="%3."/>
      <w:lvlJc w:val="right"/>
      <w:pPr>
        <w:ind w:left="1708" w:hanging="420"/>
      </w:pPr>
    </w:lvl>
    <w:lvl w:ilvl="3">
      <w:start w:val="1"/>
      <w:numFmt w:val="decimal"/>
      <w:lvlText w:val="%4."/>
      <w:lvlJc w:val="left"/>
      <w:pPr>
        <w:ind w:left="2128" w:hanging="420"/>
      </w:pPr>
    </w:lvl>
    <w:lvl w:ilvl="4">
      <w:start w:val="1"/>
      <w:numFmt w:val="lowerLetter"/>
      <w:lvlText w:val="%5)"/>
      <w:lvlJc w:val="left"/>
      <w:pPr>
        <w:ind w:left="2548" w:hanging="420"/>
      </w:pPr>
    </w:lvl>
    <w:lvl w:ilvl="5">
      <w:start w:val="1"/>
      <w:numFmt w:val="lowerRoman"/>
      <w:lvlText w:val="%6."/>
      <w:lvlJc w:val="right"/>
      <w:pPr>
        <w:ind w:left="2968" w:hanging="420"/>
      </w:pPr>
    </w:lvl>
    <w:lvl w:ilvl="6">
      <w:start w:val="1"/>
      <w:numFmt w:val="decimal"/>
      <w:lvlText w:val="%7."/>
      <w:lvlJc w:val="left"/>
      <w:pPr>
        <w:ind w:left="3388" w:hanging="420"/>
      </w:pPr>
    </w:lvl>
    <w:lvl w:ilvl="7">
      <w:start w:val="1"/>
      <w:numFmt w:val="lowerLetter"/>
      <w:lvlText w:val="%8)"/>
      <w:lvlJc w:val="left"/>
      <w:pPr>
        <w:ind w:left="3808" w:hanging="420"/>
      </w:pPr>
    </w:lvl>
    <w:lvl w:ilvl="8">
      <w:start w:val="1"/>
      <w:numFmt w:val="lowerRoman"/>
      <w:lvlText w:val="%9."/>
      <w:lvlJc w:val="right"/>
      <w:pPr>
        <w:ind w:left="4228" w:hanging="420"/>
      </w:pPr>
    </w:lvl>
  </w:abstractNum>
  <w:abstractNum w:abstractNumId="18">
    <w:nsid w:val="5D326546"/>
    <w:multiLevelType w:val="singleLevel"/>
    <w:tmpl w:val="5D326546"/>
    <w:lvl w:ilvl="0">
      <w:start w:val="9"/>
      <w:numFmt w:val="chineseCounting"/>
      <w:suff w:val="nothing"/>
      <w:lvlText w:val="（%1）"/>
      <w:lvlJc w:val="left"/>
      <w:rPr>
        <w:rFonts w:hint="eastAsia"/>
      </w:rPr>
    </w:lvl>
  </w:abstractNum>
  <w:abstractNum w:abstractNumId="19">
    <w:nsid w:val="5DBE5AAC"/>
    <w:multiLevelType w:val="singleLevel"/>
    <w:tmpl w:val="5DBE5AAC"/>
    <w:lvl w:ilvl="0">
      <w:start w:val="2"/>
      <w:numFmt w:val="decimal"/>
      <w:suff w:val="nothing"/>
      <w:lvlText w:val="（%1）"/>
      <w:lvlJc w:val="left"/>
    </w:lvl>
  </w:abstractNum>
  <w:abstractNum w:abstractNumId="20">
    <w:nsid w:val="6014D820"/>
    <w:multiLevelType w:val="singleLevel"/>
    <w:tmpl w:val="6014D820"/>
    <w:lvl w:ilvl="0">
      <w:start w:val="3"/>
      <w:numFmt w:val="chineseCounting"/>
      <w:suff w:val="nothing"/>
      <w:lvlText w:val="%1、"/>
      <w:lvlJc w:val="left"/>
      <w:rPr>
        <w:rFonts w:hint="eastAsia"/>
      </w:rPr>
    </w:lvl>
  </w:abstractNum>
  <w:abstractNum w:abstractNumId="21">
    <w:nsid w:val="62B758CF"/>
    <w:multiLevelType w:val="multilevel"/>
    <w:tmpl w:val="62B758CF"/>
    <w:lvl w:ilvl="0">
      <w:start w:val="2"/>
      <w:numFmt w:val="decimal"/>
      <w:lvlText w:val="%1、"/>
      <w:lvlJc w:val="left"/>
      <w:pPr>
        <w:ind w:left="808" w:hanging="360"/>
      </w:pPr>
      <w:rPr>
        <w:rFonts w:hint="default"/>
      </w:rPr>
    </w:lvl>
    <w:lvl w:ilvl="1">
      <w:start w:val="1"/>
      <w:numFmt w:val="lowerLetter"/>
      <w:lvlText w:val="%2)"/>
      <w:lvlJc w:val="left"/>
      <w:pPr>
        <w:ind w:left="1288" w:hanging="420"/>
      </w:pPr>
    </w:lvl>
    <w:lvl w:ilvl="2">
      <w:start w:val="1"/>
      <w:numFmt w:val="lowerRoman"/>
      <w:lvlText w:val="%3."/>
      <w:lvlJc w:val="right"/>
      <w:pPr>
        <w:ind w:left="1708" w:hanging="420"/>
      </w:pPr>
    </w:lvl>
    <w:lvl w:ilvl="3">
      <w:start w:val="1"/>
      <w:numFmt w:val="decimal"/>
      <w:lvlText w:val="%4."/>
      <w:lvlJc w:val="left"/>
      <w:pPr>
        <w:ind w:left="2128" w:hanging="420"/>
      </w:pPr>
    </w:lvl>
    <w:lvl w:ilvl="4">
      <w:start w:val="1"/>
      <w:numFmt w:val="lowerLetter"/>
      <w:lvlText w:val="%5)"/>
      <w:lvlJc w:val="left"/>
      <w:pPr>
        <w:ind w:left="2548" w:hanging="420"/>
      </w:pPr>
    </w:lvl>
    <w:lvl w:ilvl="5">
      <w:start w:val="1"/>
      <w:numFmt w:val="lowerRoman"/>
      <w:lvlText w:val="%6."/>
      <w:lvlJc w:val="right"/>
      <w:pPr>
        <w:ind w:left="2968" w:hanging="420"/>
      </w:pPr>
    </w:lvl>
    <w:lvl w:ilvl="6">
      <w:start w:val="1"/>
      <w:numFmt w:val="decimal"/>
      <w:lvlText w:val="%7."/>
      <w:lvlJc w:val="left"/>
      <w:pPr>
        <w:ind w:left="3388" w:hanging="420"/>
      </w:pPr>
    </w:lvl>
    <w:lvl w:ilvl="7">
      <w:start w:val="1"/>
      <w:numFmt w:val="lowerLetter"/>
      <w:lvlText w:val="%8)"/>
      <w:lvlJc w:val="left"/>
      <w:pPr>
        <w:ind w:left="3808" w:hanging="420"/>
      </w:pPr>
    </w:lvl>
    <w:lvl w:ilvl="8">
      <w:start w:val="1"/>
      <w:numFmt w:val="lowerRoman"/>
      <w:lvlText w:val="%9."/>
      <w:lvlJc w:val="right"/>
      <w:pPr>
        <w:ind w:left="4228" w:hanging="420"/>
      </w:pPr>
    </w:lvl>
  </w:abstractNum>
  <w:abstractNum w:abstractNumId="22">
    <w:nsid w:val="6B9C15B6"/>
    <w:multiLevelType w:val="multilevel"/>
    <w:tmpl w:val="6B9C15B6"/>
    <w:lvl w:ilvl="0">
      <w:start w:val="4"/>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3">
    <w:nsid w:val="711D265C"/>
    <w:multiLevelType w:val="multilevel"/>
    <w:tmpl w:val="711D265C"/>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4">
    <w:nsid w:val="7B7C46E4"/>
    <w:multiLevelType w:val="singleLevel"/>
    <w:tmpl w:val="7B7C46E4"/>
    <w:lvl w:ilvl="0">
      <w:start w:val="9"/>
      <w:numFmt w:val="chineseCounting"/>
      <w:suff w:val="nothing"/>
      <w:lvlText w:val="（%1）"/>
      <w:lvlJc w:val="left"/>
      <w:rPr>
        <w:rFonts w:hint="eastAsia"/>
      </w:rPr>
    </w:lvl>
  </w:abstractNum>
  <w:abstractNum w:abstractNumId="25">
    <w:nsid w:val="7EBD413E"/>
    <w:multiLevelType w:val="singleLevel"/>
    <w:tmpl w:val="7EBD413E"/>
    <w:lvl w:ilvl="0">
      <w:start w:val="8"/>
      <w:numFmt w:val="decimal"/>
      <w:suff w:val="space"/>
      <w:lvlText w:val="%1."/>
      <w:lvlJc w:val="left"/>
    </w:lvl>
  </w:abstractNum>
  <w:num w:numId="1">
    <w:abstractNumId w:val="12"/>
  </w:num>
  <w:num w:numId="2">
    <w:abstractNumId w:val="19"/>
  </w:num>
  <w:num w:numId="3">
    <w:abstractNumId w:val="2"/>
  </w:num>
  <w:num w:numId="4">
    <w:abstractNumId w:val="17"/>
  </w:num>
  <w:num w:numId="5">
    <w:abstractNumId w:val="21"/>
  </w:num>
  <w:num w:numId="6">
    <w:abstractNumId w:val="22"/>
  </w:num>
  <w:num w:numId="7">
    <w:abstractNumId w:val="14"/>
  </w:num>
  <w:num w:numId="8">
    <w:abstractNumId w:val="24"/>
  </w:num>
  <w:num w:numId="9">
    <w:abstractNumId w:val="5"/>
  </w:num>
  <w:num w:numId="10">
    <w:abstractNumId w:val="7"/>
  </w:num>
  <w:num w:numId="11">
    <w:abstractNumId w:val="1"/>
  </w:num>
  <w:num w:numId="12">
    <w:abstractNumId w:val="3"/>
  </w:num>
  <w:num w:numId="13">
    <w:abstractNumId w:val="8"/>
  </w:num>
  <w:num w:numId="14">
    <w:abstractNumId w:val="4"/>
  </w:num>
  <w:num w:numId="15">
    <w:abstractNumId w:val="0"/>
  </w:num>
  <w:num w:numId="16">
    <w:abstractNumId w:val="13"/>
  </w:num>
  <w:num w:numId="17">
    <w:abstractNumId w:val="16"/>
  </w:num>
  <w:num w:numId="18">
    <w:abstractNumId w:val="20"/>
  </w:num>
  <w:num w:numId="19">
    <w:abstractNumId w:val="6"/>
  </w:num>
  <w:num w:numId="20">
    <w:abstractNumId w:val="25"/>
  </w:num>
  <w:num w:numId="21">
    <w:abstractNumId w:val="10"/>
  </w:num>
  <w:num w:numId="22">
    <w:abstractNumId w:val="23"/>
  </w:num>
  <w:num w:numId="23">
    <w:abstractNumId w:val="15"/>
  </w:num>
  <w:num w:numId="24">
    <w:abstractNumId w:val="11"/>
  </w:num>
  <w:num w:numId="25">
    <w:abstractNumId w:val="9"/>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bordersDoNotSurroundHeader/>
  <w:bordersDoNotSurroundFooter/>
  <w:defaultTabStop w:val="420"/>
  <w:drawingGridVerticalSpacing w:val="156"/>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325832"/>
    <w:rsid w:val="00000D09"/>
    <w:rsid w:val="000014C8"/>
    <w:rsid w:val="00001FD1"/>
    <w:rsid w:val="00005A05"/>
    <w:rsid w:val="00006243"/>
    <w:rsid w:val="00006501"/>
    <w:rsid w:val="00007F41"/>
    <w:rsid w:val="00010DCF"/>
    <w:rsid w:val="000117B3"/>
    <w:rsid w:val="00011B73"/>
    <w:rsid w:val="00013068"/>
    <w:rsid w:val="00013701"/>
    <w:rsid w:val="000140B4"/>
    <w:rsid w:val="00017C2D"/>
    <w:rsid w:val="00020E27"/>
    <w:rsid w:val="00024BF1"/>
    <w:rsid w:val="00024DBF"/>
    <w:rsid w:val="00024F17"/>
    <w:rsid w:val="000308AC"/>
    <w:rsid w:val="00030FDC"/>
    <w:rsid w:val="00032015"/>
    <w:rsid w:val="0003242C"/>
    <w:rsid w:val="00033A5B"/>
    <w:rsid w:val="00033D18"/>
    <w:rsid w:val="000345BC"/>
    <w:rsid w:val="00034E45"/>
    <w:rsid w:val="00035055"/>
    <w:rsid w:val="000361C8"/>
    <w:rsid w:val="00036A32"/>
    <w:rsid w:val="000403B6"/>
    <w:rsid w:val="0004130F"/>
    <w:rsid w:val="00042F29"/>
    <w:rsid w:val="00042FFE"/>
    <w:rsid w:val="00043AB8"/>
    <w:rsid w:val="00043B7E"/>
    <w:rsid w:val="0004475D"/>
    <w:rsid w:val="00045022"/>
    <w:rsid w:val="00046460"/>
    <w:rsid w:val="000469AD"/>
    <w:rsid w:val="00050365"/>
    <w:rsid w:val="00052B54"/>
    <w:rsid w:val="00056208"/>
    <w:rsid w:val="0005643C"/>
    <w:rsid w:val="00056C8F"/>
    <w:rsid w:val="00056ECA"/>
    <w:rsid w:val="00056EF3"/>
    <w:rsid w:val="00057491"/>
    <w:rsid w:val="000607D4"/>
    <w:rsid w:val="00060B6F"/>
    <w:rsid w:val="00062D77"/>
    <w:rsid w:val="0006487A"/>
    <w:rsid w:val="00065BDD"/>
    <w:rsid w:val="000661F1"/>
    <w:rsid w:val="0007081F"/>
    <w:rsid w:val="00072919"/>
    <w:rsid w:val="00073133"/>
    <w:rsid w:val="0007418A"/>
    <w:rsid w:val="00074F44"/>
    <w:rsid w:val="00075452"/>
    <w:rsid w:val="000756A0"/>
    <w:rsid w:val="00075C85"/>
    <w:rsid w:val="00076BA5"/>
    <w:rsid w:val="0007747C"/>
    <w:rsid w:val="00081F9D"/>
    <w:rsid w:val="000826F9"/>
    <w:rsid w:val="0008313E"/>
    <w:rsid w:val="00083B4F"/>
    <w:rsid w:val="000842C1"/>
    <w:rsid w:val="00086439"/>
    <w:rsid w:val="00090D0B"/>
    <w:rsid w:val="00092093"/>
    <w:rsid w:val="00092400"/>
    <w:rsid w:val="00093E5B"/>
    <w:rsid w:val="00094246"/>
    <w:rsid w:val="000A0883"/>
    <w:rsid w:val="000A1142"/>
    <w:rsid w:val="000A1F05"/>
    <w:rsid w:val="000A4FD5"/>
    <w:rsid w:val="000A54B8"/>
    <w:rsid w:val="000A5CEA"/>
    <w:rsid w:val="000A62E5"/>
    <w:rsid w:val="000A71AD"/>
    <w:rsid w:val="000B068A"/>
    <w:rsid w:val="000B1CA7"/>
    <w:rsid w:val="000B2975"/>
    <w:rsid w:val="000B36B8"/>
    <w:rsid w:val="000B4A17"/>
    <w:rsid w:val="000B4BF2"/>
    <w:rsid w:val="000B520E"/>
    <w:rsid w:val="000C3083"/>
    <w:rsid w:val="000C337F"/>
    <w:rsid w:val="000C6CA8"/>
    <w:rsid w:val="000C7A3F"/>
    <w:rsid w:val="000D26D7"/>
    <w:rsid w:val="000D2F5A"/>
    <w:rsid w:val="000D3B22"/>
    <w:rsid w:val="000D4EA3"/>
    <w:rsid w:val="000D514E"/>
    <w:rsid w:val="000D5DE9"/>
    <w:rsid w:val="000D766C"/>
    <w:rsid w:val="000E1D6E"/>
    <w:rsid w:val="000E3FFA"/>
    <w:rsid w:val="000E50F9"/>
    <w:rsid w:val="000E5380"/>
    <w:rsid w:val="000E660F"/>
    <w:rsid w:val="000E69C0"/>
    <w:rsid w:val="000E6A76"/>
    <w:rsid w:val="000E775B"/>
    <w:rsid w:val="000F1202"/>
    <w:rsid w:val="000F1454"/>
    <w:rsid w:val="000F17CB"/>
    <w:rsid w:val="000F48D9"/>
    <w:rsid w:val="000F4D4E"/>
    <w:rsid w:val="000F5C82"/>
    <w:rsid w:val="000F6957"/>
    <w:rsid w:val="000F6A99"/>
    <w:rsid w:val="000F7788"/>
    <w:rsid w:val="000F7CBE"/>
    <w:rsid w:val="00101AAA"/>
    <w:rsid w:val="001035D7"/>
    <w:rsid w:val="001039AD"/>
    <w:rsid w:val="00110D79"/>
    <w:rsid w:val="0011152B"/>
    <w:rsid w:val="0011216F"/>
    <w:rsid w:val="001134D0"/>
    <w:rsid w:val="001165C6"/>
    <w:rsid w:val="00121CDE"/>
    <w:rsid w:val="00123BF8"/>
    <w:rsid w:val="001256ED"/>
    <w:rsid w:val="0012609D"/>
    <w:rsid w:val="00126378"/>
    <w:rsid w:val="0012717E"/>
    <w:rsid w:val="001307C5"/>
    <w:rsid w:val="00130AD2"/>
    <w:rsid w:val="00132045"/>
    <w:rsid w:val="00132648"/>
    <w:rsid w:val="00135039"/>
    <w:rsid w:val="00136D2C"/>
    <w:rsid w:val="00136F51"/>
    <w:rsid w:val="001411F4"/>
    <w:rsid w:val="00141664"/>
    <w:rsid w:val="00143B4D"/>
    <w:rsid w:val="00143EB8"/>
    <w:rsid w:val="0014400B"/>
    <w:rsid w:val="00145FEE"/>
    <w:rsid w:val="0014712D"/>
    <w:rsid w:val="00151A9A"/>
    <w:rsid w:val="00152128"/>
    <w:rsid w:val="001524A8"/>
    <w:rsid w:val="00153D9D"/>
    <w:rsid w:val="00154571"/>
    <w:rsid w:val="00155128"/>
    <w:rsid w:val="00155D33"/>
    <w:rsid w:val="0016090E"/>
    <w:rsid w:val="001614EC"/>
    <w:rsid w:val="00161AF2"/>
    <w:rsid w:val="00161F5F"/>
    <w:rsid w:val="00163023"/>
    <w:rsid w:val="001641AE"/>
    <w:rsid w:val="001659F0"/>
    <w:rsid w:val="00166ECA"/>
    <w:rsid w:val="001704C8"/>
    <w:rsid w:val="001707F2"/>
    <w:rsid w:val="00170DF2"/>
    <w:rsid w:val="00171C6D"/>
    <w:rsid w:val="00172489"/>
    <w:rsid w:val="00173561"/>
    <w:rsid w:val="0017520C"/>
    <w:rsid w:val="00176E05"/>
    <w:rsid w:val="00181ED5"/>
    <w:rsid w:val="001834DA"/>
    <w:rsid w:val="001835D7"/>
    <w:rsid w:val="001837F4"/>
    <w:rsid w:val="00185D85"/>
    <w:rsid w:val="00185EFB"/>
    <w:rsid w:val="00186706"/>
    <w:rsid w:val="00193954"/>
    <w:rsid w:val="00193BCD"/>
    <w:rsid w:val="0019431D"/>
    <w:rsid w:val="00194FBC"/>
    <w:rsid w:val="00196A86"/>
    <w:rsid w:val="00196D6B"/>
    <w:rsid w:val="00196E07"/>
    <w:rsid w:val="001A01CF"/>
    <w:rsid w:val="001A0F97"/>
    <w:rsid w:val="001A142F"/>
    <w:rsid w:val="001A2919"/>
    <w:rsid w:val="001A3DE3"/>
    <w:rsid w:val="001A46F9"/>
    <w:rsid w:val="001A515E"/>
    <w:rsid w:val="001A6EE3"/>
    <w:rsid w:val="001A7E14"/>
    <w:rsid w:val="001B5BEA"/>
    <w:rsid w:val="001C0132"/>
    <w:rsid w:val="001C0E64"/>
    <w:rsid w:val="001C1981"/>
    <w:rsid w:val="001C2B28"/>
    <w:rsid w:val="001C50CC"/>
    <w:rsid w:val="001C516E"/>
    <w:rsid w:val="001C5DCB"/>
    <w:rsid w:val="001C7055"/>
    <w:rsid w:val="001D1850"/>
    <w:rsid w:val="001D3ACD"/>
    <w:rsid w:val="001D4FB9"/>
    <w:rsid w:val="001D501D"/>
    <w:rsid w:val="001D7FB3"/>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6E67"/>
    <w:rsid w:val="001F7A52"/>
    <w:rsid w:val="002027E3"/>
    <w:rsid w:val="00204B95"/>
    <w:rsid w:val="00205B78"/>
    <w:rsid w:val="00206328"/>
    <w:rsid w:val="0020759C"/>
    <w:rsid w:val="00207C76"/>
    <w:rsid w:val="002113A2"/>
    <w:rsid w:val="00212E26"/>
    <w:rsid w:val="00214D65"/>
    <w:rsid w:val="00215878"/>
    <w:rsid w:val="0021638D"/>
    <w:rsid w:val="0022041A"/>
    <w:rsid w:val="00220469"/>
    <w:rsid w:val="00220883"/>
    <w:rsid w:val="00223B44"/>
    <w:rsid w:val="00230077"/>
    <w:rsid w:val="002320BD"/>
    <w:rsid w:val="00232459"/>
    <w:rsid w:val="00232789"/>
    <w:rsid w:val="00233239"/>
    <w:rsid w:val="00233634"/>
    <w:rsid w:val="0023422D"/>
    <w:rsid w:val="00235371"/>
    <w:rsid w:val="00240F84"/>
    <w:rsid w:val="0024127E"/>
    <w:rsid w:val="00242503"/>
    <w:rsid w:val="00242948"/>
    <w:rsid w:val="00243DC1"/>
    <w:rsid w:val="00244482"/>
    <w:rsid w:val="00244C49"/>
    <w:rsid w:val="0024790F"/>
    <w:rsid w:val="00247A26"/>
    <w:rsid w:val="00250531"/>
    <w:rsid w:val="00250CEF"/>
    <w:rsid w:val="00251A9E"/>
    <w:rsid w:val="00251ED7"/>
    <w:rsid w:val="00253C76"/>
    <w:rsid w:val="00255546"/>
    <w:rsid w:val="00255CA7"/>
    <w:rsid w:val="00256A4A"/>
    <w:rsid w:val="002575F6"/>
    <w:rsid w:val="00261C83"/>
    <w:rsid w:val="00263FB7"/>
    <w:rsid w:val="00264E8A"/>
    <w:rsid w:val="00265B2C"/>
    <w:rsid w:val="00265CF6"/>
    <w:rsid w:val="00266403"/>
    <w:rsid w:val="00266956"/>
    <w:rsid w:val="00266AAA"/>
    <w:rsid w:val="00270448"/>
    <w:rsid w:val="0027086C"/>
    <w:rsid w:val="00271086"/>
    <w:rsid w:val="0027114A"/>
    <w:rsid w:val="00274610"/>
    <w:rsid w:val="00274CF5"/>
    <w:rsid w:val="00274DD6"/>
    <w:rsid w:val="00275C48"/>
    <w:rsid w:val="0027741B"/>
    <w:rsid w:val="00277AEF"/>
    <w:rsid w:val="002804EC"/>
    <w:rsid w:val="00280C49"/>
    <w:rsid w:val="00282377"/>
    <w:rsid w:val="0028284B"/>
    <w:rsid w:val="00283BE8"/>
    <w:rsid w:val="00286A3C"/>
    <w:rsid w:val="00287C97"/>
    <w:rsid w:val="00287CFF"/>
    <w:rsid w:val="00292094"/>
    <w:rsid w:val="00292BE5"/>
    <w:rsid w:val="00293728"/>
    <w:rsid w:val="00293B4A"/>
    <w:rsid w:val="002948B5"/>
    <w:rsid w:val="00294986"/>
    <w:rsid w:val="00294EAF"/>
    <w:rsid w:val="00295416"/>
    <w:rsid w:val="00295883"/>
    <w:rsid w:val="00295F3C"/>
    <w:rsid w:val="0029610C"/>
    <w:rsid w:val="00297EAE"/>
    <w:rsid w:val="002A0255"/>
    <w:rsid w:val="002A4B3C"/>
    <w:rsid w:val="002A59C2"/>
    <w:rsid w:val="002A5E55"/>
    <w:rsid w:val="002B3BB4"/>
    <w:rsid w:val="002B3BFC"/>
    <w:rsid w:val="002B538F"/>
    <w:rsid w:val="002B7E9C"/>
    <w:rsid w:val="002C0346"/>
    <w:rsid w:val="002C0518"/>
    <w:rsid w:val="002C1B67"/>
    <w:rsid w:val="002C687C"/>
    <w:rsid w:val="002C696D"/>
    <w:rsid w:val="002C6B92"/>
    <w:rsid w:val="002C6C31"/>
    <w:rsid w:val="002D02A5"/>
    <w:rsid w:val="002D07F8"/>
    <w:rsid w:val="002D08A5"/>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31D"/>
    <w:rsid w:val="002E4551"/>
    <w:rsid w:val="002F1119"/>
    <w:rsid w:val="002F245E"/>
    <w:rsid w:val="002F2B42"/>
    <w:rsid w:val="002F2C9F"/>
    <w:rsid w:val="002F4388"/>
    <w:rsid w:val="002F4792"/>
    <w:rsid w:val="002F5650"/>
    <w:rsid w:val="00302088"/>
    <w:rsid w:val="003036EA"/>
    <w:rsid w:val="003102B3"/>
    <w:rsid w:val="003104E5"/>
    <w:rsid w:val="0031086D"/>
    <w:rsid w:val="00311322"/>
    <w:rsid w:val="00311DE3"/>
    <w:rsid w:val="00313073"/>
    <w:rsid w:val="003135A7"/>
    <w:rsid w:val="0031461A"/>
    <w:rsid w:val="00314D15"/>
    <w:rsid w:val="003159EF"/>
    <w:rsid w:val="00316AB7"/>
    <w:rsid w:val="00320416"/>
    <w:rsid w:val="00321DA5"/>
    <w:rsid w:val="00322EA4"/>
    <w:rsid w:val="00324098"/>
    <w:rsid w:val="003246AC"/>
    <w:rsid w:val="00324DDC"/>
    <w:rsid w:val="00325832"/>
    <w:rsid w:val="00330B45"/>
    <w:rsid w:val="0033138A"/>
    <w:rsid w:val="00332319"/>
    <w:rsid w:val="003339E6"/>
    <w:rsid w:val="00333C26"/>
    <w:rsid w:val="00335E90"/>
    <w:rsid w:val="00341B4E"/>
    <w:rsid w:val="003427C3"/>
    <w:rsid w:val="00343849"/>
    <w:rsid w:val="00343936"/>
    <w:rsid w:val="00343990"/>
    <w:rsid w:val="003473CD"/>
    <w:rsid w:val="00350E8A"/>
    <w:rsid w:val="0035257E"/>
    <w:rsid w:val="00355109"/>
    <w:rsid w:val="00355EEA"/>
    <w:rsid w:val="00355FE3"/>
    <w:rsid w:val="003562E3"/>
    <w:rsid w:val="00356BBF"/>
    <w:rsid w:val="00364265"/>
    <w:rsid w:val="00364381"/>
    <w:rsid w:val="00365564"/>
    <w:rsid w:val="0036599B"/>
    <w:rsid w:val="00367868"/>
    <w:rsid w:val="0037085F"/>
    <w:rsid w:val="00373C07"/>
    <w:rsid w:val="003745F7"/>
    <w:rsid w:val="00374D2C"/>
    <w:rsid w:val="00375FE1"/>
    <w:rsid w:val="00376001"/>
    <w:rsid w:val="00376BD9"/>
    <w:rsid w:val="00377781"/>
    <w:rsid w:val="00382B3A"/>
    <w:rsid w:val="003839AE"/>
    <w:rsid w:val="00383A58"/>
    <w:rsid w:val="003840EC"/>
    <w:rsid w:val="0038431F"/>
    <w:rsid w:val="00384368"/>
    <w:rsid w:val="00385FC8"/>
    <w:rsid w:val="00386C2D"/>
    <w:rsid w:val="003918BD"/>
    <w:rsid w:val="00391B5F"/>
    <w:rsid w:val="00391FD0"/>
    <w:rsid w:val="0039235B"/>
    <w:rsid w:val="003926CA"/>
    <w:rsid w:val="00393D9B"/>
    <w:rsid w:val="00394B36"/>
    <w:rsid w:val="00395727"/>
    <w:rsid w:val="003A2A60"/>
    <w:rsid w:val="003A3331"/>
    <w:rsid w:val="003A3B52"/>
    <w:rsid w:val="003A3CF3"/>
    <w:rsid w:val="003A4B1D"/>
    <w:rsid w:val="003A7FEB"/>
    <w:rsid w:val="003B0605"/>
    <w:rsid w:val="003B084F"/>
    <w:rsid w:val="003B2A57"/>
    <w:rsid w:val="003B2B1C"/>
    <w:rsid w:val="003B339F"/>
    <w:rsid w:val="003B6213"/>
    <w:rsid w:val="003B6D2D"/>
    <w:rsid w:val="003B7218"/>
    <w:rsid w:val="003B78E0"/>
    <w:rsid w:val="003C6BEF"/>
    <w:rsid w:val="003C71A3"/>
    <w:rsid w:val="003C7A89"/>
    <w:rsid w:val="003C7ED9"/>
    <w:rsid w:val="003D0497"/>
    <w:rsid w:val="003D10B2"/>
    <w:rsid w:val="003D2351"/>
    <w:rsid w:val="003D2EF8"/>
    <w:rsid w:val="003D6DDA"/>
    <w:rsid w:val="003E0715"/>
    <w:rsid w:val="003E100D"/>
    <w:rsid w:val="003E1D9F"/>
    <w:rsid w:val="003E2404"/>
    <w:rsid w:val="003E2BBE"/>
    <w:rsid w:val="003E4B1B"/>
    <w:rsid w:val="003E5355"/>
    <w:rsid w:val="003E5923"/>
    <w:rsid w:val="003E5E39"/>
    <w:rsid w:val="003E6E8F"/>
    <w:rsid w:val="003E71CA"/>
    <w:rsid w:val="003F159D"/>
    <w:rsid w:val="003F28ED"/>
    <w:rsid w:val="003F4142"/>
    <w:rsid w:val="003F5331"/>
    <w:rsid w:val="003F68DF"/>
    <w:rsid w:val="003F6B18"/>
    <w:rsid w:val="003F7025"/>
    <w:rsid w:val="00400991"/>
    <w:rsid w:val="00400F7E"/>
    <w:rsid w:val="0040134A"/>
    <w:rsid w:val="00401962"/>
    <w:rsid w:val="00402107"/>
    <w:rsid w:val="00402BE6"/>
    <w:rsid w:val="0040553A"/>
    <w:rsid w:val="004055D4"/>
    <w:rsid w:val="0040569C"/>
    <w:rsid w:val="004073D3"/>
    <w:rsid w:val="00407C06"/>
    <w:rsid w:val="00410A95"/>
    <w:rsid w:val="00410B10"/>
    <w:rsid w:val="00411416"/>
    <w:rsid w:val="0041168C"/>
    <w:rsid w:val="00412894"/>
    <w:rsid w:val="00413972"/>
    <w:rsid w:val="00414802"/>
    <w:rsid w:val="004153D6"/>
    <w:rsid w:val="0041570F"/>
    <w:rsid w:val="00415D1E"/>
    <w:rsid w:val="00415D39"/>
    <w:rsid w:val="00416AFE"/>
    <w:rsid w:val="004176FC"/>
    <w:rsid w:val="00424D37"/>
    <w:rsid w:val="00424EF2"/>
    <w:rsid w:val="00424F07"/>
    <w:rsid w:val="004259D7"/>
    <w:rsid w:val="00425B9F"/>
    <w:rsid w:val="004267C9"/>
    <w:rsid w:val="00427F8D"/>
    <w:rsid w:val="00430A20"/>
    <w:rsid w:val="00431536"/>
    <w:rsid w:val="00431C42"/>
    <w:rsid w:val="00431FC5"/>
    <w:rsid w:val="00432C99"/>
    <w:rsid w:val="00433591"/>
    <w:rsid w:val="004377AC"/>
    <w:rsid w:val="00437DB0"/>
    <w:rsid w:val="00441E89"/>
    <w:rsid w:val="004424FE"/>
    <w:rsid w:val="00442726"/>
    <w:rsid w:val="00443C74"/>
    <w:rsid w:val="00445313"/>
    <w:rsid w:val="00446120"/>
    <w:rsid w:val="00446D93"/>
    <w:rsid w:val="00447974"/>
    <w:rsid w:val="004519C8"/>
    <w:rsid w:val="00454160"/>
    <w:rsid w:val="004559D5"/>
    <w:rsid w:val="00455C9F"/>
    <w:rsid w:val="00455F7E"/>
    <w:rsid w:val="0045618D"/>
    <w:rsid w:val="00456E96"/>
    <w:rsid w:val="00457B84"/>
    <w:rsid w:val="00460809"/>
    <w:rsid w:val="00461A5D"/>
    <w:rsid w:val="0046640A"/>
    <w:rsid w:val="0046734F"/>
    <w:rsid w:val="00467B91"/>
    <w:rsid w:val="00467BBC"/>
    <w:rsid w:val="00470560"/>
    <w:rsid w:val="0047241F"/>
    <w:rsid w:val="00472C82"/>
    <w:rsid w:val="004740E4"/>
    <w:rsid w:val="00476B86"/>
    <w:rsid w:val="00480BCD"/>
    <w:rsid w:val="004826E0"/>
    <w:rsid w:val="00482F3C"/>
    <w:rsid w:val="00483934"/>
    <w:rsid w:val="004849F6"/>
    <w:rsid w:val="00485319"/>
    <w:rsid w:val="00491047"/>
    <w:rsid w:val="00493613"/>
    <w:rsid w:val="0049363D"/>
    <w:rsid w:val="00495ECD"/>
    <w:rsid w:val="004A0F57"/>
    <w:rsid w:val="004A18BA"/>
    <w:rsid w:val="004A1E95"/>
    <w:rsid w:val="004A3709"/>
    <w:rsid w:val="004A3758"/>
    <w:rsid w:val="004A3B65"/>
    <w:rsid w:val="004A3F33"/>
    <w:rsid w:val="004A4E98"/>
    <w:rsid w:val="004A7516"/>
    <w:rsid w:val="004A7F72"/>
    <w:rsid w:val="004B0E80"/>
    <w:rsid w:val="004B15B1"/>
    <w:rsid w:val="004B21B1"/>
    <w:rsid w:val="004B2DBB"/>
    <w:rsid w:val="004B326B"/>
    <w:rsid w:val="004B4D3A"/>
    <w:rsid w:val="004B725D"/>
    <w:rsid w:val="004C1F92"/>
    <w:rsid w:val="004C5B83"/>
    <w:rsid w:val="004C65FD"/>
    <w:rsid w:val="004C7125"/>
    <w:rsid w:val="004D0995"/>
    <w:rsid w:val="004D12B6"/>
    <w:rsid w:val="004D2DC3"/>
    <w:rsid w:val="004D563B"/>
    <w:rsid w:val="004D5F22"/>
    <w:rsid w:val="004D6293"/>
    <w:rsid w:val="004D6546"/>
    <w:rsid w:val="004D6ABE"/>
    <w:rsid w:val="004E0B40"/>
    <w:rsid w:val="004E1922"/>
    <w:rsid w:val="004E1CA8"/>
    <w:rsid w:val="004E257C"/>
    <w:rsid w:val="004E38E3"/>
    <w:rsid w:val="004E4AE9"/>
    <w:rsid w:val="004E4F0B"/>
    <w:rsid w:val="004E65F6"/>
    <w:rsid w:val="004E6724"/>
    <w:rsid w:val="004E75B5"/>
    <w:rsid w:val="004E7E90"/>
    <w:rsid w:val="004F011E"/>
    <w:rsid w:val="004F2B79"/>
    <w:rsid w:val="004F55DE"/>
    <w:rsid w:val="004F5A29"/>
    <w:rsid w:val="004F7AFC"/>
    <w:rsid w:val="004F7B5C"/>
    <w:rsid w:val="00500217"/>
    <w:rsid w:val="005016F6"/>
    <w:rsid w:val="00502349"/>
    <w:rsid w:val="00502D44"/>
    <w:rsid w:val="00502D72"/>
    <w:rsid w:val="0050600F"/>
    <w:rsid w:val="00506A46"/>
    <w:rsid w:val="00506C8E"/>
    <w:rsid w:val="00506CD1"/>
    <w:rsid w:val="00506EDA"/>
    <w:rsid w:val="00511BDC"/>
    <w:rsid w:val="005131C3"/>
    <w:rsid w:val="00513A4E"/>
    <w:rsid w:val="00514EDA"/>
    <w:rsid w:val="00517513"/>
    <w:rsid w:val="00517CB0"/>
    <w:rsid w:val="005201BE"/>
    <w:rsid w:val="00524604"/>
    <w:rsid w:val="00525C01"/>
    <w:rsid w:val="00525EE9"/>
    <w:rsid w:val="00530059"/>
    <w:rsid w:val="0053021A"/>
    <w:rsid w:val="00530D50"/>
    <w:rsid w:val="005329BE"/>
    <w:rsid w:val="005334B4"/>
    <w:rsid w:val="0053392E"/>
    <w:rsid w:val="00534937"/>
    <w:rsid w:val="005349D4"/>
    <w:rsid w:val="005378F0"/>
    <w:rsid w:val="00537D63"/>
    <w:rsid w:val="005407BF"/>
    <w:rsid w:val="005412FC"/>
    <w:rsid w:val="00541378"/>
    <w:rsid w:val="00542508"/>
    <w:rsid w:val="0054313B"/>
    <w:rsid w:val="00544107"/>
    <w:rsid w:val="00544955"/>
    <w:rsid w:val="005449BE"/>
    <w:rsid w:val="005456BD"/>
    <w:rsid w:val="00546543"/>
    <w:rsid w:val="00547367"/>
    <w:rsid w:val="00547F95"/>
    <w:rsid w:val="005506C7"/>
    <w:rsid w:val="0055079B"/>
    <w:rsid w:val="00550B2F"/>
    <w:rsid w:val="005523A6"/>
    <w:rsid w:val="00555248"/>
    <w:rsid w:val="00555DDD"/>
    <w:rsid w:val="005561B5"/>
    <w:rsid w:val="0055739D"/>
    <w:rsid w:val="00557C71"/>
    <w:rsid w:val="0056011E"/>
    <w:rsid w:val="00562B47"/>
    <w:rsid w:val="0056453E"/>
    <w:rsid w:val="00570D6F"/>
    <w:rsid w:val="0057101E"/>
    <w:rsid w:val="0057120E"/>
    <w:rsid w:val="005718A8"/>
    <w:rsid w:val="00572118"/>
    <w:rsid w:val="00572610"/>
    <w:rsid w:val="00572E0A"/>
    <w:rsid w:val="005737C6"/>
    <w:rsid w:val="0057412B"/>
    <w:rsid w:val="00574922"/>
    <w:rsid w:val="00575DF4"/>
    <w:rsid w:val="00576189"/>
    <w:rsid w:val="00580546"/>
    <w:rsid w:val="005823AD"/>
    <w:rsid w:val="005842A0"/>
    <w:rsid w:val="005845A5"/>
    <w:rsid w:val="0058472E"/>
    <w:rsid w:val="00584D37"/>
    <w:rsid w:val="00585C24"/>
    <w:rsid w:val="005863B9"/>
    <w:rsid w:val="00593CE9"/>
    <w:rsid w:val="00593D78"/>
    <w:rsid w:val="0059464B"/>
    <w:rsid w:val="0059473B"/>
    <w:rsid w:val="005953CA"/>
    <w:rsid w:val="005960BA"/>
    <w:rsid w:val="005A15D1"/>
    <w:rsid w:val="005A1801"/>
    <w:rsid w:val="005A1927"/>
    <w:rsid w:val="005A2527"/>
    <w:rsid w:val="005A28A8"/>
    <w:rsid w:val="005A4E6F"/>
    <w:rsid w:val="005A6731"/>
    <w:rsid w:val="005B0F84"/>
    <w:rsid w:val="005B352D"/>
    <w:rsid w:val="005B5E63"/>
    <w:rsid w:val="005B5FB5"/>
    <w:rsid w:val="005B631B"/>
    <w:rsid w:val="005B6420"/>
    <w:rsid w:val="005C1F12"/>
    <w:rsid w:val="005C463B"/>
    <w:rsid w:val="005C4964"/>
    <w:rsid w:val="005C4AB3"/>
    <w:rsid w:val="005C5EB1"/>
    <w:rsid w:val="005D086D"/>
    <w:rsid w:val="005D1B17"/>
    <w:rsid w:val="005D289F"/>
    <w:rsid w:val="005D3683"/>
    <w:rsid w:val="005D3AB2"/>
    <w:rsid w:val="005D440D"/>
    <w:rsid w:val="005D560A"/>
    <w:rsid w:val="005D5BE5"/>
    <w:rsid w:val="005D792B"/>
    <w:rsid w:val="005D7BB7"/>
    <w:rsid w:val="005E2966"/>
    <w:rsid w:val="005E3793"/>
    <w:rsid w:val="005E452A"/>
    <w:rsid w:val="005E4E71"/>
    <w:rsid w:val="005E6149"/>
    <w:rsid w:val="005E6EEC"/>
    <w:rsid w:val="005E724D"/>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9A"/>
    <w:rsid w:val="006038D0"/>
    <w:rsid w:val="006078C1"/>
    <w:rsid w:val="00611A86"/>
    <w:rsid w:val="00612BD3"/>
    <w:rsid w:val="00613EAC"/>
    <w:rsid w:val="00613F54"/>
    <w:rsid w:val="00616168"/>
    <w:rsid w:val="006168B5"/>
    <w:rsid w:val="00616B13"/>
    <w:rsid w:val="00617D33"/>
    <w:rsid w:val="00620130"/>
    <w:rsid w:val="00620534"/>
    <w:rsid w:val="00622893"/>
    <w:rsid w:val="00623A31"/>
    <w:rsid w:val="00625361"/>
    <w:rsid w:val="0062548D"/>
    <w:rsid w:val="00627516"/>
    <w:rsid w:val="00630B07"/>
    <w:rsid w:val="00631029"/>
    <w:rsid w:val="00632268"/>
    <w:rsid w:val="00633921"/>
    <w:rsid w:val="00634D5B"/>
    <w:rsid w:val="00635270"/>
    <w:rsid w:val="00635CA9"/>
    <w:rsid w:val="00635CC2"/>
    <w:rsid w:val="00635DAE"/>
    <w:rsid w:val="00635E02"/>
    <w:rsid w:val="00637E05"/>
    <w:rsid w:val="00637E0C"/>
    <w:rsid w:val="00641801"/>
    <w:rsid w:val="00641933"/>
    <w:rsid w:val="00643E2E"/>
    <w:rsid w:val="006478CA"/>
    <w:rsid w:val="00651172"/>
    <w:rsid w:val="00651981"/>
    <w:rsid w:val="0065347D"/>
    <w:rsid w:val="006543D6"/>
    <w:rsid w:val="00657717"/>
    <w:rsid w:val="006577EB"/>
    <w:rsid w:val="00657812"/>
    <w:rsid w:val="00657B89"/>
    <w:rsid w:val="006619FF"/>
    <w:rsid w:val="00663990"/>
    <w:rsid w:val="00664115"/>
    <w:rsid w:val="00665F3D"/>
    <w:rsid w:val="006675D6"/>
    <w:rsid w:val="00670BE5"/>
    <w:rsid w:val="006720DF"/>
    <w:rsid w:val="00673826"/>
    <w:rsid w:val="00674146"/>
    <w:rsid w:val="006741E5"/>
    <w:rsid w:val="006802EF"/>
    <w:rsid w:val="006852AB"/>
    <w:rsid w:val="00685987"/>
    <w:rsid w:val="006871AB"/>
    <w:rsid w:val="00687A9B"/>
    <w:rsid w:val="00687D0B"/>
    <w:rsid w:val="00692004"/>
    <w:rsid w:val="00697818"/>
    <w:rsid w:val="006A0D80"/>
    <w:rsid w:val="006A1852"/>
    <w:rsid w:val="006A1ABF"/>
    <w:rsid w:val="006A1C8A"/>
    <w:rsid w:val="006A2352"/>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4544"/>
    <w:rsid w:val="006B493C"/>
    <w:rsid w:val="006B5011"/>
    <w:rsid w:val="006B52A7"/>
    <w:rsid w:val="006B6EF7"/>
    <w:rsid w:val="006C0461"/>
    <w:rsid w:val="006C16C6"/>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1A"/>
    <w:rsid w:val="006E76A5"/>
    <w:rsid w:val="006F0645"/>
    <w:rsid w:val="006F0BB5"/>
    <w:rsid w:val="006F1700"/>
    <w:rsid w:val="006F239F"/>
    <w:rsid w:val="006F3A3B"/>
    <w:rsid w:val="006F4AE9"/>
    <w:rsid w:val="0070070A"/>
    <w:rsid w:val="0070411C"/>
    <w:rsid w:val="00705018"/>
    <w:rsid w:val="007058B3"/>
    <w:rsid w:val="007071EE"/>
    <w:rsid w:val="0071193F"/>
    <w:rsid w:val="007225BB"/>
    <w:rsid w:val="007236BA"/>
    <w:rsid w:val="007238DD"/>
    <w:rsid w:val="00723D02"/>
    <w:rsid w:val="00723D84"/>
    <w:rsid w:val="00723EDE"/>
    <w:rsid w:val="00724717"/>
    <w:rsid w:val="007250D8"/>
    <w:rsid w:val="0072534D"/>
    <w:rsid w:val="00725C22"/>
    <w:rsid w:val="00725E21"/>
    <w:rsid w:val="0072660C"/>
    <w:rsid w:val="00727280"/>
    <w:rsid w:val="00727CF8"/>
    <w:rsid w:val="00730404"/>
    <w:rsid w:val="00731AB7"/>
    <w:rsid w:val="007321FD"/>
    <w:rsid w:val="00732974"/>
    <w:rsid w:val="00735BCF"/>
    <w:rsid w:val="007360DE"/>
    <w:rsid w:val="00736B7F"/>
    <w:rsid w:val="00740550"/>
    <w:rsid w:val="0074180F"/>
    <w:rsid w:val="00742D4A"/>
    <w:rsid w:val="007446DE"/>
    <w:rsid w:val="00744ED4"/>
    <w:rsid w:val="00745CD5"/>
    <w:rsid w:val="00745E40"/>
    <w:rsid w:val="00746019"/>
    <w:rsid w:val="007460F7"/>
    <w:rsid w:val="00746D3F"/>
    <w:rsid w:val="00747CAF"/>
    <w:rsid w:val="00750AB2"/>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6AC2"/>
    <w:rsid w:val="007702C7"/>
    <w:rsid w:val="00770823"/>
    <w:rsid w:val="0077124E"/>
    <w:rsid w:val="007737A3"/>
    <w:rsid w:val="007738A0"/>
    <w:rsid w:val="0077606A"/>
    <w:rsid w:val="00777024"/>
    <w:rsid w:val="00777BA8"/>
    <w:rsid w:val="0078146D"/>
    <w:rsid w:val="00781801"/>
    <w:rsid w:val="00784C33"/>
    <w:rsid w:val="00790B2B"/>
    <w:rsid w:val="0079180C"/>
    <w:rsid w:val="0079363C"/>
    <w:rsid w:val="00793B6E"/>
    <w:rsid w:val="00794B66"/>
    <w:rsid w:val="00794BAC"/>
    <w:rsid w:val="00796FD7"/>
    <w:rsid w:val="0079785B"/>
    <w:rsid w:val="007A4BB5"/>
    <w:rsid w:val="007A4FB6"/>
    <w:rsid w:val="007A5ABF"/>
    <w:rsid w:val="007A5AEB"/>
    <w:rsid w:val="007A6815"/>
    <w:rsid w:val="007A6AA6"/>
    <w:rsid w:val="007B0D45"/>
    <w:rsid w:val="007B1550"/>
    <w:rsid w:val="007B1B3A"/>
    <w:rsid w:val="007B1F2A"/>
    <w:rsid w:val="007B4E82"/>
    <w:rsid w:val="007B5D7F"/>
    <w:rsid w:val="007B7C1E"/>
    <w:rsid w:val="007C1D1B"/>
    <w:rsid w:val="007C3FEA"/>
    <w:rsid w:val="007C4D4C"/>
    <w:rsid w:val="007D05E9"/>
    <w:rsid w:val="007D1428"/>
    <w:rsid w:val="007D36F1"/>
    <w:rsid w:val="007D53EC"/>
    <w:rsid w:val="007D6EC1"/>
    <w:rsid w:val="007E4C39"/>
    <w:rsid w:val="007E4CD6"/>
    <w:rsid w:val="007E5872"/>
    <w:rsid w:val="007E5E28"/>
    <w:rsid w:val="007E73D8"/>
    <w:rsid w:val="007E7EEC"/>
    <w:rsid w:val="007F1F0C"/>
    <w:rsid w:val="007F5589"/>
    <w:rsid w:val="007F55DE"/>
    <w:rsid w:val="007F6940"/>
    <w:rsid w:val="007F79A8"/>
    <w:rsid w:val="008005A8"/>
    <w:rsid w:val="00802680"/>
    <w:rsid w:val="00802CE5"/>
    <w:rsid w:val="00804AD7"/>
    <w:rsid w:val="00805098"/>
    <w:rsid w:val="00807A77"/>
    <w:rsid w:val="00810E64"/>
    <w:rsid w:val="00811022"/>
    <w:rsid w:val="008111A5"/>
    <w:rsid w:val="00811713"/>
    <w:rsid w:val="008122D7"/>
    <w:rsid w:val="00813668"/>
    <w:rsid w:val="00813FCB"/>
    <w:rsid w:val="00814C9A"/>
    <w:rsid w:val="008153EA"/>
    <w:rsid w:val="0081655E"/>
    <w:rsid w:val="008175A2"/>
    <w:rsid w:val="00822CD6"/>
    <w:rsid w:val="008259FC"/>
    <w:rsid w:val="00825AB9"/>
    <w:rsid w:val="00827270"/>
    <w:rsid w:val="00832534"/>
    <w:rsid w:val="00833562"/>
    <w:rsid w:val="00834C99"/>
    <w:rsid w:val="00834EDE"/>
    <w:rsid w:val="00837228"/>
    <w:rsid w:val="00843BE9"/>
    <w:rsid w:val="008444AE"/>
    <w:rsid w:val="0084514E"/>
    <w:rsid w:val="008465BF"/>
    <w:rsid w:val="0084689E"/>
    <w:rsid w:val="008527D8"/>
    <w:rsid w:val="00852DD8"/>
    <w:rsid w:val="00852EBB"/>
    <w:rsid w:val="008536EB"/>
    <w:rsid w:val="00855218"/>
    <w:rsid w:val="0085585F"/>
    <w:rsid w:val="00855FFB"/>
    <w:rsid w:val="00856C7F"/>
    <w:rsid w:val="00861293"/>
    <w:rsid w:val="00861DDC"/>
    <w:rsid w:val="008654C1"/>
    <w:rsid w:val="00865823"/>
    <w:rsid w:val="0086630A"/>
    <w:rsid w:val="00870AFD"/>
    <w:rsid w:val="00872A7C"/>
    <w:rsid w:val="008733A2"/>
    <w:rsid w:val="00874016"/>
    <w:rsid w:val="00876ED1"/>
    <w:rsid w:val="00883479"/>
    <w:rsid w:val="00883E82"/>
    <w:rsid w:val="00885DD4"/>
    <w:rsid w:val="00886809"/>
    <w:rsid w:val="0088750D"/>
    <w:rsid w:val="008879C5"/>
    <w:rsid w:val="00890051"/>
    <w:rsid w:val="00890E22"/>
    <w:rsid w:val="00890E84"/>
    <w:rsid w:val="00890EEA"/>
    <w:rsid w:val="00891241"/>
    <w:rsid w:val="0089306D"/>
    <w:rsid w:val="008933B2"/>
    <w:rsid w:val="008943FE"/>
    <w:rsid w:val="008951B3"/>
    <w:rsid w:val="00895914"/>
    <w:rsid w:val="00896BF3"/>
    <w:rsid w:val="008971E6"/>
    <w:rsid w:val="008A1AC1"/>
    <w:rsid w:val="008A1E8A"/>
    <w:rsid w:val="008A4309"/>
    <w:rsid w:val="008A4E7B"/>
    <w:rsid w:val="008A73E8"/>
    <w:rsid w:val="008B1221"/>
    <w:rsid w:val="008B1326"/>
    <w:rsid w:val="008B1506"/>
    <w:rsid w:val="008B1A60"/>
    <w:rsid w:val="008B202B"/>
    <w:rsid w:val="008B2747"/>
    <w:rsid w:val="008B3001"/>
    <w:rsid w:val="008B3CFE"/>
    <w:rsid w:val="008B5DBC"/>
    <w:rsid w:val="008B764A"/>
    <w:rsid w:val="008C0EC2"/>
    <w:rsid w:val="008C3C92"/>
    <w:rsid w:val="008C4E8A"/>
    <w:rsid w:val="008C52AA"/>
    <w:rsid w:val="008C7ABA"/>
    <w:rsid w:val="008D283D"/>
    <w:rsid w:val="008D394D"/>
    <w:rsid w:val="008D4422"/>
    <w:rsid w:val="008D640B"/>
    <w:rsid w:val="008E1AA7"/>
    <w:rsid w:val="008E3C04"/>
    <w:rsid w:val="008E3CC1"/>
    <w:rsid w:val="008E56E2"/>
    <w:rsid w:val="008E57F5"/>
    <w:rsid w:val="008E6868"/>
    <w:rsid w:val="008F0EFA"/>
    <w:rsid w:val="008F35A8"/>
    <w:rsid w:val="009016E3"/>
    <w:rsid w:val="00901C94"/>
    <w:rsid w:val="00902A01"/>
    <w:rsid w:val="00903505"/>
    <w:rsid w:val="00903DDB"/>
    <w:rsid w:val="009060E8"/>
    <w:rsid w:val="009071A1"/>
    <w:rsid w:val="0090766A"/>
    <w:rsid w:val="00911DC5"/>
    <w:rsid w:val="00912CD0"/>
    <w:rsid w:val="00913750"/>
    <w:rsid w:val="00913F09"/>
    <w:rsid w:val="009157E0"/>
    <w:rsid w:val="0091725D"/>
    <w:rsid w:val="00917496"/>
    <w:rsid w:val="0092151E"/>
    <w:rsid w:val="00922D69"/>
    <w:rsid w:val="00923605"/>
    <w:rsid w:val="00924B4A"/>
    <w:rsid w:val="0092600D"/>
    <w:rsid w:val="00927D37"/>
    <w:rsid w:val="009301CB"/>
    <w:rsid w:val="00931107"/>
    <w:rsid w:val="009330F1"/>
    <w:rsid w:val="00934EB7"/>
    <w:rsid w:val="0093630E"/>
    <w:rsid w:val="00936E99"/>
    <w:rsid w:val="00941DBE"/>
    <w:rsid w:val="0094212E"/>
    <w:rsid w:val="0094458A"/>
    <w:rsid w:val="0094466C"/>
    <w:rsid w:val="0094494E"/>
    <w:rsid w:val="00945DE8"/>
    <w:rsid w:val="009470D2"/>
    <w:rsid w:val="00947EC9"/>
    <w:rsid w:val="00951A8D"/>
    <w:rsid w:val="009533CE"/>
    <w:rsid w:val="00954E5D"/>
    <w:rsid w:val="00955B43"/>
    <w:rsid w:val="0095612C"/>
    <w:rsid w:val="0095726E"/>
    <w:rsid w:val="00961108"/>
    <w:rsid w:val="00962A82"/>
    <w:rsid w:val="009662F0"/>
    <w:rsid w:val="00966BCE"/>
    <w:rsid w:val="00966EAB"/>
    <w:rsid w:val="0097467D"/>
    <w:rsid w:val="00974B43"/>
    <w:rsid w:val="0097558D"/>
    <w:rsid w:val="0097639F"/>
    <w:rsid w:val="00977FB6"/>
    <w:rsid w:val="009809F0"/>
    <w:rsid w:val="009820A2"/>
    <w:rsid w:val="009829B0"/>
    <w:rsid w:val="009833F3"/>
    <w:rsid w:val="00984AB0"/>
    <w:rsid w:val="0098544D"/>
    <w:rsid w:val="00987484"/>
    <w:rsid w:val="009908ED"/>
    <w:rsid w:val="0099209B"/>
    <w:rsid w:val="0099413A"/>
    <w:rsid w:val="00994BDB"/>
    <w:rsid w:val="00994D53"/>
    <w:rsid w:val="0099688A"/>
    <w:rsid w:val="00997403"/>
    <w:rsid w:val="009A02C9"/>
    <w:rsid w:val="009A0B32"/>
    <w:rsid w:val="009A0D32"/>
    <w:rsid w:val="009A3371"/>
    <w:rsid w:val="009A3F39"/>
    <w:rsid w:val="009A418D"/>
    <w:rsid w:val="009A4641"/>
    <w:rsid w:val="009A5F5B"/>
    <w:rsid w:val="009A6D9C"/>
    <w:rsid w:val="009A70B1"/>
    <w:rsid w:val="009A7596"/>
    <w:rsid w:val="009B0B2B"/>
    <w:rsid w:val="009B294B"/>
    <w:rsid w:val="009B477B"/>
    <w:rsid w:val="009B50B5"/>
    <w:rsid w:val="009B6777"/>
    <w:rsid w:val="009C0EA3"/>
    <w:rsid w:val="009C2768"/>
    <w:rsid w:val="009C36D0"/>
    <w:rsid w:val="009C50C3"/>
    <w:rsid w:val="009C5400"/>
    <w:rsid w:val="009C547D"/>
    <w:rsid w:val="009C69C7"/>
    <w:rsid w:val="009C7A69"/>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B6B"/>
    <w:rsid w:val="009E44DC"/>
    <w:rsid w:val="009E6E62"/>
    <w:rsid w:val="009E7D35"/>
    <w:rsid w:val="009F090B"/>
    <w:rsid w:val="009F2269"/>
    <w:rsid w:val="009F3382"/>
    <w:rsid w:val="009F45AA"/>
    <w:rsid w:val="009F598A"/>
    <w:rsid w:val="009F5AC3"/>
    <w:rsid w:val="009F60C9"/>
    <w:rsid w:val="00A002FE"/>
    <w:rsid w:val="00A02228"/>
    <w:rsid w:val="00A0390E"/>
    <w:rsid w:val="00A03C90"/>
    <w:rsid w:val="00A03EDD"/>
    <w:rsid w:val="00A0405A"/>
    <w:rsid w:val="00A071FC"/>
    <w:rsid w:val="00A072D3"/>
    <w:rsid w:val="00A07548"/>
    <w:rsid w:val="00A07966"/>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36CD4"/>
    <w:rsid w:val="00A40F3E"/>
    <w:rsid w:val="00A4235B"/>
    <w:rsid w:val="00A425E9"/>
    <w:rsid w:val="00A430A4"/>
    <w:rsid w:val="00A440E2"/>
    <w:rsid w:val="00A45815"/>
    <w:rsid w:val="00A46099"/>
    <w:rsid w:val="00A51052"/>
    <w:rsid w:val="00A5132F"/>
    <w:rsid w:val="00A5241A"/>
    <w:rsid w:val="00A52E40"/>
    <w:rsid w:val="00A536EF"/>
    <w:rsid w:val="00A53848"/>
    <w:rsid w:val="00A53C66"/>
    <w:rsid w:val="00A55CB3"/>
    <w:rsid w:val="00A57696"/>
    <w:rsid w:val="00A60795"/>
    <w:rsid w:val="00A60AF2"/>
    <w:rsid w:val="00A62455"/>
    <w:rsid w:val="00A62906"/>
    <w:rsid w:val="00A63263"/>
    <w:rsid w:val="00A64878"/>
    <w:rsid w:val="00A64F4D"/>
    <w:rsid w:val="00A64F8F"/>
    <w:rsid w:val="00A66E59"/>
    <w:rsid w:val="00A711EB"/>
    <w:rsid w:val="00A71330"/>
    <w:rsid w:val="00A74F58"/>
    <w:rsid w:val="00A77740"/>
    <w:rsid w:val="00A8009D"/>
    <w:rsid w:val="00A8016E"/>
    <w:rsid w:val="00A80AAB"/>
    <w:rsid w:val="00A82F6A"/>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1552"/>
    <w:rsid w:val="00AA2CF3"/>
    <w:rsid w:val="00AA3118"/>
    <w:rsid w:val="00AA3926"/>
    <w:rsid w:val="00AA6053"/>
    <w:rsid w:val="00AA6B88"/>
    <w:rsid w:val="00AA772B"/>
    <w:rsid w:val="00AB0F96"/>
    <w:rsid w:val="00AB1AAB"/>
    <w:rsid w:val="00AB1AB2"/>
    <w:rsid w:val="00AB26B5"/>
    <w:rsid w:val="00AB472B"/>
    <w:rsid w:val="00AC04F7"/>
    <w:rsid w:val="00AC0B2F"/>
    <w:rsid w:val="00AC1DB1"/>
    <w:rsid w:val="00AC35E3"/>
    <w:rsid w:val="00AC35E8"/>
    <w:rsid w:val="00AC6628"/>
    <w:rsid w:val="00AC77DC"/>
    <w:rsid w:val="00AC7CD8"/>
    <w:rsid w:val="00AD4123"/>
    <w:rsid w:val="00AD760B"/>
    <w:rsid w:val="00AE0449"/>
    <w:rsid w:val="00AE15EA"/>
    <w:rsid w:val="00AE1773"/>
    <w:rsid w:val="00AE2ECF"/>
    <w:rsid w:val="00AE4505"/>
    <w:rsid w:val="00AE5C1F"/>
    <w:rsid w:val="00AE602E"/>
    <w:rsid w:val="00AF0331"/>
    <w:rsid w:val="00AF06D9"/>
    <w:rsid w:val="00AF1ACD"/>
    <w:rsid w:val="00AF3591"/>
    <w:rsid w:val="00AF3DA6"/>
    <w:rsid w:val="00AF3F1E"/>
    <w:rsid w:val="00AF4C34"/>
    <w:rsid w:val="00AF5C39"/>
    <w:rsid w:val="00B012DE"/>
    <w:rsid w:val="00B03A0F"/>
    <w:rsid w:val="00B05458"/>
    <w:rsid w:val="00B05BF8"/>
    <w:rsid w:val="00B07152"/>
    <w:rsid w:val="00B11A51"/>
    <w:rsid w:val="00B1328E"/>
    <w:rsid w:val="00B13707"/>
    <w:rsid w:val="00B13CB8"/>
    <w:rsid w:val="00B13CD0"/>
    <w:rsid w:val="00B16EA9"/>
    <w:rsid w:val="00B17AD9"/>
    <w:rsid w:val="00B208E4"/>
    <w:rsid w:val="00B2233E"/>
    <w:rsid w:val="00B24A31"/>
    <w:rsid w:val="00B25107"/>
    <w:rsid w:val="00B272DF"/>
    <w:rsid w:val="00B31F0E"/>
    <w:rsid w:val="00B31F81"/>
    <w:rsid w:val="00B322C1"/>
    <w:rsid w:val="00B3236A"/>
    <w:rsid w:val="00B32A76"/>
    <w:rsid w:val="00B32C88"/>
    <w:rsid w:val="00B331B2"/>
    <w:rsid w:val="00B33C9F"/>
    <w:rsid w:val="00B34903"/>
    <w:rsid w:val="00B34F5F"/>
    <w:rsid w:val="00B35321"/>
    <w:rsid w:val="00B37FB0"/>
    <w:rsid w:val="00B419D1"/>
    <w:rsid w:val="00B4237D"/>
    <w:rsid w:val="00B42656"/>
    <w:rsid w:val="00B443B4"/>
    <w:rsid w:val="00B451B0"/>
    <w:rsid w:val="00B45601"/>
    <w:rsid w:val="00B45888"/>
    <w:rsid w:val="00B45B15"/>
    <w:rsid w:val="00B51D96"/>
    <w:rsid w:val="00B520AB"/>
    <w:rsid w:val="00B5349B"/>
    <w:rsid w:val="00B53BD7"/>
    <w:rsid w:val="00B55825"/>
    <w:rsid w:val="00B558D2"/>
    <w:rsid w:val="00B56096"/>
    <w:rsid w:val="00B566A9"/>
    <w:rsid w:val="00B5727A"/>
    <w:rsid w:val="00B65BC2"/>
    <w:rsid w:val="00B6637D"/>
    <w:rsid w:val="00B666EF"/>
    <w:rsid w:val="00B66F8E"/>
    <w:rsid w:val="00B671A0"/>
    <w:rsid w:val="00B672EC"/>
    <w:rsid w:val="00B701CA"/>
    <w:rsid w:val="00B7176B"/>
    <w:rsid w:val="00B728F9"/>
    <w:rsid w:val="00B729D1"/>
    <w:rsid w:val="00B733C4"/>
    <w:rsid w:val="00B807F7"/>
    <w:rsid w:val="00B8141F"/>
    <w:rsid w:val="00B81C25"/>
    <w:rsid w:val="00B82049"/>
    <w:rsid w:val="00B821F5"/>
    <w:rsid w:val="00B84566"/>
    <w:rsid w:val="00B8466A"/>
    <w:rsid w:val="00B85745"/>
    <w:rsid w:val="00B85D52"/>
    <w:rsid w:val="00B86890"/>
    <w:rsid w:val="00B91501"/>
    <w:rsid w:val="00B91DF1"/>
    <w:rsid w:val="00B95479"/>
    <w:rsid w:val="00B95E29"/>
    <w:rsid w:val="00BA12AE"/>
    <w:rsid w:val="00BA1CC4"/>
    <w:rsid w:val="00BA33E7"/>
    <w:rsid w:val="00BA43A4"/>
    <w:rsid w:val="00BA48C0"/>
    <w:rsid w:val="00BA4E83"/>
    <w:rsid w:val="00BA56D6"/>
    <w:rsid w:val="00BB011D"/>
    <w:rsid w:val="00BB1B3F"/>
    <w:rsid w:val="00BB21E1"/>
    <w:rsid w:val="00BB355D"/>
    <w:rsid w:val="00BC0FFC"/>
    <w:rsid w:val="00BC277F"/>
    <w:rsid w:val="00BC5201"/>
    <w:rsid w:val="00BC5D73"/>
    <w:rsid w:val="00BC6742"/>
    <w:rsid w:val="00BC74D7"/>
    <w:rsid w:val="00BC78CE"/>
    <w:rsid w:val="00BD0EA1"/>
    <w:rsid w:val="00BD11D6"/>
    <w:rsid w:val="00BD1BDB"/>
    <w:rsid w:val="00BD21C8"/>
    <w:rsid w:val="00BD5A2E"/>
    <w:rsid w:val="00BD751A"/>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59C3"/>
    <w:rsid w:val="00BF6339"/>
    <w:rsid w:val="00BF71AA"/>
    <w:rsid w:val="00BF7BBF"/>
    <w:rsid w:val="00C00FD2"/>
    <w:rsid w:val="00C01AD0"/>
    <w:rsid w:val="00C030CD"/>
    <w:rsid w:val="00C0439B"/>
    <w:rsid w:val="00C04640"/>
    <w:rsid w:val="00C0504F"/>
    <w:rsid w:val="00C051B4"/>
    <w:rsid w:val="00C073A4"/>
    <w:rsid w:val="00C0765F"/>
    <w:rsid w:val="00C07C56"/>
    <w:rsid w:val="00C13087"/>
    <w:rsid w:val="00C137F2"/>
    <w:rsid w:val="00C1421A"/>
    <w:rsid w:val="00C15C04"/>
    <w:rsid w:val="00C16980"/>
    <w:rsid w:val="00C2393C"/>
    <w:rsid w:val="00C23D41"/>
    <w:rsid w:val="00C24346"/>
    <w:rsid w:val="00C24668"/>
    <w:rsid w:val="00C24C52"/>
    <w:rsid w:val="00C258AC"/>
    <w:rsid w:val="00C2725A"/>
    <w:rsid w:val="00C27942"/>
    <w:rsid w:val="00C326FE"/>
    <w:rsid w:val="00C337B7"/>
    <w:rsid w:val="00C3515D"/>
    <w:rsid w:val="00C352E4"/>
    <w:rsid w:val="00C3670B"/>
    <w:rsid w:val="00C36B4C"/>
    <w:rsid w:val="00C371AE"/>
    <w:rsid w:val="00C37976"/>
    <w:rsid w:val="00C412E2"/>
    <w:rsid w:val="00C43527"/>
    <w:rsid w:val="00C45C58"/>
    <w:rsid w:val="00C46105"/>
    <w:rsid w:val="00C465F5"/>
    <w:rsid w:val="00C46786"/>
    <w:rsid w:val="00C4698B"/>
    <w:rsid w:val="00C46D4E"/>
    <w:rsid w:val="00C471FA"/>
    <w:rsid w:val="00C47204"/>
    <w:rsid w:val="00C4744E"/>
    <w:rsid w:val="00C55371"/>
    <w:rsid w:val="00C553EC"/>
    <w:rsid w:val="00C555A4"/>
    <w:rsid w:val="00C55AB7"/>
    <w:rsid w:val="00C55ACC"/>
    <w:rsid w:val="00C6143B"/>
    <w:rsid w:val="00C637D6"/>
    <w:rsid w:val="00C64582"/>
    <w:rsid w:val="00C6657F"/>
    <w:rsid w:val="00C67013"/>
    <w:rsid w:val="00C67308"/>
    <w:rsid w:val="00C720A2"/>
    <w:rsid w:val="00C7230E"/>
    <w:rsid w:val="00C72A5F"/>
    <w:rsid w:val="00C73B5E"/>
    <w:rsid w:val="00C7690B"/>
    <w:rsid w:val="00C76C8E"/>
    <w:rsid w:val="00C83E43"/>
    <w:rsid w:val="00C8474B"/>
    <w:rsid w:val="00C8488C"/>
    <w:rsid w:val="00C853FC"/>
    <w:rsid w:val="00C86054"/>
    <w:rsid w:val="00C86D80"/>
    <w:rsid w:val="00C87F44"/>
    <w:rsid w:val="00C90170"/>
    <w:rsid w:val="00C90630"/>
    <w:rsid w:val="00C91ACA"/>
    <w:rsid w:val="00C92B95"/>
    <w:rsid w:val="00CA0D71"/>
    <w:rsid w:val="00CA1029"/>
    <w:rsid w:val="00CA1928"/>
    <w:rsid w:val="00CA262C"/>
    <w:rsid w:val="00CA6017"/>
    <w:rsid w:val="00CB0677"/>
    <w:rsid w:val="00CB0EA6"/>
    <w:rsid w:val="00CB1696"/>
    <w:rsid w:val="00CB2083"/>
    <w:rsid w:val="00CB3AFA"/>
    <w:rsid w:val="00CB680C"/>
    <w:rsid w:val="00CB7B28"/>
    <w:rsid w:val="00CC1CCD"/>
    <w:rsid w:val="00CC3207"/>
    <w:rsid w:val="00CC353A"/>
    <w:rsid w:val="00CC3889"/>
    <w:rsid w:val="00CC3D49"/>
    <w:rsid w:val="00CC4687"/>
    <w:rsid w:val="00CC4B50"/>
    <w:rsid w:val="00CC55ED"/>
    <w:rsid w:val="00CC5990"/>
    <w:rsid w:val="00CC5AE1"/>
    <w:rsid w:val="00CC5DC3"/>
    <w:rsid w:val="00CC74EF"/>
    <w:rsid w:val="00CD0B61"/>
    <w:rsid w:val="00CD166B"/>
    <w:rsid w:val="00CD214D"/>
    <w:rsid w:val="00CD4977"/>
    <w:rsid w:val="00CD4D29"/>
    <w:rsid w:val="00CD5427"/>
    <w:rsid w:val="00CD79BD"/>
    <w:rsid w:val="00CD7E96"/>
    <w:rsid w:val="00CE143E"/>
    <w:rsid w:val="00CE2547"/>
    <w:rsid w:val="00CE48BF"/>
    <w:rsid w:val="00CE5BA4"/>
    <w:rsid w:val="00CE72A3"/>
    <w:rsid w:val="00CF04BB"/>
    <w:rsid w:val="00CF0708"/>
    <w:rsid w:val="00CF12F5"/>
    <w:rsid w:val="00CF1AAC"/>
    <w:rsid w:val="00CF1FA9"/>
    <w:rsid w:val="00CF27B5"/>
    <w:rsid w:val="00CF31B8"/>
    <w:rsid w:val="00CF3464"/>
    <w:rsid w:val="00CF3D52"/>
    <w:rsid w:val="00CF4653"/>
    <w:rsid w:val="00CF492A"/>
    <w:rsid w:val="00CF6EAD"/>
    <w:rsid w:val="00CF7B58"/>
    <w:rsid w:val="00D008C0"/>
    <w:rsid w:val="00D011DA"/>
    <w:rsid w:val="00D06832"/>
    <w:rsid w:val="00D06931"/>
    <w:rsid w:val="00D11006"/>
    <w:rsid w:val="00D12CAF"/>
    <w:rsid w:val="00D13280"/>
    <w:rsid w:val="00D15DCE"/>
    <w:rsid w:val="00D2196F"/>
    <w:rsid w:val="00D2261A"/>
    <w:rsid w:val="00D23188"/>
    <w:rsid w:val="00D25C62"/>
    <w:rsid w:val="00D2606C"/>
    <w:rsid w:val="00D260FE"/>
    <w:rsid w:val="00D33DB6"/>
    <w:rsid w:val="00D35FD3"/>
    <w:rsid w:val="00D43B88"/>
    <w:rsid w:val="00D43D4D"/>
    <w:rsid w:val="00D46065"/>
    <w:rsid w:val="00D54FC5"/>
    <w:rsid w:val="00D551D8"/>
    <w:rsid w:val="00D57E7B"/>
    <w:rsid w:val="00D6031B"/>
    <w:rsid w:val="00D61415"/>
    <w:rsid w:val="00D616C1"/>
    <w:rsid w:val="00D6320F"/>
    <w:rsid w:val="00D65355"/>
    <w:rsid w:val="00D65F9B"/>
    <w:rsid w:val="00D70804"/>
    <w:rsid w:val="00D73247"/>
    <w:rsid w:val="00D747AE"/>
    <w:rsid w:val="00D76709"/>
    <w:rsid w:val="00D7690F"/>
    <w:rsid w:val="00D80F35"/>
    <w:rsid w:val="00D8305A"/>
    <w:rsid w:val="00D83358"/>
    <w:rsid w:val="00D8458A"/>
    <w:rsid w:val="00D85E94"/>
    <w:rsid w:val="00D872E5"/>
    <w:rsid w:val="00D873D6"/>
    <w:rsid w:val="00D87A4B"/>
    <w:rsid w:val="00D87A82"/>
    <w:rsid w:val="00D87B1B"/>
    <w:rsid w:val="00D87FCA"/>
    <w:rsid w:val="00D902A8"/>
    <w:rsid w:val="00D91374"/>
    <w:rsid w:val="00D93336"/>
    <w:rsid w:val="00D93409"/>
    <w:rsid w:val="00D94293"/>
    <w:rsid w:val="00D9463C"/>
    <w:rsid w:val="00D94BC3"/>
    <w:rsid w:val="00D9515A"/>
    <w:rsid w:val="00D957F8"/>
    <w:rsid w:val="00D974E0"/>
    <w:rsid w:val="00DA1398"/>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82A"/>
    <w:rsid w:val="00DB6E16"/>
    <w:rsid w:val="00DC0CB6"/>
    <w:rsid w:val="00DC1B6F"/>
    <w:rsid w:val="00DC1E27"/>
    <w:rsid w:val="00DC49AD"/>
    <w:rsid w:val="00DC5888"/>
    <w:rsid w:val="00DC590F"/>
    <w:rsid w:val="00DD12DA"/>
    <w:rsid w:val="00DD1593"/>
    <w:rsid w:val="00DD1FB1"/>
    <w:rsid w:val="00DD327D"/>
    <w:rsid w:val="00DD3932"/>
    <w:rsid w:val="00DD4A57"/>
    <w:rsid w:val="00DD4D01"/>
    <w:rsid w:val="00DD7985"/>
    <w:rsid w:val="00DE030C"/>
    <w:rsid w:val="00DE3470"/>
    <w:rsid w:val="00DE45AA"/>
    <w:rsid w:val="00DE4901"/>
    <w:rsid w:val="00DE5AD4"/>
    <w:rsid w:val="00DE5B26"/>
    <w:rsid w:val="00DE5E14"/>
    <w:rsid w:val="00DE78D0"/>
    <w:rsid w:val="00DF03C2"/>
    <w:rsid w:val="00DF12BE"/>
    <w:rsid w:val="00DF2A97"/>
    <w:rsid w:val="00E01C29"/>
    <w:rsid w:val="00E02588"/>
    <w:rsid w:val="00E03DC6"/>
    <w:rsid w:val="00E03E6D"/>
    <w:rsid w:val="00E0438B"/>
    <w:rsid w:val="00E07B01"/>
    <w:rsid w:val="00E10370"/>
    <w:rsid w:val="00E11058"/>
    <w:rsid w:val="00E12721"/>
    <w:rsid w:val="00E12E28"/>
    <w:rsid w:val="00E140D0"/>
    <w:rsid w:val="00E14238"/>
    <w:rsid w:val="00E15D14"/>
    <w:rsid w:val="00E20F2B"/>
    <w:rsid w:val="00E227FF"/>
    <w:rsid w:val="00E23C8C"/>
    <w:rsid w:val="00E26969"/>
    <w:rsid w:val="00E269BA"/>
    <w:rsid w:val="00E26E8D"/>
    <w:rsid w:val="00E303FF"/>
    <w:rsid w:val="00E30C18"/>
    <w:rsid w:val="00E3427C"/>
    <w:rsid w:val="00E3578B"/>
    <w:rsid w:val="00E37DEB"/>
    <w:rsid w:val="00E40D53"/>
    <w:rsid w:val="00E41875"/>
    <w:rsid w:val="00E41D23"/>
    <w:rsid w:val="00E455E0"/>
    <w:rsid w:val="00E47843"/>
    <w:rsid w:val="00E53369"/>
    <w:rsid w:val="00E53ED9"/>
    <w:rsid w:val="00E575B1"/>
    <w:rsid w:val="00E578C5"/>
    <w:rsid w:val="00E57A7E"/>
    <w:rsid w:val="00E57EB6"/>
    <w:rsid w:val="00E6085B"/>
    <w:rsid w:val="00E60CAD"/>
    <w:rsid w:val="00E60FB2"/>
    <w:rsid w:val="00E6154E"/>
    <w:rsid w:val="00E66052"/>
    <w:rsid w:val="00E67265"/>
    <w:rsid w:val="00E70592"/>
    <w:rsid w:val="00E70BF4"/>
    <w:rsid w:val="00E716E0"/>
    <w:rsid w:val="00E718EB"/>
    <w:rsid w:val="00E71BED"/>
    <w:rsid w:val="00E71FE6"/>
    <w:rsid w:val="00E741D3"/>
    <w:rsid w:val="00E753DF"/>
    <w:rsid w:val="00E76CED"/>
    <w:rsid w:val="00E77325"/>
    <w:rsid w:val="00E81B33"/>
    <w:rsid w:val="00E81D71"/>
    <w:rsid w:val="00E839EF"/>
    <w:rsid w:val="00E85C37"/>
    <w:rsid w:val="00E86DBB"/>
    <w:rsid w:val="00E902A9"/>
    <w:rsid w:val="00E91F83"/>
    <w:rsid w:val="00E92A1C"/>
    <w:rsid w:val="00E92C60"/>
    <w:rsid w:val="00E940DA"/>
    <w:rsid w:val="00E942E1"/>
    <w:rsid w:val="00E94513"/>
    <w:rsid w:val="00E966A1"/>
    <w:rsid w:val="00E97290"/>
    <w:rsid w:val="00E976C4"/>
    <w:rsid w:val="00EA3BA2"/>
    <w:rsid w:val="00EA48B8"/>
    <w:rsid w:val="00EA6121"/>
    <w:rsid w:val="00EA6EC8"/>
    <w:rsid w:val="00EA702E"/>
    <w:rsid w:val="00EB01B6"/>
    <w:rsid w:val="00EB16C5"/>
    <w:rsid w:val="00EB1F35"/>
    <w:rsid w:val="00EB26BC"/>
    <w:rsid w:val="00EB39C5"/>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5AF6"/>
    <w:rsid w:val="00ED6893"/>
    <w:rsid w:val="00ED6E80"/>
    <w:rsid w:val="00EE04DE"/>
    <w:rsid w:val="00EE2DE2"/>
    <w:rsid w:val="00EE37F3"/>
    <w:rsid w:val="00EE3ECB"/>
    <w:rsid w:val="00EE43E0"/>
    <w:rsid w:val="00EE4ED5"/>
    <w:rsid w:val="00EE564B"/>
    <w:rsid w:val="00EE57F5"/>
    <w:rsid w:val="00EE79D6"/>
    <w:rsid w:val="00EF0694"/>
    <w:rsid w:val="00EF0D03"/>
    <w:rsid w:val="00EF0E84"/>
    <w:rsid w:val="00EF18D1"/>
    <w:rsid w:val="00EF3087"/>
    <w:rsid w:val="00EF5039"/>
    <w:rsid w:val="00EF5154"/>
    <w:rsid w:val="00EF5351"/>
    <w:rsid w:val="00EF7338"/>
    <w:rsid w:val="00EF7492"/>
    <w:rsid w:val="00F0146F"/>
    <w:rsid w:val="00F025EB"/>
    <w:rsid w:val="00F0388C"/>
    <w:rsid w:val="00F03D03"/>
    <w:rsid w:val="00F041C4"/>
    <w:rsid w:val="00F04FF1"/>
    <w:rsid w:val="00F06646"/>
    <w:rsid w:val="00F067E4"/>
    <w:rsid w:val="00F0691A"/>
    <w:rsid w:val="00F07FF9"/>
    <w:rsid w:val="00F11332"/>
    <w:rsid w:val="00F12271"/>
    <w:rsid w:val="00F12D63"/>
    <w:rsid w:val="00F13D26"/>
    <w:rsid w:val="00F14C9D"/>
    <w:rsid w:val="00F15242"/>
    <w:rsid w:val="00F1678E"/>
    <w:rsid w:val="00F176DE"/>
    <w:rsid w:val="00F203DB"/>
    <w:rsid w:val="00F205C7"/>
    <w:rsid w:val="00F2389E"/>
    <w:rsid w:val="00F238DF"/>
    <w:rsid w:val="00F24726"/>
    <w:rsid w:val="00F25204"/>
    <w:rsid w:val="00F25935"/>
    <w:rsid w:val="00F25BD9"/>
    <w:rsid w:val="00F306C7"/>
    <w:rsid w:val="00F30C8C"/>
    <w:rsid w:val="00F32EE8"/>
    <w:rsid w:val="00F32F05"/>
    <w:rsid w:val="00F3376C"/>
    <w:rsid w:val="00F33DDF"/>
    <w:rsid w:val="00F353DB"/>
    <w:rsid w:val="00F35CD4"/>
    <w:rsid w:val="00F37004"/>
    <w:rsid w:val="00F3701B"/>
    <w:rsid w:val="00F374A1"/>
    <w:rsid w:val="00F37D10"/>
    <w:rsid w:val="00F40389"/>
    <w:rsid w:val="00F41B8B"/>
    <w:rsid w:val="00F42256"/>
    <w:rsid w:val="00F430BE"/>
    <w:rsid w:val="00F436AA"/>
    <w:rsid w:val="00F43FF6"/>
    <w:rsid w:val="00F47E7C"/>
    <w:rsid w:val="00F51AD2"/>
    <w:rsid w:val="00F52683"/>
    <w:rsid w:val="00F54499"/>
    <w:rsid w:val="00F5557B"/>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B84"/>
    <w:rsid w:val="00F86DB5"/>
    <w:rsid w:val="00F86E3C"/>
    <w:rsid w:val="00F86E7B"/>
    <w:rsid w:val="00F90730"/>
    <w:rsid w:val="00F9117A"/>
    <w:rsid w:val="00F92891"/>
    <w:rsid w:val="00F97162"/>
    <w:rsid w:val="00F97DED"/>
    <w:rsid w:val="00FA16EF"/>
    <w:rsid w:val="00FA4865"/>
    <w:rsid w:val="00FA5B3E"/>
    <w:rsid w:val="00FA6C0F"/>
    <w:rsid w:val="00FB0198"/>
    <w:rsid w:val="00FB0A47"/>
    <w:rsid w:val="00FB0C84"/>
    <w:rsid w:val="00FB3025"/>
    <w:rsid w:val="00FB430E"/>
    <w:rsid w:val="00FB56AE"/>
    <w:rsid w:val="00FB5E5B"/>
    <w:rsid w:val="00FB6827"/>
    <w:rsid w:val="00FC04B4"/>
    <w:rsid w:val="00FC0AB5"/>
    <w:rsid w:val="00FC231B"/>
    <w:rsid w:val="00FC2BB6"/>
    <w:rsid w:val="00FC4C21"/>
    <w:rsid w:val="00FC4DF5"/>
    <w:rsid w:val="00FC5AA6"/>
    <w:rsid w:val="00FC610C"/>
    <w:rsid w:val="00FC6823"/>
    <w:rsid w:val="00FC7BCC"/>
    <w:rsid w:val="00FC7FDF"/>
    <w:rsid w:val="00FD0E9F"/>
    <w:rsid w:val="00FD1AAE"/>
    <w:rsid w:val="00FD2929"/>
    <w:rsid w:val="00FD3118"/>
    <w:rsid w:val="00FD4506"/>
    <w:rsid w:val="00FD4590"/>
    <w:rsid w:val="00FD5833"/>
    <w:rsid w:val="00FD796D"/>
    <w:rsid w:val="00FE0A49"/>
    <w:rsid w:val="00FE251C"/>
    <w:rsid w:val="00FE3329"/>
    <w:rsid w:val="00FE4A64"/>
    <w:rsid w:val="00FE7ABA"/>
    <w:rsid w:val="00FE7F76"/>
    <w:rsid w:val="00FF3B80"/>
    <w:rsid w:val="00FF4582"/>
    <w:rsid w:val="00FF4DC1"/>
    <w:rsid w:val="00FF5906"/>
    <w:rsid w:val="00FF5F6F"/>
    <w:rsid w:val="00FF6654"/>
    <w:rsid w:val="1C2A66FB"/>
    <w:rsid w:val="1EA4656E"/>
    <w:rsid w:val="316433CD"/>
    <w:rsid w:val="349D24F8"/>
    <w:rsid w:val="3A472259"/>
    <w:rsid w:val="40BA14D0"/>
    <w:rsid w:val="45F26DF9"/>
    <w:rsid w:val="48F03833"/>
    <w:rsid w:val="4B035B68"/>
    <w:rsid w:val="59A96428"/>
    <w:rsid w:val="5AEE5FFB"/>
    <w:rsid w:val="5DFC4140"/>
    <w:rsid w:val="5E3D28FF"/>
    <w:rsid w:val="6D172E93"/>
    <w:rsid w:val="748E6608"/>
    <w:rsid w:val="7CD66992"/>
    <w:rsid w:val="7EA47E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nhideWhenUsed="0" w:qFormat="1"/>
    <w:lsdException w:name="Default Paragraph Font" w:semiHidden="0"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semiHidden="0" w:uiPriority="0"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qFormat="1"/>
    <w:lsdException w:name="Normal Table" w:qFormat="1"/>
    <w:lsdException w:name="annotation subject" w:qFormat="1"/>
    <w:lsdException w:name="Balloon Text" w:semiHidden="0" w:uiPriority="0" w:qFormat="1"/>
    <w:lsdException w:name="Table Grid" w:semiHidden="0" w:uiPriority="3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083"/>
    <w:pPr>
      <w:widowControl w:val="0"/>
      <w:jc w:val="both"/>
    </w:pPr>
    <w:rPr>
      <w:kern w:val="2"/>
      <w:sz w:val="21"/>
    </w:rPr>
  </w:style>
  <w:style w:type="paragraph" w:styleId="1">
    <w:name w:val="heading 1"/>
    <w:basedOn w:val="a"/>
    <w:next w:val="a"/>
    <w:link w:val="1Char"/>
    <w:qFormat/>
    <w:rsid w:val="00CB2083"/>
    <w:pPr>
      <w:keepNext/>
      <w:keepLines/>
      <w:spacing w:before="340" w:after="330" w:line="576" w:lineRule="auto"/>
      <w:outlineLvl w:val="0"/>
    </w:pPr>
    <w:rPr>
      <w:rFonts w:asciiTheme="minorHAnsi" w:eastAsiaTheme="minorEastAsia" w:hAnsiTheme="minorHAnsi" w:cstheme="minorBidi"/>
      <w:b/>
      <w:kern w:val="44"/>
      <w:sz w:val="44"/>
      <w:szCs w:val="24"/>
    </w:rPr>
  </w:style>
  <w:style w:type="paragraph" w:styleId="2">
    <w:name w:val="heading 2"/>
    <w:basedOn w:val="a"/>
    <w:next w:val="a"/>
    <w:link w:val="2Char"/>
    <w:unhideWhenUsed/>
    <w:qFormat/>
    <w:rsid w:val="00CB2083"/>
    <w:pPr>
      <w:keepNext/>
      <w:keepLines/>
      <w:spacing w:before="260" w:after="260" w:line="413" w:lineRule="auto"/>
      <w:outlineLvl w:val="1"/>
    </w:pPr>
    <w:rPr>
      <w:rFonts w:ascii="Arial" w:eastAsia="黑体" w:hAnsi="Arial" w:cstheme="minorBidi"/>
      <w:b/>
      <w:sz w:val="32"/>
      <w:szCs w:val="24"/>
    </w:rPr>
  </w:style>
  <w:style w:type="paragraph" w:styleId="3">
    <w:name w:val="heading 3"/>
    <w:basedOn w:val="a"/>
    <w:next w:val="a"/>
    <w:link w:val="3Char"/>
    <w:qFormat/>
    <w:rsid w:val="00CB2083"/>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
    <w:uiPriority w:val="1"/>
    <w:unhideWhenUsed/>
    <w:qFormat/>
    <w:rsid w:val="00CB2083"/>
    <w:pPr>
      <w:widowControl/>
      <w:tabs>
        <w:tab w:val="left" w:pos="432"/>
      </w:tabs>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3">
    <w:name w:val="List Number"/>
    <w:basedOn w:val="a"/>
    <w:uiPriority w:val="1"/>
    <w:unhideWhenUsed/>
    <w:qFormat/>
    <w:rsid w:val="00CB2083"/>
    <w:pPr>
      <w:widowControl/>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
    <w:link w:val="Char"/>
    <w:uiPriority w:val="99"/>
    <w:semiHidden/>
    <w:unhideWhenUsed/>
    <w:qFormat/>
    <w:rsid w:val="00CB2083"/>
    <w:pPr>
      <w:jc w:val="left"/>
    </w:pPr>
  </w:style>
  <w:style w:type="paragraph" w:styleId="a5">
    <w:name w:val="Body Text"/>
    <w:basedOn w:val="a"/>
    <w:link w:val="Char0"/>
    <w:uiPriority w:val="99"/>
    <w:qFormat/>
    <w:rsid w:val="00CB2083"/>
    <w:pPr>
      <w:spacing w:line="360" w:lineRule="auto"/>
      <w:ind w:firstLineChars="200" w:firstLine="1648"/>
    </w:pPr>
    <w:rPr>
      <w:rFonts w:ascii="Calibri" w:hAnsi="Calibri"/>
      <w:sz w:val="32"/>
      <w:szCs w:val="22"/>
    </w:rPr>
  </w:style>
  <w:style w:type="paragraph" w:styleId="a6">
    <w:name w:val="Body Text Indent"/>
    <w:basedOn w:val="a"/>
    <w:link w:val="Char1"/>
    <w:qFormat/>
    <w:rsid w:val="00CB2083"/>
    <w:pPr>
      <w:tabs>
        <w:tab w:val="left" w:pos="480"/>
      </w:tabs>
      <w:spacing w:line="560" w:lineRule="exact"/>
      <w:ind w:firstLine="480"/>
      <w:jc w:val="left"/>
    </w:pPr>
    <w:rPr>
      <w:rFonts w:ascii="宋体" w:hAnsi="宋体"/>
      <w:sz w:val="24"/>
    </w:rPr>
  </w:style>
  <w:style w:type="paragraph" w:styleId="30">
    <w:name w:val="List Number 3"/>
    <w:basedOn w:val="a"/>
    <w:uiPriority w:val="18"/>
    <w:unhideWhenUsed/>
    <w:qFormat/>
    <w:rsid w:val="00CB2083"/>
    <w:pPr>
      <w:widowControl/>
      <w:spacing w:before="40" w:after="160"/>
      <w:ind w:left="792" w:hanging="3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
    <w:link w:val="Char10"/>
    <w:uiPriority w:val="99"/>
    <w:qFormat/>
    <w:rsid w:val="00CB2083"/>
    <w:rPr>
      <w:rFonts w:ascii="宋体" w:hAnsi="Courier New"/>
    </w:rPr>
  </w:style>
  <w:style w:type="paragraph" w:styleId="4">
    <w:name w:val="List Number 4"/>
    <w:basedOn w:val="a"/>
    <w:uiPriority w:val="18"/>
    <w:unhideWhenUsed/>
    <w:qFormat/>
    <w:rsid w:val="00CB2083"/>
    <w:pPr>
      <w:widowControl/>
      <w:spacing w:before="40" w:after="160"/>
      <w:ind w:left="1152" w:hanging="3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
    <w:next w:val="a"/>
    <w:link w:val="Char2"/>
    <w:qFormat/>
    <w:rsid w:val="00CB2083"/>
    <w:pPr>
      <w:adjustRightInd w:val="0"/>
      <w:spacing w:line="360" w:lineRule="atLeast"/>
      <w:textAlignment w:val="baseline"/>
    </w:pPr>
    <w:rPr>
      <w:sz w:val="32"/>
    </w:rPr>
  </w:style>
  <w:style w:type="paragraph" w:styleId="21">
    <w:name w:val="Body Text Indent 2"/>
    <w:basedOn w:val="a"/>
    <w:link w:val="2Char0"/>
    <w:unhideWhenUsed/>
    <w:qFormat/>
    <w:rsid w:val="00CB2083"/>
    <w:pPr>
      <w:spacing w:after="120" w:line="480" w:lineRule="auto"/>
      <w:ind w:leftChars="200" w:left="420"/>
    </w:pPr>
  </w:style>
  <w:style w:type="paragraph" w:styleId="a9">
    <w:name w:val="Balloon Text"/>
    <w:basedOn w:val="a"/>
    <w:link w:val="Char3"/>
    <w:unhideWhenUsed/>
    <w:qFormat/>
    <w:rsid w:val="00CB2083"/>
    <w:rPr>
      <w:sz w:val="18"/>
      <w:szCs w:val="18"/>
    </w:rPr>
  </w:style>
  <w:style w:type="paragraph" w:styleId="aa">
    <w:name w:val="footer"/>
    <w:basedOn w:val="a"/>
    <w:link w:val="Char4"/>
    <w:unhideWhenUsed/>
    <w:qFormat/>
    <w:rsid w:val="00CB2083"/>
    <w:pPr>
      <w:tabs>
        <w:tab w:val="center" w:pos="4153"/>
        <w:tab w:val="right" w:pos="8306"/>
      </w:tabs>
      <w:snapToGrid w:val="0"/>
      <w:jc w:val="left"/>
    </w:pPr>
    <w:rPr>
      <w:sz w:val="18"/>
      <w:szCs w:val="18"/>
    </w:rPr>
  </w:style>
  <w:style w:type="paragraph" w:styleId="ab">
    <w:name w:val="header"/>
    <w:basedOn w:val="a"/>
    <w:link w:val="Char5"/>
    <w:unhideWhenUsed/>
    <w:qFormat/>
    <w:rsid w:val="00CB2083"/>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6"/>
    <w:qFormat/>
    <w:rsid w:val="00CB2083"/>
    <w:pPr>
      <w:spacing w:before="240" w:after="60" w:line="312" w:lineRule="auto"/>
      <w:jc w:val="center"/>
      <w:outlineLvl w:val="1"/>
    </w:pPr>
    <w:rPr>
      <w:rFonts w:ascii="Cambria" w:hAnsi="Cambria"/>
      <w:b/>
      <w:bCs/>
      <w:kern w:val="28"/>
      <w:sz w:val="32"/>
      <w:szCs w:val="32"/>
    </w:rPr>
  </w:style>
  <w:style w:type="paragraph" w:styleId="5">
    <w:name w:val="List Number 5"/>
    <w:basedOn w:val="a"/>
    <w:uiPriority w:val="18"/>
    <w:unhideWhenUsed/>
    <w:qFormat/>
    <w:rsid w:val="00CB2083"/>
    <w:pPr>
      <w:widowControl/>
      <w:spacing w:before="40" w:after="160"/>
      <w:ind w:left="1512" w:hanging="3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
    <w:link w:val="3Char0"/>
    <w:uiPriority w:val="99"/>
    <w:semiHidden/>
    <w:unhideWhenUsed/>
    <w:qFormat/>
    <w:rsid w:val="00CB2083"/>
    <w:pPr>
      <w:spacing w:after="120"/>
      <w:ind w:leftChars="200" w:left="420"/>
    </w:pPr>
    <w:rPr>
      <w:sz w:val="16"/>
      <w:szCs w:val="16"/>
    </w:rPr>
  </w:style>
  <w:style w:type="paragraph" w:styleId="22">
    <w:name w:val="Body Text 2"/>
    <w:basedOn w:val="a"/>
    <w:link w:val="2Char1"/>
    <w:uiPriority w:val="99"/>
    <w:semiHidden/>
    <w:unhideWhenUsed/>
    <w:qFormat/>
    <w:rsid w:val="00CB2083"/>
    <w:pPr>
      <w:spacing w:after="120" w:line="480" w:lineRule="auto"/>
    </w:pPr>
  </w:style>
  <w:style w:type="paragraph" w:styleId="ad">
    <w:name w:val="Title"/>
    <w:basedOn w:val="a"/>
    <w:next w:val="a"/>
    <w:link w:val="Char7"/>
    <w:uiPriority w:val="99"/>
    <w:qFormat/>
    <w:rsid w:val="00CB2083"/>
    <w:pPr>
      <w:spacing w:before="240" w:after="60"/>
      <w:jc w:val="center"/>
      <w:outlineLvl w:val="0"/>
    </w:pPr>
    <w:rPr>
      <w:rFonts w:asciiTheme="majorHAnsi" w:hAnsiTheme="majorHAnsi" w:cstheme="majorBidi"/>
      <w:b/>
      <w:bCs/>
      <w:sz w:val="32"/>
      <w:szCs w:val="32"/>
    </w:rPr>
  </w:style>
  <w:style w:type="paragraph" w:styleId="ae">
    <w:name w:val="annotation subject"/>
    <w:basedOn w:val="a4"/>
    <w:next w:val="a4"/>
    <w:link w:val="Char8"/>
    <w:uiPriority w:val="99"/>
    <w:semiHidden/>
    <w:unhideWhenUsed/>
    <w:qFormat/>
    <w:rsid w:val="00CB2083"/>
    <w:rPr>
      <w:b/>
      <w:bCs/>
    </w:rPr>
  </w:style>
  <w:style w:type="table" w:styleId="af">
    <w:name w:val="Table Grid"/>
    <w:basedOn w:val="a1"/>
    <w:uiPriority w:val="39"/>
    <w:qFormat/>
    <w:rsid w:val="00CB20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qFormat/>
    <w:rsid w:val="00CB2083"/>
  </w:style>
  <w:style w:type="character" w:styleId="af1">
    <w:name w:val="Hyperlink"/>
    <w:basedOn w:val="a0"/>
    <w:uiPriority w:val="99"/>
    <w:unhideWhenUsed/>
    <w:qFormat/>
    <w:rsid w:val="00CB2083"/>
    <w:rPr>
      <w:color w:val="0000FF" w:themeColor="hyperlink"/>
      <w:u w:val="single"/>
    </w:rPr>
  </w:style>
  <w:style w:type="character" w:styleId="af2">
    <w:name w:val="annotation reference"/>
    <w:basedOn w:val="a0"/>
    <w:uiPriority w:val="99"/>
    <w:semiHidden/>
    <w:unhideWhenUsed/>
    <w:qFormat/>
    <w:rsid w:val="00CB2083"/>
    <w:rPr>
      <w:sz w:val="21"/>
      <w:szCs w:val="21"/>
    </w:rPr>
  </w:style>
  <w:style w:type="character" w:customStyle="1" w:styleId="3Char">
    <w:name w:val="标题 3 Char"/>
    <w:basedOn w:val="a0"/>
    <w:link w:val="3"/>
    <w:qFormat/>
    <w:rsid w:val="00CB2083"/>
    <w:rPr>
      <w:rFonts w:ascii="Times New Roman" w:eastAsia="宋体" w:hAnsi="Times New Roman" w:cs="Times New Roman"/>
      <w:b/>
      <w:bCs/>
      <w:sz w:val="32"/>
      <w:szCs w:val="32"/>
    </w:rPr>
  </w:style>
  <w:style w:type="character" w:customStyle="1" w:styleId="Char1">
    <w:name w:val="正文文本缩进 Char"/>
    <w:basedOn w:val="a0"/>
    <w:link w:val="a6"/>
    <w:qFormat/>
    <w:rsid w:val="00CB2083"/>
    <w:rPr>
      <w:rFonts w:ascii="宋体" w:eastAsia="宋体" w:hAnsi="宋体" w:cs="Times New Roman"/>
      <w:sz w:val="24"/>
      <w:szCs w:val="20"/>
    </w:rPr>
  </w:style>
  <w:style w:type="paragraph" w:customStyle="1" w:styleId="Default">
    <w:name w:val="Default"/>
    <w:link w:val="DefaultChar"/>
    <w:uiPriority w:val="99"/>
    <w:qFormat/>
    <w:rsid w:val="00CB2083"/>
    <w:pPr>
      <w:widowControl w:val="0"/>
      <w:autoSpaceDE w:val="0"/>
      <w:autoSpaceDN w:val="0"/>
      <w:adjustRightInd w:val="0"/>
    </w:pPr>
    <w:rPr>
      <w:rFonts w:ascii="......." w:eastAsia="......." w:hAnsi="Calibri" w:cs="......."/>
      <w:color w:val="000000"/>
      <w:sz w:val="24"/>
      <w:szCs w:val="24"/>
    </w:rPr>
  </w:style>
  <w:style w:type="character" w:customStyle="1" w:styleId="DefaultChar">
    <w:name w:val="Default Char"/>
    <w:link w:val="Default"/>
    <w:qFormat/>
    <w:locked/>
    <w:rsid w:val="00CB2083"/>
    <w:rPr>
      <w:rFonts w:ascii="......." w:eastAsia="......." w:hAnsi="Calibri" w:cs="......."/>
      <w:color w:val="000000"/>
      <w:kern w:val="0"/>
      <w:sz w:val="24"/>
      <w:szCs w:val="24"/>
    </w:rPr>
  </w:style>
  <w:style w:type="character" w:customStyle="1" w:styleId="Char6">
    <w:name w:val="副标题 Char"/>
    <w:basedOn w:val="a0"/>
    <w:link w:val="ac"/>
    <w:qFormat/>
    <w:rsid w:val="00CB2083"/>
    <w:rPr>
      <w:rFonts w:ascii="Cambria" w:eastAsia="宋体" w:hAnsi="Cambria" w:cs="Times New Roman"/>
      <w:b/>
      <w:bCs/>
      <w:kern w:val="28"/>
      <w:sz w:val="32"/>
      <w:szCs w:val="32"/>
    </w:rPr>
  </w:style>
  <w:style w:type="character" w:customStyle="1" w:styleId="Char5">
    <w:name w:val="页眉 Char"/>
    <w:basedOn w:val="a0"/>
    <w:link w:val="ab"/>
    <w:uiPriority w:val="99"/>
    <w:qFormat/>
    <w:rsid w:val="00CB2083"/>
    <w:rPr>
      <w:rFonts w:ascii="Times New Roman" w:eastAsia="宋体" w:hAnsi="Times New Roman" w:cs="Times New Roman"/>
      <w:sz w:val="18"/>
      <w:szCs w:val="18"/>
    </w:rPr>
  </w:style>
  <w:style w:type="character" w:customStyle="1" w:styleId="Char4">
    <w:name w:val="页脚 Char"/>
    <w:basedOn w:val="a0"/>
    <w:link w:val="aa"/>
    <w:uiPriority w:val="99"/>
    <w:qFormat/>
    <w:rsid w:val="00CB2083"/>
    <w:rPr>
      <w:rFonts w:ascii="Times New Roman" w:eastAsia="宋体" w:hAnsi="Times New Roman" w:cs="Times New Roman"/>
      <w:sz w:val="18"/>
      <w:szCs w:val="18"/>
    </w:rPr>
  </w:style>
  <w:style w:type="character" w:customStyle="1" w:styleId="Char2">
    <w:name w:val="日期 Char"/>
    <w:basedOn w:val="a0"/>
    <w:link w:val="a8"/>
    <w:qFormat/>
    <w:rsid w:val="00CB2083"/>
    <w:rPr>
      <w:rFonts w:ascii="Times New Roman" w:eastAsia="宋体" w:hAnsi="Times New Roman" w:cs="Times New Roman"/>
      <w:sz w:val="32"/>
      <w:szCs w:val="20"/>
    </w:rPr>
  </w:style>
  <w:style w:type="paragraph" w:styleId="af3">
    <w:name w:val="List Paragraph"/>
    <w:basedOn w:val="a"/>
    <w:uiPriority w:val="34"/>
    <w:qFormat/>
    <w:rsid w:val="00CB2083"/>
    <w:pPr>
      <w:ind w:firstLineChars="200" w:firstLine="420"/>
    </w:pPr>
  </w:style>
  <w:style w:type="character" w:customStyle="1" w:styleId="2Char0">
    <w:name w:val="正文文本缩进 2 Char"/>
    <w:basedOn w:val="a0"/>
    <w:link w:val="21"/>
    <w:uiPriority w:val="99"/>
    <w:semiHidden/>
    <w:qFormat/>
    <w:rsid w:val="00CB2083"/>
    <w:rPr>
      <w:rFonts w:ascii="Times New Roman" w:eastAsia="宋体" w:hAnsi="Times New Roman" w:cs="Times New Roman"/>
      <w:szCs w:val="20"/>
    </w:rPr>
  </w:style>
  <w:style w:type="character" w:customStyle="1" w:styleId="2Char1">
    <w:name w:val="正文文本 2 Char"/>
    <w:basedOn w:val="a0"/>
    <w:link w:val="22"/>
    <w:uiPriority w:val="99"/>
    <w:semiHidden/>
    <w:qFormat/>
    <w:rsid w:val="00CB2083"/>
    <w:rPr>
      <w:rFonts w:ascii="Times New Roman" w:eastAsia="宋体" w:hAnsi="Times New Roman" w:cs="Times New Roman"/>
      <w:szCs w:val="20"/>
    </w:rPr>
  </w:style>
  <w:style w:type="paragraph" w:customStyle="1" w:styleId="Char9">
    <w:name w:val="Char"/>
    <w:basedOn w:val="a"/>
    <w:autoRedefine/>
    <w:qFormat/>
    <w:rsid w:val="00CB2083"/>
    <w:pPr>
      <w:tabs>
        <w:tab w:val="left" w:pos="360"/>
      </w:tabs>
    </w:pPr>
    <w:rPr>
      <w:sz w:val="24"/>
      <w:szCs w:val="24"/>
    </w:rPr>
  </w:style>
  <w:style w:type="character" w:customStyle="1" w:styleId="Char10">
    <w:name w:val="纯文本 Char1"/>
    <w:link w:val="a7"/>
    <w:qFormat/>
    <w:locked/>
    <w:rsid w:val="00CB2083"/>
    <w:rPr>
      <w:rFonts w:ascii="宋体" w:eastAsia="宋体" w:hAnsi="Courier New" w:cs="Times New Roman"/>
      <w:szCs w:val="20"/>
    </w:rPr>
  </w:style>
  <w:style w:type="character" w:customStyle="1" w:styleId="Chara">
    <w:name w:val="纯文本 Char"/>
    <w:basedOn w:val="a0"/>
    <w:uiPriority w:val="99"/>
    <w:qFormat/>
    <w:rsid w:val="00CB2083"/>
    <w:rPr>
      <w:rFonts w:ascii="宋体" w:eastAsia="宋体" w:hAnsi="Courier New" w:cs="Courier New"/>
      <w:szCs w:val="21"/>
    </w:rPr>
  </w:style>
  <w:style w:type="character" w:customStyle="1" w:styleId="3Char0">
    <w:name w:val="正文文本缩进 3 Char"/>
    <w:basedOn w:val="a0"/>
    <w:link w:val="31"/>
    <w:uiPriority w:val="99"/>
    <w:semiHidden/>
    <w:qFormat/>
    <w:rsid w:val="00CB2083"/>
    <w:rPr>
      <w:rFonts w:ascii="Times New Roman" w:eastAsia="宋体" w:hAnsi="Times New Roman" w:cs="Times New Roman"/>
      <w:sz w:val="16"/>
      <w:szCs w:val="16"/>
    </w:rPr>
  </w:style>
  <w:style w:type="paragraph" w:customStyle="1" w:styleId="13">
    <w:name w:val="正文_13"/>
    <w:qFormat/>
    <w:rsid w:val="00CB2083"/>
    <w:pPr>
      <w:widowControl w:val="0"/>
      <w:jc w:val="both"/>
    </w:pPr>
    <w:rPr>
      <w:kern w:val="2"/>
      <w:sz w:val="21"/>
      <w:szCs w:val="24"/>
    </w:rPr>
  </w:style>
  <w:style w:type="paragraph" w:customStyle="1" w:styleId="6">
    <w:name w:val="正文_6"/>
    <w:qFormat/>
    <w:rsid w:val="00CB2083"/>
    <w:pPr>
      <w:widowControl w:val="0"/>
      <w:jc w:val="both"/>
    </w:pPr>
    <w:rPr>
      <w:kern w:val="2"/>
      <w:sz w:val="21"/>
      <w:szCs w:val="24"/>
    </w:rPr>
  </w:style>
  <w:style w:type="paragraph" w:customStyle="1" w:styleId="7">
    <w:name w:val="正文_7"/>
    <w:qFormat/>
    <w:rsid w:val="00CB2083"/>
    <w:pPr>
      <w:widowControl w:val="0"/>
      <w:jc w:val="both"/>
    </w:pPr>
    <w:rPr>
      <w:kern w:val="2"/>
      <w:sz w:val="21"/>
      <w:szCs w:val="24"/>
    </w:rPr>
  </w:style>
  <w:style w:type="paragraph" w:customStyle="1" w:styleId="11">
    <w:name w:val="正文_11"/>
    <w:qFormat/>
    <w:rsid w:val="00CB2083"/>
    <w:pPr>
      <w:widowControl w:val="0"/>
      <w:jc w:val="both"/>
    </w:pPr>
    <w:rPr>
      <w:kern w:val="2"/>
      <w:sz w:val="21"/>
      <w:szCs w:val="24"/>
    </w:rPr>
  </w:style>
  <w:style w:type="paragraph" w:customStyle="1" w:styleId="Char20">
    <w:name w:val="Char2"/>
    <w:basedOn w:val="a"/>
    <w:autoRedefine/>
    <w:qFormat/>
    <w:rsid w:val="00CB2083"/>
    <w:pPr>
      <w:tabs>
        <w:tab w:val="left" w:pos="360"/>
      </w:tabs>
    </w:pPr>
    <w:rPr>
      <w:sz w:val="24"/>
      <w:szCs w:val="24"/>
    </w:rPr>
  </w:style>
  <w:style w:type="paragraph" w:customStyle="1" w:styleId="10">
    <w:name w:val="列出段落1"/>
    <w:basedOn w:val="a"/>
    <w:uiPriority w:val="34"/>
    <w:semiHidden/>
    <w:qFormat/>
    <w:rsid w:val="00CB2083"/>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0"/>
    <w:link w:val="a4"/>
    <w:uiPriority w:val="99"/>
    <w:semiHidden/>
    <w:qFormat/>
    <w:rsid w:val="00CB2083"/>
    <w:rPr>
      <w:rFonts w:ascii="Times New Roman" w:eastAsia="宋体" w:hAnsi="Times New Roman" w:cs="Times New Roman"/>
      <w:szCs w:val="20"/>
    </w:rPr>
  </w:style>
  <w:style w:type="character" w:customStyle="1" w:styleId="Char8">
    <w:name w:val="批注主题 Char"/>
    <w:basedOn w:val="Char"/>
    <w:link w:val="ae"/>
    <w:uiPriority w:val="99"/>
    <w:semiHidden/>
    <w:qFormat/>
    <w:rsid w:val="00CB2083"/>
    <w:rPr>
      <w:rFonts w:ascii="Times New Roman" w:eastAsia="宋体" w:hAnsi="Times New Roman" w:cs="Times New Roman"/>
      <w:b/>
      <w:bCs/>
      <w:szCs w:val="20"/>
    </w:rPr>
  </w:style>
  <w:style w:type="character" w:customStyle="1" w:styleId="Char3">
    <w:name w:val="批注框文本 Char"/>
    <w:basedOn w:val="a0"/>
    <w:link w:val="a9"/>
    <w:qFormat/>
    <w:rsid w:val="00CB2083"/>
    <w:rPr>
      <w:rFonts w:ascii="Times New Roman" w:eastAsia="宋体" w:hAnsi="Times New Roman" w:cs="Times New Roman"/>
      <w:sz w:val="18"/>
      <w:szCs w:val="18"/>
    </w:rPr>
  </w:style>
  <w:style w:type="character" w:customStyle="1" w:styleId="Char7">
    <w:name w:val="标题 Char"/>
    <w:basedOn w:val="a0"/>
    <w:link w:val="ad"/>
    <w:uiPriority w:val="99"/>
    <w:qFormat/>
    <w:rsid w:val="00CB2083"/>
    <w:rPr>
      <w:rFonts w:asciiTheme="majorHAnsi" w:eastAsia="宋体" w:hAnsiTheme="majorHAnsi" w:cstheme="majorBidi"/>
      <w:b/>
      <w:bCs/>
      <w:sz w:val="32"/>
      <w:szCs w:val="32"/>
    </w:rPr>
  </w:style>
  <w:style w:type="character" w:customStyle="1" w:styleId="Char0">
    <w:name w:val="正文文本 Char"/>
    <w:basedOn w:val="a0"/>
    <w:link w:val="a5"/>
    <w:uiPriority w:val="99"/>
    <w:qFormat/>
    <w:rsid w:val="00CB2083"/>
    <w:rPr>
      <w:rFonts w:ascii="Calibri" w:eastAsia="宋体" w:hAnsi="Calibri" w:cs="Times New Roman"/>
      <w:sz w:val="32"/>
    </w:rPr>
  </w:style>
  <w:style w:type="paragraph" w:styleId="af4">
    <w:name w:val="No Spacing"/>
    <w:uiPriority w:val="99"/>
    <w:qFormat/>
    <w:rsid w:val="00CB2083"/>
    <w:pPr>
      <w:widowControl w:val="0"/>
      <w:jc w:val="both"/>
    </w:pPr>
    <w:rPr>
      <w:kern w:val="2"/>
      <w:sz w:val="21"/>
      <w:szCs w:val="21"/>
    </w:rPr>
  </w:style>
  <w:style w:type="character" w:customStyle="1" w:styleId="1Char">
    <w:name w:val="标题 1 Char"/>
    <w:basedOn w:val="a0"/>
    <w:link w:val="1"/>
    <w:qFormat/>
    <w:rsid w:val="00CB2083"/>
    <w:rPr>
      <w:b/>
      <w:kern w:val="44"/>
      <w:sz w:val="44"/>
      <w:szCs w:val="24"/>
    </w:rPr>
  </w:style>
  <w:style w:type="character" w:customStyle="1" w:styleId="2Char">
    <w:name w:val="标题 2 Char"/>
    <w:basedOn w:val="a0"/>
    <w:link w:val="2"/>
    <w:qFormat/>
    <w:rsid w:val="00CB2083"/>
    <w:rPr>
      <w:rFonts w:ascii="Arial" w:eastAsia="黑体" w:hAnsi="Arial"/>
      <w:b/>
      <w:sz w:val="32"/>
      <w:szCs w:val="24"/>
    </w:rPr>
  </w:style>
  <w:style w:type="paragraph" w:customStyle="1" w:styleId="TableText">
    <w:name w:val="Table Text"/>
    <w:basedOn w:val="a"/>
    <w:semiHidden/>
    <w:qFormat/>
    <w:rsid w:val="003339E6"/>
    <w:rPr>
      <w:rFonts w:ascii="宋体" w:hAnsi="宋体" w:cs="宋体"/>
      <w:sz w:val="24"/>
      <w:szCs w:val="24"/>
    </w:rPr>
  </w:style>
  <w:style w:type="table" w:customStyle="1" w:styleId="TableNormal">
    <w:name w:val="Table Normal"/>
    <w:semiHidden/>
    <w:unhideWhenUsed/>
    <w:qFormat/>
    <w:rsid w:val="003339E6"/>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30149;&#20154;&#36816;&#36865;&#35760;&#24405;&#34920;.jpg"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70859-094C-4CF4-99E3-FEA45240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45</Pages>
  <Words>4035</Words>
  <Characters>23002</Characters>
  <Application>Microsoft Office Word</Application>
  <DocSecurity>0</DocSecurity>
  <Lines>191</Lines>
  <Paragraphs>53</Paragraphs>
  <ScaleCrop>false</ScaleCrop>
  <Company>MS</Company>
  <LinksUpToDate>false</LinksUpToDate>
  <CharactersWithSpaces>26984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微软用户</cp:lastModifiedBy>
  <cp:revision>108</cp:revision>
  <dcterms:created xsi:type="dcterms:W3CDTF">2021-08-17T00:32:00Z</dcterms:created>
  <dcterms:modified xsi:type="dcterms:W3CDTF">2025-09-08T00:50:00Z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eyJoZGlkIjoiMzEwNTM5NzYwMDRjMzkwZTVkZjY2ODkwMGIxNGU0OTUiLCJ1c2VySWQiOiIxNTQ2NjA3MzExIn0=</vt:lpwstr>
  </property>
  <property fmtid="{D5CDD505-2E9C-101B-9397-08002B2CF9AE}" pid="3" name="KSOProductBuildVer">
    <vt:lpwstr>2052-12.1.0.21541</vt:lpwstr>
  </property>
  <property fmtid="{D5CDD505-2E9C-101B-9397-08002B2CF9AE}" pid="4" name="ICV">
    <vt:lpwstr>A1B88EC09AEC49618CDC35C0D9CDE0C6_13</vt:lpwstr>
  </property>
</Properties>
</file>