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D2C7E"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1:</w:t>
      </w:r>
      <w:r>
        <w:rPr>
          <w:rFonts w:hint="eastAsia"/>
          <w:sz w:val="24"/>
        </w:rPr>
        <w:t>需求信息</w:t>
      </w:r>
    </w:p>
    <w:p w14:paraId="36E59909">
      <w:pPr>
        <w:pStyle w:val="2"/>
        <w:spacing w:before="0" w:after="0" w:line="360" w:lineRule="auto"/>
        <w:jc w:val="left"/>
        <w:rPr>
          <w:rFonts w:ascii="宋体" w:hAnsi="宋体"/>
          <w:sz w:val="21"/>
          <w:szCs w:val="21"/>
          <w:lang w:eastAsia="zh-CN"/>
        </w:rPr>
      </w:pPr>
      <w:r>
        <w:rPr>
          <w:rFonts w:hint="eastAsia" w:ascii="宋体" w:hAnsi="宋体"/>
          <w:sz w:val="21"/>
          <w:szCs w:val="21"/>
          <w:lang w:eastAsia="zh-CN"/>
        </w:rPr>
        <w:t>一、项目范围</w:t>
      </w:r>
      <w:r>
        <w:rPr>
          <w:rFonts w:hint="eastAsia" w:ascii="宋体" w:hAnsi="宋体"/>
          <w:sz w:val="21"/>
          <w:szCs w:val="21"/>
          <w:lang w:eastAsia="zh-CN"/>
        </w:rPr>
        <w:tab/>
      </w:r>
    </w:p>
    <w:p w14:paraId="4BAB26EE">
      <w:pPr>
        <w:pStyle w:val="5"/>
        <w:spacing w:after="0"/>
        <w:ind w:firstLine="420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血液净化信息化系统</w:t>
      </w:r>
      <w:r>
        <w:rPr>
          <w:rFonts w:hint="eastAsia" w:ascii="宋体" w:hAnsi="宋体"/>
          <w:sz w:val="21"/>
          <w:szCs w:val="21"/>
        </w:rPr>
        <w:t>服务包括：</w:t>
      </w:r>
      <w:r>
        <w:rPr>
          <w:rFonts w:hint="eastAsia" w:ascii="宋体" w:hAnsi="宋体"/>
          <w:sz w:val="21"/>
          <w:szCs w:val="21"/>
          <w:lang w:val="en-US" w:eastAsia="zh-CN"/>
        </w:rPr>
        <w:t>血液净化系统</w:t>
      </w:r>
      <w:r>
        <w:rPr>
          <w:rFonts w:hint="eastAsia" w:ascii="宋体" w:hAnsi="宋体"/>
          <w:sz w:val="21"/>
          <w:szCs w:val="21"/>
        </w:rPr>
        <w:t>相关系统日常运维及</w:t>
      </w:r>
      <w:r>
        <w:rPr>
          <w:rFonts w:hint="eastAsia" w:ascii="宋体" w:hAnsi="宋体"/>
          <w:sz w:val="21"/>
          <w:szCs w:val="21"/>
          <w:lang w:val="en-US" w:eastAsia="zh-CN"/>
        </w:rPr>
        <w:t>升级</w:t>
      </w:r>
      <w:r>
        <w:rPr>
          <w:rFonts w:hint="eastAsia" w:ascii="宋体" w:hAnsi="宋体"/>
          <w:sz w:val="21"/>
          <w:szCs w:val="21"/>
        </w:rPr>
        <w:t>工作</w:t>
      </w:r>
      <w:r>
        <w:rPr>
          <w:rFonts w:ascii="宋体" w:hAnsi="宋体"/>
          <w:sz w:val="21"/>
          <w:szCs w:val="21"/>
        </w:rPr>
        <w:t>等。具体为：</w:t>
      </w:r>
    </w:p>
    <w:p w14:paraId="0207A45C">
      <w:pPr>
        <w:pStyle w:val="5"/>
        <w:spacing w:after="0"/>
        <w:ind w:firstLine="420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日常运维工作，包括：</w:t>
      </w:r>
    </w:p>
    <w:p w14:paraId="0CADD82C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02" w:hanging="362"/>
        <w:jc w:val="left"/>
        <w:rPr>
          <w:rFonts w:ascii="宋体" w:hAnsi="宋体"/>
          <w:szCs w:val="21"/>
          <w:lang w:val="zh-CN"/>
        </w:rPr>
      </w:pPr>
      <w:r>
        <w:rPr>
          <w:rFonts w:hint="eastAsia" w:ascii="宋体" w:hAnsi="宋体" w:cs="宋体"/>
          <w:szCs w:val="21"/>
          <w:lang w:val="en-US" w:eastAsia="zh-CN"/>
        </w:rPr>
        <w:t>血液净化系统：保证医生工作站、护士工作站、血液净化大厅、住院处的正常运行</w:t>
      </w:r>
    </w:p>
    <w:p w14:paraId="43BE255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02" w:hanging="362"/>
        <w:jc w:val="left"/>
        <w:rPr>
          <w:rFonts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en-US" w:eastAsia="zh-CN"/>
        </w:rPr>
        <w:t>系统对接</w:t>
      </w:r>
      <w:r>
        <w:rPr>
          <w:rFonts w:hint="eastAsia" w:ascii="宋体" w:hAnsi="宋体"/>
          <w:szCs w:val="21"/>
          <w:lang w:val="zh-CN"/>
        </w:rPr>
        <w:t>：</w:t>
      </w:r>
      <w:r>
        <w:rPr>
          <w:rFonts w:hint="eastAsia" w:ascii="宋体" w:hAnsi="宋体" w:cs="宋体"/>
          <w:szCs w:val="21"/>
          <w:lang w:val="en-US" w:eastAsia="zh-CN"/>
        </w:rPr>
        <w:t>LIS对接、HIS对接及CA对接</w:t>
      </w:r>
    </w:p>
    <w:p w14:paraId="2480A51D">
      <w:pPr>
        <w:pStyle w:val="2"/>
        <w:spacing w:before="0" w:after="0" w:line="360" w:lineRule="auto"/>
        <w:jc w:val="left"/>
        <w:rPr>
          <w:rFonts w:ascii="宋体" w:hAnsi="宋体"/>
          <w:sz w:val="21"/>
          <w:szCs w:val="21"/>
          <w:lang w:eastAsia="zh-CN"/>
        </w:rPr>
      </w:pPr>
      <w:r>
        <w:rPr>
          <w:rFonts w:hint="eastAsia" w:ascii="宋体" w:hAnsi="宋体"/>
          <w:sz w:val="21"/>
          <w:szCs w:val="21"/>
          <w:lang w:eastAsia="zh-CN"/>
        </w:rPr>
        <w:t>二、维护期与维护内容</w:t>
      </w:r>
    </w:p>
    <w:p w14:paraId="01B3E7A2">
      <w:pPr>
        <w:pStyle w:val="2"/>
        <w:spacing w:before="0" w:after="0" w:line="360" w:lineRule="auto"/>
        <w:jc w:val="left"/>
        <w:rPr>
          <w:rFonts w:hint="eastAsia" w:ascii="宋体" w:hAnsi="宋体"/>
          <w:b/>
          <w:sz w:val="21"/>
          <w:szCs w:val="21"/>
          <w:lang w:eastAsia="zh-CN"/>
        </w:rPr>
      </w:pPr>
      <w:r>
        <w:rPr>
          <w:rFonts w:hint="eastAsia" w:ascii="宋体" w:hAnsi="宋体"/>
          <w:b/>
          <w:sz w:val="21"/>
          <w:szCs w:val="21"/>
          <w:lang w:val="en-US" w:eastAsia="zh-CN"/>
        </w:rPr>
        <w:t>2</w:t>
      </w:r>
      <w:r>
        <w:rPr>
          <w:rFonts w:hint="eastAsia" w:ascii="宋体" w:hAnsi="宋体"/>
          <w:b/>
          <w:sz w:val="21"/>
          <w:szCs w:val="21"/>
          <w:lang w:eastAsia="zh-CN"/>
        </w:rPr>
        <w:t>.1维护期</w:t>
      </w:r>
    </w:p>
    <w:p w14:paraId="171670A3">
      <w:pPr>
        <w:spacing w:line="360" w:lineRule="auto"/>
        <w:ind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服务周期：</w:t>
      </w:r>
      <w:r>
        <w:rPr>
          <w:rFonts w:hint="eastAsia" w:ascii="宋体" w:hAnsi="宋体"/>
          <w:szCs w:val="21"/>
          <w:lang w:val="en-US" w:eastAsia="zh-CN"/>
        </w:rPr>
        <w:t>三</w:t>
      </w:r>
      <w:r>
        <w:rPr>
          <w:rFonts w:hint="eastAsia" w:ascii="宋体" w:hAnsi="宋体"/>
          <w:szCs w:val="21"/>
        </w:rPr>
        <w:t xml:space="preserve">年 </w:t>
      </w:r>
    </w:p>
    <w:p w14:paraId="444AAE8D">
      <w:pPr>
        <w:pStyle w:val="2"/>
        <w:spacing w:before="0" w:after="0" w:line="360" w:lineRule="auto"/>
        <w:jc w:val="left"/>
        <w:rPr>
          <w:rFonts w:hint="eastAsia" w:ascii="宋体" w:hAnsi="宋体"/>
          <w:b/>
          <w:sz w:val="21"/>
          <w:szCs w:val="21"/>
          <w:lang w:eastAsia="zh-CN"/>
        </w:rPr>
      </w:pPr>
      <w:r>
        <w:rPr>
          <w:rFonts w:hint="eastAsia" w:ascii="宋体" w:hAnsi="宋体"/>
          <w:b/>
          <w:sz w:val="21"/>
          <w:szCs w:val="21"/>
          <w:lang w:val="en-US" w:eastAsia="zh-CN"/>
        </w:rPr>
        <w:t>2</w:t>
      </w:r>
      <w:r>
        <w:rPr>
          <w:rFonts w:hint="eastAsia" w:ascii="宋体" w:hAnsi="宋体"/>
          <w:b/>
          <w:sz w:val="21"/>
          <w:szCs w:val="21"/>
          <w:lang w:eastAsia="zh-CN"/>
        </w:rPr>
        <w:t>.2维护内容</w:t>
      </w:r>
    </w:p>
    <w:p w14:paraId="5116A8B7">
      <w:pPr>
        <w:autoSpaceDE w:val="0"/>
        <w:autoSpaceDN w:val="0"/>
        <w:adjustRightInd w:val="0"/>
        <w:spacing w:line="360" w:lineRule="auto"/>
        <w:ind w:firstLine="424" w:firstLineChars="202"/>
        <w:jc w:val="left"/>
        <w:rPr>
          <w:rFonts w:hint="eastAsia" w:ascii="宋体" w:hAnsi="宋体" w:eastAsia="宋体" w:cs="Times New Roman"/>
          <w:kern w:val="28"/>
          <w:szCs w:val="21"/>
        </w:rPr>
      </w:pPr>
      <w:r>
        <w:rPr>
          <w:rFonts w:hint="eastAsia" w:ascii="宋体" w:hAnsi="宋体" w:eastAsia="宋体" w:cs="Times New Roman"/>
          <w:kern w:val="28"/>
          <w:szCs w:val="21"/>
        </w:rPr>
        <w:t>1.协助科室查找系统问题原因，及使用不当造成的故障；</w:t>
      </w:r>
    </w:p>
    <w:p w14:paraId="152E6DEE">
      <w:pPr>
        <w:autoSpaceDE w:val="0"/>
        <w:autoSpaceDN w:val="0"/>
        <w:adjustRightInd w:val="0"/>
        <w:spacing w:line="360" w:lineRule="auto"/>
        <w:ind w:firstLine="424" w:firstLineChars="202"/>
        <w:jc w:val="left"/>
        <w:rPr>
          <w:rFonts w:hint="eastAsia" w:ascii="宋体" w:hAnsi="宋体" w:eastAsia="宋体" w:cs="Times New Roman"/>
          <w:kern w:val="28"/>
          <w:szCs w:val="21"/>
        </w:rPr>
      </w:pPr>
      <w:r>
        <w:rPr>
          <w:rFonts w:hint="eastAsia" w:ascii="宋体" w:hAnsi="宋体" w:eastAsia="宋体" w:cs="Times New Roman"/>
          <w:kern w:val="28"/>
          <w:szCs w:val="21"/>
        </w:rPr>
        <w:t>2.针对医院整体信息化要求，对血透系统进行对应的接口开发工作；</w:t>
      </w:r>
    </w:p>
    <w:p w14:paraId="62196585">
      <w:pPr>
        <w:autoSpaceDE w:val="0"/>
        <w:autoSpaceDN w:val="0"/>
        <w:adjustRightInd w:val="0"/>
        <w:spacing w:line="360" w:lineRule="auto"/>
        <w:ind w:firstLine="424" w:firstLineChars="202"/>
        <w:jc w:val="left"/>
        <w:rPr>
          <w:rFonts w:hint="eastAsia" w:ascii="宋体" w:hAnsi="宋体" w:eastAsia="宋体" w:cs="Times New Roman"/>
          <w:kern w:val="28"/>
          <w:szCs w:val="21"/>
        </w:rPr>
      </w:pPr>
      <w:r>
        <w:rPr>
          <w:rFonts w:hint="eastAsia" w:ascii="宋体" w:hAnsi="宋体" w:eastAsia="宋体" w:cs="Times New Roman"/>
          <w:kern w:val="28"/>
          <w:szCs w:val="21"/>
        </w:rPr>
        <w:t>3.系统数据处理与统计；</w:t>
      </w:r>
    </w:p>
    <w:p w14:paraId="388CE16A">
      <w:pPr>
        <w:autoSpaceDE w:val="0"/>
        <w:autoSpaceDN w:val="0"/>
        <w:adjustRightInd w:val="0"/>
        <w:spacing w:line="360" w:lineRule="auto"/>
        <w:ind w:firstLine="424" w:firstLineChars="202"/>
        <w:jc w:val="left"/>
        <w:rPr>
          <w:rFonts w:hint="eastAsia" w:ascii="宋体" w:hAnsi="宋体" w:eastAsia="宋体" w:cs="Times New Roman"/>
          <w:kern w:val="28"/>
          <w:szCs w:val="21"/>
        </w:rPr>
      </w:pPr>
      <w:r>
        <w:rPr>
          <w:rFonts w:hint="eastAsia" w:ascii="宋体" w:hAnsi="宋体" w:eastAsia="宋体" w:cs="Times New Roman"/>
          <w:kern w:val="28"/>
          <w:szCs w:val="21"/>
        </w:rPr>
        <w:t>4.程序安装、配置，及用户培训；</w:t>
      </w:r>
    </w:p>
    <w:p w14:paraId="14FC12D1">
      <w:pPr>
        <w:autoSpaceDE w:val="0"/>
        <w:autoSpaceDN w:val="0"/>
        <w:adjustRightInd w:val="0"/>
        <w:spacing w:line="360" w:lineRule="auto"/>
        <w:ind w:firstLine="424" w:firstLineChars="202"/>
        <w:jc w:val="left"/>
        <w:rPr>
          <w:rFonts w:hint="eastAsia" w:ascii="宋体" w:hAnsi="宋体" w:eastAsia="宋体" w:cs="Times New Roman"/>
          <w:kern w:val="28"/>
          <w:szCs w:val="21"/>
        </w:rPr>
      </w:pPr>
      <w:r>
        <w:rPr>
          <w:rFonts w:hint="eastAsia" w:ascii="宋体" w:hAnsi="宋体" w:eastAsia="宋体" w:cs="Times New Roman"/>
          <w:kern w:val="28"/>
          <w:szCs w:val="21"/>
        </w:rPr>
        <w:t>5.解决原有程序的Bug；</w:t>
      </w:r>
    </w:p>
    <w:p w14:paraId="2E619C05">
      <w:pPr>
        <w:autoSpaceDE w:val="0"/>
        <w:autoSpaceDN w:val="0"/>
        <w:adjustRightInd w:val="0"/>
        <w:spacing w:line="360" w:lineRule="auto"/>
        <w:ind w:firstLine="424" w:firstLineChars="202"/>
        <w:jc w:val="left"/>
        <w:rPr>
          <w:rFonts w:hint="eastAsia" w:ascii="宋体" w:hAnsi="宋体" w:eastAsia="宋体" w:cs="Times New Roman"/>
          <w:kern w:val="28"/>
          <w:szCs w:val="21"/>
        </w:rPr>
      </w:pPr>
      <w:r>
        <w:rPr>
          <w:rFonts w:hint="eastAsia" w:ascii="宋体" w:hAnsi="宋体" w:eastAsia="宋体" w:cs="Times New Roman"/>
          <w:kern w:val="28"/>
          <w:szCs w:val="21"/>
        </w:rPr>
        <w:t>6.应用系统运行环境、性能、作业执行情况监测；</w:t>
      </w:r>
    </w:p>
    <w:p w14:paraId="51B29EC5">
      <w:pPr>
        <w:autoSpaceDE w:val="0"/>
        <w:autoSpaceDN w:val="0"/>
        <w:adjustRightInd w:val="0"/>
        <w:spacing w:line="360" w:lineRule="auto"/>
        <w:ind w:firstLine="424" w:firstLineChars="202"/>
        <w:jc w:val="left"/>
        <w:rPr>
          <w:rFonts w:hint="eastAsia" w:ascii="宋体" w:hAnsi="宋体" w:eastAsia="宋体" w:cs="Times New Roman"/>
          <w:kern w:val="28"/>
          <w:szCs w:val="21"/>
        </w:rPr>
      </w:pPr>
      <w:r>
        <w:rPr>
          <w:rFonts w:hint="eastAsia" w:ascii="宋体" w:hAnsi="宋体" w:eastAsia="宋体" w:cs="Times New Roman"/>
          <w:kern w:val="28"/>
          <w:szCs w:val="21"/>
        </w:rPr>
        <w:t>7.重要时间或重要事件的技术支持；</w:t>
      </w:r>
    </w:p>
    <w:p w14:paraId="5BE66C5A">
      <w:pPr>
        <w:tabs>
          <w:tab w:val="center" w:pos="4153"/>
        </w:tabs>
        <w:autoSpaceDE w:val="0"/>
        <w:autoSpaceDN w:val="0"/>
        <w:adjustRightInd w:val="0"/>
        <w:spacing w:line="360" w:lineRule="auto"/>
        <w:ind w:firstLine="424" w:firstLineChars="202"/>
        <w:jc w:val="left"/>
        <w:rPr>
          <w:rFonts w:hint="eastAsia" w:ascii="宋体" w:hAnsi="宋体" w:eastAsia="宋体" w:cs="Times New Roman"/>
          <w:kern w:val="28"/>
          <w:szCs w:val="21"/>
          <w:lang w:eastAsia="zh-CN"/>
        </w:rPr>
      </w:pPr>
      <w:r>
        <w:rPr>
          <w:rFonts w:hint="eastAsia" w:ascii="宋体" w:hAnsi="宋体" w:eastAsia="宋体" w:cs="Times New Roman"/>
          <w:kern w:val="28"/>
          <w:szCs w:val="21"/>
          <w:lang w:val="en-US" w:eastAsia="zh-CN"/>
        </w:rPr>
        <w:t>8</w:t>
      </w:r>
      <w:r>
        <w:rPr>
          <w:rFonts w:hint="eastAsia" w:ascii="宋体" w:hAnsi="宋体" w:eastAsia="宋体" w:cs="Times New Roman"/>
          <w:kern w:val="28"/>
          <w:szCs w:val="21"/>
        </w:rPr>
        <w:t>.免费提供配套软硬件的升级意见；</w:t>
      </w:r>
      <w:r>
        <w:rPr>
          <w:rFonts w:hint="eastAsia" w:ascii="宋体" w:hAnsi="宋体" w:eastAsia="宋体" w:cs="Times New Roman"/>
          <w:kern w:val="28"/>
          <w:szCs w:val="21"/>
          <w:lang w:eastAsia="zh-CN"/>
        </w:rPr>
        <w:tab/>
      </w:r>
    </w:p>
    <w:p w14:paraId="09E1B953">
      <w:pPr>
        <w:autoSpaceDE w:val="0"/>
        <w:autoSpaceDN w:val="0"/>
        <w:adjustRightInd w:val="0"/>
        <w:spacing w:line="360" w:lineRule="auto"/>
        <w:ind w:firstLine="424" w:firstLineChars="202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9118FA"/>
    <w:multiLevelType w:val="multilevel"/>
    <w:tmpl w:val="4C9118FA"/>
    <w:lvl w:ilvl="0" w:tentative="0">
      <w:start w:val="1"/>
      <w:numFmt w:val="bullet"/>
      <w:lvlText w:val=""/>
      <w:lvlJc w:val="left"/>
      <w:pPr>
        <w:tabs>
          <w:tab w:val="left" w:pos="466"/>
        </w:tabs>
        <w:ind w:left="466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86"/>
        </w:tabs>
        <w:ind w:left="886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306"/>
        </w:tabs>
        <w:ind w:left="1306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726"/>
        </w:tabs>
        <w:ind w:left="1726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46"/>
        </w:tabs>
        <w:ind w:left="2146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66"/>
        </w:tabs>
        <w:ind w:left="2566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86"/>
        </w:tabs>
        <w:ind w:left="2986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406"/>
        </w:tabs>
        <w:ind w:left="3406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826"/>
        </w:tabs>
        <w:ind w:left="3826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B2A09"/>
    <w:rsid w:val="1E3E3F2B"/>
    <w:rsid w:val="24A0493A"/>
    <w:rsid w:val="26DD2DC5"/>
    <w:rsid w:val="4FAB400F"/>
    <w:rsid w:val="511D2CEB"/>
    <w:rsid w:val="5EEB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after="120"/>
      <w:jc w:val="center"/>
      <w:outlineLvl w:val="0"/>
    </w:pPr>
    <w:rPr>
      <w:rFonts w:ascii="Times New Roman" w:hAnsi="Times New Roman" w:eastAsia="宋体" w:cs="Times New Roman"/>
      <w:b/>
      <w:kern w:val="44"/>
      <w:sz w:val="44"/>
      <w:szCs w:val="20"/>
      <w:lang w:val="zh-CN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 样式 样式 样式 样式 样式 样式 正文首行缩进 2 + 左  0 字符 首行缩进:  1.71 字符 + 首行缩进:  ..."/>
    <w:basedOn w:val="1"/>
    <w:qFormat/>
    <w:uiPriority w:val="0"/>
    <w:pPr>
      <w:spacing w:after="120" w:line="360" w:lineRule="auto"/>
      <w:ind w:firstLine="200" w:firstLineChars="200"/>
    </w:pPr>
    <w:rPr>
      <w:rFonts w:ascii="Times New Roman" w:hAnsi="Times New Roman" w:eastAsia="宋体" w:cs="Times New Roman"/>
      <w:kern w:val="28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506</Words>
  <Characters>538</Characters>
  <Lines>0</Lines>
  <Paragraphs>0</Paragraphs>
  <TotalTime>0</TotalTime>
  <ScaleCrop>false</ScaleCrop>
  <LinksUpToDate>false</LinksUpToDate>
  <CharactersWithSpaces>541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2025-07-25T02:46:00Z</dcterms:created>
  <dc:creator>张维</dc:creator>
  <cp:lastModifiedBy>王磊</cp:lastModifiedBy>
  <dcterms:modified xsi:type="dcterms:W3CDTF">2026-09-09T02:26:55Z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46F3AA5BAD5449D98954020D370774CD_13</vt:lpwstr>
  </property>
  <property fmtid="{D5CDD505-2E9C-101B-9397-08002B2CF9AE}" pid="4" name="KSOTemplateDocerSaveRecord">
    <vt:lpwstr>eyJoZGlkIjoiN2UyMTc5ZjQyMTgyOTMxZmFkZTViMzMwNWU5MDdiYmIiLCJ1c2VySWQiOiIzNjM0MDQ0MzcifQ==</vt:lpwstr>
  </property>
</Properties>
</file>